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6C1853">
      <w:pPr>
        <w:jc w:val="right"/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853"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155B50" w:rsidRDefault="006C1853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C65E2">
        <w:rPr>
          <w:sz w:val="28"/>
          <w:szCs w:val="28"/>
        </w:rPr>
        <w:t xml:space="preserve"> </w:t>
      </w:r>
      <w:r w:rsidR="00185297" w:rsidRPr="00155B50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644DE7" w:rsidRPr="00EA0368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</w:p>
    <w:p w:rsidR="00644DE7" w:rsidRPr="00EA0368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1500E1" w:rsidRPr="00EA0368" w:rsidRDefault="001500E1" w:rsidP="00644DE7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AB713E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</w:t>
      </w: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644DE7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AB713E" w:rsidRDefault="00AB713E" w:rsidP="00E27815">
      <w:pPr>
        <w:ind w:firstLine="708"/>
        <w:jc w:val="both"/>
        <w:rPr>
          <w:sz w:val="28"/>
          <w:szCs w:val="28"/>
        </w:rPr>
      </w:pP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Default="00926A0B" w:rsidP="00E278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815"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 w:rsidR="00E27815">
        <w:rPr>
          <w:sz w:val="28"/>
          <w:szCs w:val="28"/>
        </w:rPr>
        <w:t>сковской области от 0</w:t>
      </w:r>
      <w:r>
        <w:rPr>
          <w:sz w:val="28"/>
          <w:szCs w:val="28"/>
        </w:rPr>
        <w:t>7</w:t>
      </w:r>
      <w:r w:rsidR="00E2781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E2781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27815" w:rsidRPr="005E42F2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="00E27815">
        <w:rPr>
          <w:sz w:val="28"/>
          <w:szCs w:val="28"/>
        </w:rPr>
        <w:t xml:space="preserve"> </w:t>
      </w:r>
      <w:r w:rsidR="00E27815" w:rsidRPr="005E42F2">
        <w:rPr>
          <w:sz w:val="28"/>
          <w:szCs w:val="28"/>
        </w:rPr>
        <w:t>«О бюджете городского округа Котельники Московской области на 201</w:t>
      </w:r>
      <w:r>
        <w:rPr>
          <w:sz w:val="28"/>
          <w:szCs w:val="28"/>
        </w:rPr>
        <w:t>7</w:t>
      </w:r>
      <w:r w:rsidR="00E27815" w:rsidRPr="005E42F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="00E27815" w:rsidRPr="005E42F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E27815" w:rsidRPr="005E42F2">
        <w:rPr>
          <w:sz w:val="28"/>
          <w:szCs w:val="28"/>
        </w:rPr>
        <w:t xml:space="preserve"> годов» </w:t>
      </w:r>
      <w:r w:rsidR="008921C4" w:rsidRPr="005E42F2">
        <w:rPr>
          <w:sz w:val="28"/>
          <w:szCs w:val="28"/>
        </w:rPr>
        <w:t xml:space="preserve">с учетом изменений и дополнений от </w:t>
      </w:r>
      <w:r w:rsidR="008921C4">
        <w:rPr>
          <w:sz w:val="28"/>
          <w:szCs w:val="28"/>
        </w:rPr>
        <w:t xml:space="preserve">28.02.2017 № 1/40 и от 06.04.2017 №5/42 </w:t>
      </w:r>
      <w:r w:rsidR="00E27815" w:rsidRPr="003015EF">
        <w:rPr>
          <w:sz w:val="28"/>
          <w:szCs w:val="28"/>
        </w:rPr>
        <w:t>следующие изменения:</w:t>
      </w:r>
    </w:p>
    <w:p w:rsidR="00E27815" w:rsidRDefault="00E27815" w:rsidP="00E27815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1. В приложение №1 к решению Совета депутатов городского округа Котельники Московской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«О бюджете городского округа Котельники Московской области на 201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годов», изложив его в редакции согласно Приложения №1.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 В приложение №2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№2.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3. В приложение №3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№3.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4. В приложение №4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№4.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5.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№5.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6. В приложение №6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№6.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7. В приложение №7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№7.</w:t>
      </w:r>
    </w:p>
    <w:p w:rsidR="00AD3740" w:rsidRDefault="00AD3740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8. В приложение №8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№8.</w:t>
      </w:r>
    </w:p>
    <w:p w:rsidR="00EA4CF8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AD3740">
        <w:rPr>
          <w:sz w:val="28"/>
          <w:szCs w:val="28"/>
        </w:rPr>
        <w:t>9</w:t>
      </w:r>
      <w:r>
        <w:rPr>
          <w:sz w:val="28"/>
          <w:szCs w:val="28"/>
        </w:rPr>
        <w:t>. В приложение №9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№9.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AD3740">
        <w:rPr>
          <w:sz w:val="28"/>
          <w:szCs w:val="28"/>
        </w:rPr>
        <w:t>10</w:t>
      </w:r>
      <w:r>
        <w:rPr>
          <w:sz w:val="28"/>
          <w:szCs w:val="28"/>
        </w:rPr>
        <w:t>. В приложение №1</w:t>
      </w:r>
      <w:r w:rsidR="00EA4CF8">
        <w:rPr>
          <w:sz w:val="28"/>
          <w:szCs w:val="28"/>
        </w:rPr>
        <w:t>0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1</w:t>
      </w:r>
      <w:r>
        <w:rPr>
          <w:sz w:val="28"/>
          <w:szCs w:val="28"/>
        </w:rPr>
        <w:t>. В приложение №1</w:t>
      </w:r>
      <w:r w:rsidR="00EA4CF8">
        <w:rPr>
          <w:sz w:val="28"/>
          <w:szCs w:val="28"/>
        </w:rPr>
        <w:t>1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2</w:t>
      </w:r>
      <w:r>
        <w:rPr>
          <w:sz w:val="28"/>
          <w:szCs w:val="28"/>
        </w:rPr>
        <w:t>. В приложение №1</w:t>
      </w:r>
      <w:r w:rsidR="00EA4CF8">
        <w:rPr>
          <w:sz w:val="28"/>
          <w:szCs w:val="28"/>
        </w:rPr>
        <w:t>2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B713E" w:rsidRDefault="00AB713E" w:rsidP="00926A0B">
      <w:pPr>
        <w:ind w:firstLine="567"/>
        <w:jc w:val="both"/>
        <w:rPr>
          <w:sz w:val="28"/>
          <w:szCs w:val="28"/>
        </w:rPr>
      </w:pP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3</w:t>
      </w:r>
      <w:r>
        <w:rPr>
          <w:sz w:val="28"/>
          <w:szCs w:val="28"/>
        </w:rPr>
        <w:t>. В приложение №1</w:t>
      </w:r>
      <w:r w:rsidR="00EA4CF8">
        <w:rPr>
          <w:sz w:val="28"/>
          <w:szCs w:val="28"/>
        </w:rPr>
        <w:t>3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A4CF8" w:rsidRDefault="00EA4CF8" w:rsidP="00926A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В приложение №16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№14.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1 изложить в следующей редакции «Утвердить основные характеристики бюджета городского округа Котельники Московской области на 2017 год»: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EA4CF8">
        <w:rPr>
          <w:color w:val="000000"/>
          <w:sz w:val="28"/>
          <w:szCs w:val="28"/>
        </w:rPr>
        <w:t>1 655 376</w:t>
      </w:r>
      <w:r w:rsidRPr="007C3892">
        <w:rPr>
          <w:color w:val="000000"/>
          <w:sz w:val="28"/>
          <w:szCs w:val="28"/>
        </w:rPr>
        <w:t xml:space="preserve"> тыс. руб.,</w:t>
      </w:r>
      <w:r w:rsidRPr="00826905">
        <w:rPr>
          <w:color w:val="000000"/>
          <w:sz w:val="28"/>
          <w:szCs w:val="28"/>
        </w:rPr>
        <w:t xml:space="preserve"> </w:t>
      </w:r>
      <w:r w:rsidRPr="00826905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EA4CF8">
        <w:rPr>
          <w:sz w:val="28"/>
          <w:szCs w:val="28"/>
        </w:rPr>
        <w:t>667 701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sz w:val="28"/>
          <w:szCs w:val="28"/>
        </w:rPr>
        <w:t>. руб.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r w:rsidRPr="007C3892">
        <w:rPr>
          <w:color w:val="000000"/>
          <w:sz w:val="28"/>
          <w:szCs w:val="28"/>
        </w:rPr>
        <w:t xml:space="preserve">сумме </w:t>
      </w:r>
      <w:r w:rsidR="005C50F2">
        <w:rPr>
          <w:color w:val="000000"/>
          <w:sz w:val="28"/>
          <w:szCs w:val="28"/>
        </w:rPr>
        <w:t xml:space="preserve">1 753 646,6 </w:t>
      </w:r>
      <w:r w:rsidRPr="007C3892">
        <w:rPr>
          <w:color w:val="000000"/>
          <w:sz w:val="28"/>
          <w:szCs w:val="28"/>
        </w:rPr>
        <w:t>тыс.</w:t>
      </w:r>
      <w:r w:rsidRPr="00826905">
        <w:rPr>
          <w:color w:val="000000"/>
          <w:sz w:val="28"/>
          <w:szCs w:val="28"/>
        </w:rPr>
        <w:t xml:space="preserve">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 w:rsidRPr="00826905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Pr="007C3892">
        <w:rPr>
          <w:color w:val="000000"/>
          <w:sz w:val="28"/>
          <w:szCs w:val="28"/>
        </w:rPr>
        <w:t>9</w:t>
      </w:r>
      <w:r w:rsidR="00A85C6C">
        <w:rPr>
          <w:color w:val="000000"/>
          <w:sz w:val="28"/>
          <w:szCs w:val="28"/>
        </w:rPr>
        <w:t>8</w:t>
      </w:r>
      <w:r w:rsidRPr="007C3892">
        <w:rPr>
          <w:color w:val="000000"/>
          <w:sz w:val="28"/>
          <w:szCs w:val="28"/>
        </w:rPr>
        <w:t> </w:t>
      </w:r>
      <w:r w:rsidR="00A85C6C">
        <w:rPr>
          <w:color w:val="000000"/>
          <w:sz w:val="28"/>
          <w:szCs w:val="28"/>
        </w:rPr>
        <w:t>270</w:t>
      </w:r>
      <w:r w:rsidRPr="007C3892">
        <w:rPr>
          <w:color w:val="000000"/>
          <w:sz w:val="28"/>
          <w:szCs w:val="28"/>
        </w:rPr>
        <w:t>,</w:t>
      </w:r>
      <w:r w:rsidR="00A85C6C">
        <w:rPr>
          <w:color w:val="000000"/>
          <w:sz w:val="28"/>
          <w:szCs w:val="28"/>
        </w:rPr>
        <w:t>6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color w:val="000000"/>
          <w:sz w:val="28"/>
          <w:szCs w:val="28"/>
        </w:rPr>
        <w:t>. руб.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Статью 2 изложить в следующей редакции «Утвердить основные характеристики бюджета городского округа Котельники Московской</w:t>
      </w:r>
      <w:r w:rsidR="00A85C6C">
        <w:rPr>
          <w:sz w:val="28"/>
          <w:szCs w:val="28"/>
        </w:rPr>
        <w:t xml:space="preserve"> области на плановый период 2018</w:t>
      </w:r>
      <w:r>
        <w:rPr>
          <w:sz w:val="28"/>
          <w:szCs w:val="28"/>
        </w:rPr>
        <w:t xml:space="preserve"> и 201</w:t>
      </w:r>
      <w:r w:rsidR="00A85C6C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годов: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общий объем доходов бюджета городского округа Котельники </w:t>
      </w:r>
      <w:r>
        <w:rPr>
          <w:color w:val="000000"/>
          <w:sz w:val="28"/>
          <w:szCs w:val="28"/>
        </w:rPr>
        <w:t>Московской области на 201</w:t>
      </w:r>
      <w:r w:rsidR="00A85C6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1</w:t>
      </w:r>
      <w:r w:rsidR="005C50F2">
        <w:rPr>
          <w:color w:val="000000"/>
          <w:sz w:val="28"/>
          <w:szCs w:val="28"/>
        </w:rPr>
        <w:t> 296 903</w:t>
      </w:r>
      <w:r>
        <w:rPr>
          <w:color w:val="000000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5C50F2">
        <w:rPr>
          <w:color w:val="000000"/>
          <w:sz w:val="28"/>
          <w:szCs w:val="28"/>
        </w:rPr>
        <w:t>406 513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5C50F2">
        <w:rPr>
          <w:color w:val="000000"/>
          <w:sz w:val="28"/>
          <w:szCs w:val="28"/>
        </w:rPr>
        <w:t>1 332 988</w:t>
      </w:r>
      <w:r>
        <w:rPr>
          <w:color w:val="000000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5C50F2">
        <w:rPr>
          <w:color w:val="000000"/>
          <w:sz w:val="28"/>
          <w:szCs w:val="28"/>
        </w:rPr>
        <w:t>411 597</w:t>
      </w:r>
      <w:r>
        <w:rPr>
          <w:color w:val="000000"/>
          <w:sz w:val="28"/>
          <w:szCs w:val="28"/>
        </w:rPr>
        <w:t xml:space="preserve"> тыс. руб.</w:t>
      </w:r>
    </w:p>
    <w:p w:rsidR="005C50F2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общий объем расходов бюджета городского округа Котельники Московской области на 201</w:t>
      </w:r>
      <w:r w:rsidR="00A85C6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в сумме </w:t>
      </w:r>
      <w:r w:rsidR="005C50F2">
        <w:rPr>
          <w:color w:val="000000"/>
          <w:sz w:val="28"/>
          <w:szCs w:val="28"/>
        </w:rPr>
        <w:t>1 326 625</w:t>
      </w:r>
      <w:r w:rsidR="00A85C6C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тыс. руб., в том числе условно утвержденные расходы в сумме </w:t>
      </w:r>
      <w:r w:rsidR="005C50F2">
        <w:rPr>
          <w:color w:val="000000"/>
          <w:sz w:val="28"/>
          <w:szCs w:val="28"/>
        </w:rPr>
        <w:t>32 357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5C50F2">
        <w:rPr>
          <w:color w:val="000000"/>
          <w:sz w:val="28"/>
          <w:szCs w:val="28"/>
        </w:rPr>
        <w:t>1 375 108</w:t>
      </w:r>
      <w:r w:rsidR="00A85C6C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тыс. руб., в том числе условно утвержденные расходы в сумме</w:t>
      </w:r>
    </w:p>
    <w:p w:rsidR="00D51834" w:rsidRDefault="005C50F2" w:rsidP="005C50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65 482</w:t>
      </w:r>
      <w:r w:rsidR="00D51834">
        <w:rPr>
          <w:color w:val="000000"/>
          <w:sz w:val="28"/>
          <w:szCs w:val="28"/>
        </w:rPr>
        <w:t xml:space="preserve"> тыс. руб.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дефицит бюджета городского округа Котельники Московской области на 201</w:t>
      </w:r>
      <w:r w:rsidR="00A85C6C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5C50F2">
        <w:rPr>
          <w:sz w:val="28"/>
          <w:szCs w:val="28"/>
        </w:rPr>
        <w:t>29 722</w:t>
      </w:r>
      <w:r w:rsidR="00A85C6C">
        <w:rPr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5C50F2">
        <w:rPr>
          <w:color w:val="000000"/>
          <w:sz w:val="28"/>
          <w:szCs w:val="28"/>
        </w:rPr>
        <w:t>42 120</w:t>
      </w:r>
      <w:r w:rsidR="00A85C6C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85C6C" w:rsidRPr="00235F09" w:rsidRDefault="00D51834" w:rsidP="00A85C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5C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F6BBE">
        <w:rPr>
          <w:sz w:val="28"/>
          <w:szCs w:val="28"/>
        </w:rPr>
        <w:t>Статью 16 изложить в следующей редакции «Установить верхний предел муниципального долга городского округа Котельники Московской области</w:t>
      </w:r>
      <w:r w:rsidR="00A85C6C">
        <w:rPr>
          <w:sz w:val="28"/>
          <w:szCs w:val="28"/>
        </w:rPr>
        <w:t xml:space="preserve"> </w:t>
      </w:r>
      <w:r w:rsidR="00A85C6C" w:rsidRPr="008F6BBE">
        <w:rPr>
          <w:sz w:val="28"/>
          <w:szCs w:val="28"/>
        </w:rPr>
        <w:t>по состоянию на 01 января 201</w:t>
      </w:r>
      <w:r w:rsidR="00A85C6C">
        <w:rPr>
          <w:sz w:val="28"/>
          <w:szCs w:val="28"/>
        </w:rPr>
        <w:t>8</w:t>
      </w:r>
      <w:r w:rsidR="00A85C6C" w:rsidRPr="008F6BBE">
        <w:rPr>
          <w:sz w:val="28"/>
          <w:szCs w:val="28"/>
        </w:rPr>
        <w:t xml:space="preserve"> года в размере </w:t>
      </w:r>
      <w:r w:rsidR="00A85C6C">
        <w:rPr>
          <w:sz w:val="28"/>
          <w:szCs w:val="28"/>
        </w:rPr>
        <w:t>17</w:t>
      </w:r>
      <w:r w:rsidR="000D2C99">
        <w:rPr>
          <w:sz w:val="28"/>
          <w:szCs w:val="28"/>
        </w:rPr>
        <w:t>0</w:t>
      </w:r>
      <w:r w:rsidR="00A85C6C">
        <w:rPr>
          <w:sz w:val="28"/>
          <w:szCs w:val="28"/>
        </w:rPr>
        <w:t> </w:t>
      </w:r>
      <w:r w:rsidR="000D2C99">
        <w:rPr>
          <w:sz w:val="28"/>
          <w:szCs w:val="28"/>
        </w:rPr>
        <w:t>160</w:t>
      </w:r>
      <w:r w:rsidR="00A85C6C">
        <w:rPr>
          <w:sz w:val="28"/>
          <w:szCs w:val="28"/>
        </w:rPr>
        <w:t xml:space="preserve">,6 тыс. </w:t>
      </w:r>
      <w:r w:rsidR="00A85C6C" w:rsidRPr="008F6BBE">
        <w:rPr>
          <w:sz w:val="28"/>
          <w:szCs w:val="28"/>
        </w:rPr>
        <w:t>руб</w:t>
      </w:r>
      <w:r w:rsidR="00A85C6C">
        <w:rPr>
          <w:sz w:val="28"/>
          <w:szCs w:val="28"/>
        </w:rPr>
        <w:t>.</w:t>
      </w:r>
      <w:r w:rsidR="00A85C6C" w:rsidRPr="008F6BBE">
        <w:rPr>
          <w:sz w:val="28"/>
          <w:szCs w:val="28"/>
        </w:rPr>
        <w:t>; на 01 января 201</w:t>
      </w:r>
      <w:r w:rsidR="00A85C6C">
        <w:rPr>
          <w:sz w:val="28"/>
          <w:szCs w:val="28"/>
        </w:rPr>
        <w:t>9</w:t>
      </w:r>
      <w:r w:rsidR="00A85C6C" w:rsidRPr="008F6BBE">
        <w:rPr>
          <w:sz w:val="28"/>
          <w:szCs w:val="28"/>
        </w:rPr>
        <w:t xml:space="preserve"> года в размере </w:t>
      </w:r>
      <w:r w:rsidR="000D2C99">
        <w:rPr>
          <w:sz w:val="28"/>
          <w:szCs w:val="28"/>
        </w:rPr>
        <w:t>199 882</w:t>
      </w:r>
      <w:r w:rsidR="00A85C6C">
        <w:rPr>
          <w:sz w:val="28"/>
          <w:szCs w:val="28"/>
        </w:rPr>
        <w:t>,7 тыс.</w:t>
      </w:r>
      <w:r w:rsidR="00A85C6C" w:rsidRPr="008F6BBE">
        <w:rPr>
          <w:sz w:val="28"/>
          <w:szCs w:val="28"/>
        </w:rPr>
        <w:t xml:space="preserve"> руб</w:t>
      </w:r>
      <w:r w:rsidR="00A85C6C">
        <w:rPr>
          <w:sz w:val="28"/>
          <w:szCs w:val="28"/>
        </w:rPr>
        <w:t>.</w:t>
      </w:r>
      <w:r w:rsidR="00A85C6C" w:rsidRPr="008F6BBE">
        <w:rPr>
          <w:sz w:val="28"/>
          <w:szCs w:val="28"/>
        </w:rPr>
        <w:t xml:space="preserve">; на 01 января </w:t>
      </w:r>
      <w:r w:rsidR="00A85C6C" w:rsidRPr="00235F09">
        <w:rPr>
          <w:color w:val="000000"/>
          <w:sz w:val="28"/>
          <w:szCs w:val="28"/>
        </w:rPr>
        <w:t>20</w:t>
      </w:r>
      <w:r w:rsidR="00A85C6C">
        <w:rPr>
          <w:color w:val="000000"/>
          <w:sz w:val="28"/>
          <w:szCs w:val="28"/>
        </w:rPr>
        <w:t>20</w:t>
      </w:r>
      <w:r w:rsidR="00A85C6C" w:rsidRPr="00235F09">
        <w:rPr>
          <w:color w:val="000000"/>
          <w:sz w:val="28"/>
          <w:szCs w:val="28"/>
        </w:rPr>
        <w:t xml:space="preserve"> года в размере </w:t>
      </w:r>
      <w:r w:rsidR="000D2C99">
        <w:rPr>
          <w:color w:val="000000"/>
          <w:sz w:val="28"/>
          <w:szCs w:val="28"/>
        </w:rPr>
        <w:t>242 002</w:t>
      </w:r>
      <w:r w:rsidR="00A85C6C">
        <w:rPr>
          <w:color w:val="000000"/>
          <w:sz w:val="28"/>
          <w:szCs w:val="28"/>
        </w:rPr>
        <w:t xml:space="preserve">,8 </w:t>
      </w:r>
      <w:r w:rsidR="00A85C6C" w:rsidRPr="00235F09">
        <w:rPr>
          <w:color w:val="000000"/>
          <w:sz w:val="28"/>
          <w:szCs w:val="28"/>
        </w:rPr>
        <w:t>тыс. руб.</w:t>
      </w:r>
    </w:p>
    <w:p w:rsidR="00A85C6C" w:rsidRDefault="00A85C6C" w:rsidP="00A85C6C">
      <w:pPr>
        <w:ind w:firstLine="567"/>
        <w:jc w:val="both"/>
        <w:rPr>
          <w:sz w:val="28"/>
          <w:szCs w:val="28"/>
        </w:rPr>
      </w:pPr>
      <w:r w:rsidRPr="008F6BBE">
        <w:rPr>
          <w:sz w:val="28"/>
          <w:szCs w:val="28"/>
        </w:rPr>
        <w:t>Установить предельны</w:t>
      </w:r>
      <w:r>
        <w:rPr>
          <w:sz w:val="28"/>
          <w:szCs w:val="28"/>
        </w:rPr>
        <w:t>й</w:t>
      </w:r>
      <w:r w:rsidRPr="008F6BBE">
        <w:rPr>
          <w:sz w:val="28"/>
          <w:szCs w:val="28"/>
        </w:rPr>
        <w:t xml:space="preserve"> объем муниципального долга на 201</w:t>
      </w:r>
      <w:r>
        <w:rPr>
          <w:sz w:val="28"/>
          <w:szCs w:val="28"/>
        </w:rPr>
        <w:t>7</w:t>
      </w:r>
      <w:r w:rsidRPr="008F6BBE">
        <w:rPr>
          <w:sz w:val="28"/>
          <w:szCs w:val="28"/>
        </w:rPr>
        <w:t xml:space="preserve"> год </w:t>
      </w:r>
      <w:r w:rsidR="000D2C99">
        <w:rPr>
          <w:sz w:val="28"/>
          <w:szCs w:val="28"/>
        </w:rPr>
        <w:t>248 160</w:t>
      </w:r>
      <w:r>
        <w:rPr>
          <w:sz w:val="28"/>
          <w:szCs w:val="28"/>
        </w:rPr>
        <w:t>,6 тыс.</w:t>
      </w:r>
      <w:r w:rsidR="000E087C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Pr="008F6BB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F6BBE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0D2C99">
        <w:rPr>
          <w:sz w:val="28"/>
          <w:szCs w:val="28"/>
        </w:rPr>
        <w:t>370 043</w:t>
      </w:r>
      <w:r>
        <w:rPr>
          <w:sz w:val="28"/>
          <w:szCs w:val="28"/>
        </w:rPr>
        <w:t xml:space="preserve">,3 тыс. руб., на </w:t>
      </w:r>
      <w:r w:rsidRPr="008F6BB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F6B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Pr="008F6BBE">
        <w:rPr>
          <w:sz w:val="28"/>
          <w:szCs w:val="28"/>
        </w:rPr>
        <w:t xml:space="preserve">в сумме </w:t>
      </w:r>
      <w:r w:rsidR="000D2C99">
        <w:rPr>
          <w:color w:val="000000"/>
          <w:sz w:val="28"/>
          <w:szCs w:val="28"/>
        </w:rPr>
        <w:t>441 885</w:t>
      </w:r>
      <w:r>
        <w:rPr>
          <w:color w:val="000000"/>
          <w:sz w:val="28"/>
          <w:szCs w:val="28"/>
        </w:rPr>
        <w:t xml:space="preserve">,5 </w:t>
      </w:r>
      <w:r>
        <w:rPr>
          <w:sz w:val="28"/>
          <w:szCs w:val="28"/>
        </w:rPr>
        <w:t>тыс.</w:t>
      </w:r>
      <w:r w:rsidRPr="008F6BBE">
        <w:rPr>
          <w:sz w:val="28"/>
          <w:szCs w:val="28"/>
        </w:rPr>
        <w:t xml:space="preserve"> руб.</w:t>
      </w:r>
    </w:p>
    <w:p w:rsidR="00D51834" w:rsidRDefault="00D51834" w:rsidP="00A85C6C">
      <w:pPr>
        <w:jc w:val="both"/>
        <w:rPr>
          <w:sz w:val="28"/>
          <w:szCs w:val="28"/>
        </w:rPr>
      </w:pPr>
      <w:r w:rsidRPr="008F6BBE">
        <w:rPr>
          <w:sz w:val="28"/>
          <w:szCs w:val="28"/>
        </w:rPr>
        <w:lastRenderedPageBreak/>
        <w:t xml:space="preserve"> </w:t>
      </w:r>
      <w:r w:rsidR="00A85C6C">
        <w:rPr>
          <w:sz w:val="28"/>
          <w:szCs w:val="28"/>
        </w:rPr>
        <w:t xml:space="preserve">          5</w:t>
      </w:r>
      <w:r>
        <w:rPr>
          <w:sz w:val="28"/>
          <w:szCs w:val="28"/>
        </w:rPr>
        <w:t>. 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D51834" w:rsidRDefault="00A85C6C" w:rsidP="00D51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51834">
        <w:rPr>
          <w:sz w:val="28"/>
          <w:szCs w:val="28"/>
        </w:rPr>
        <w:t xml:space="preserve">. Направить настоящее решение Главе городского округа Котельники Московской области </w:t>
      </w:r>
      <w:r w:rsidR="00341C3F">
        <w:rPr>
          <w:sz w:val="28"/>
          <w:szCs w:val="28"/>
        </w:rPr>
        <w:t>для подписания</w:t>
      </w:r>
      <w:r w:rsidR="00D51834">
        <w:rPr>
          <w:sz w:val="28"/>
          <w:szCs w:val="28"/>
        </w:rPr>
        <w:t xml:space="preserve"> и обнародования.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</w:p>
    <w:p w:rsidR="00AB713E" w:rsidRDefault="00AB713E" w:rsidP="00926A0B">
      <w:pPr>
        <w:ind w:firstLine="567"/>
        <w:jc w:val="both"/>
        <w:rPr>
          <w:sz w:val="28"/>
          <w:szCs w:val="28"/>
        </w:rPr>
      </w:pPr>
    </w:p>
    <w:p w:rsidR="00644DE7" w:rsidRPr="008921C4" w:rsidRDefault="008921C4" w:rsidP="008921C4">
      <w:pPr>
        <w:jc w:val="both"/>
        <w:rPr>
          <w:b/>
          <w:sz w:val="28"/>
          <w:szCs w:val="28"/>
        </w:rPr>
      </w:pPr>
      <w:r w:rsidRPr="008921C4">
        <w:rPr>
          <w:b/>
          <w:sz w:val="28"/>
          <w:szCs w:val="28"/>
        </w:rPr>
        <w:t xml:space="preserve">Председатель Совета депутатов                       </w:t>
      </w:r>
      <w:r>
        <w:rPr>
          <w:b/>
          <w:sz w:val="28"/>
          <w:szCs w:val="28"/>
        </w:rPr>
        <w:t xml:space="preserve">   </w:t>
      </w:r>
      <w:r w:rsidRPr="008921C4">
        <w:rPr>
          <w:b/>
          <w:sz w:val="28"/>
          <w:szCs w:val="28"/>
        </w:rPr>
        <w:t xml:space="preserve">                      А.И. Бондаренко</w:t>
      </w:r>
    </w:p>
    <w:p w:rsidR="008921C4" w:rsidRDefault="008921C4" w:rsidP="008921C4">
      <w:pPr>
        <w:jc w:val="both"/>
        <w:rPr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                       </w:t>
      </w:r>
      <w:r w:rsidR="008921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8921C4">
        <w:rPr>
          <w:b/>
          <w:sz w:val="28"/>
          <w:szCs w:val="28"/>
        </w:rPr>
        <w:t xml:space="preserve">И.В. </w:t>
      </w:r>
      <w:proofErr w:type="spellStart"/>
      <w:r w:rsidR="008921C4">
        <w:rPr>
          <w:b/>
          <w:sz w:val="28"/>
          <w:szCs w:val="28"/>
        </w:rPr>
        <w:t>Польникова</w:t>
      </w:r>
      <w:proofErr w:type="spellEnd"/>
    </w:p>
    <w:p w:rsidR="000E087C" w:rsidRDefault="000E087C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  <w:bookmarkStart w:id="0" w:name="_GoBack"/>
      <w:bookmarkEnd w:id="0"/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</w:p>
    <w:sectPr w:rsidR="000E087C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B5A52"/>
    <w:rsid w:val="000D2C99"/>
    <w:rsid w:val="000E087C"/>
    <w:rsid w:val="001130CA"/>
    <w:rsid w:val="00117E66"/>
    <w:rsid w:val="00137E19"/>
    <w:rsid w:val="001431BB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223B4"/>
    <w:rsid w:val="002A5CB5"/>
    <w:rsid w:val="00336202"/>
    <w:rsid w:val="00341C3F"/>
    <w:rsid w:val="003773BE"/>
    <w:rsid w:val="00391157"/>
    <w:rsid w:val="003A33FA"/>
    <w:rsid w:val="0042709E"/>
    <w:rsid w:val="004609AC"/>
    <w:rsid w:val="00495C50"/>
    <w:rsid w:val="004A4951"/>
    <w:rsid w:val="004B0E53"/>
    <w:rsid w:val="004C3739"/>
    <w:rsid w:val="00513ED3"/>
    <w:rsid w:val="00520B75"/>
    <w:rsid w:val="005738CF"/>
    <w:rsid w:val="005A3C78"/>
    <w:rsid w:val="005C50F2"/>
    <w:rsid w:val="005E415B"/>
    <w:rsid w:val="00640ED5"/>
    <w:rsid w:val="00644DE7"/>
    <w:rsid w:val="006645D1"/>
    <w:rsid w:val="00664AD0"/>
    <w:rsid w:val="00673594"/>
    <w:rsid w:val="00690DDC"/>
    <w:rsid w:val="006C1853"/>
    <w:rsid w:val="00754CE8"/>
    <w:rsid w:val="00776E94"/>
    <w:rsid w:val="00782151"/>
    <w:rsid w:val="00784028"/>
    <w:rsid w:val="007B1A40"/>
    <w:rsid w:val="007D684C"/>
    <w:rsid w:val="00823D22"/>
    <w:rsid w:val="008337B9"/>
    <w:rsid w:val="008514AD"/>
    <w:rsid w:val="00880024"/>
    <w:rsid w:val="00887457"/>
    <w:rsid w:val="008921C4"/>
    <w:rsid w:val="00895A32"/>
    <w:rsid w:val="00896977"/>
    <w:rsid w:val="008B5510"/>
    <w:rsid w:val="008D4771"/>
    <w:rsid w:val="00926A0B"/>
    <w:rsid w:val="00930127"/>
    <w:rsid w:val="0095249A"/>
    <w:rsid w:val="009910E0"/>
    <w:rsid w:val="009A0212"/>
    <w:rsid w:val="00A85C6C"/>
    <w:rsid w:val="00AB0DF3"/>
    <w:rsid w:val="00AB713E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3612F"/>
    <w:rsid w:val="00C85A01"/>
    <w:rsid w:val="00D126F3"/>
    <w:rsid w:val="00D51834"/>
    <w:rsid w:val="00DC65E2"/>
    <w:rsid w:val="00E27815"/>
    <w:rsid w:val="00E523E4"/>
    <w:rsid w:val="00E7375A"/>
    <w:rsid w:val="00EA0368"/>
    <w:rsid w:val="00EA4CF8"/>
    <w:rsid w:val="00EE1183"/>
    <w:rsid w:val="00EF051D"/>
    <w:rsid w:val="00F31ACB"/>
    <w:rsid w:val="00F86925"/>
    <w:rsid w:val="00FA61A7"/>
    <w:rsid w:val="00FB43FB"/>
    <w:rsid w:val="00FD3A36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2254-AE9B-444B-974E-DDEE8719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8</cp:revision>
  <cp:lastPrinted>2017-05-12T12:12:00Z</cp:lastPrinted>
  <dcterms:created xsi:type="dcterms:W3CDTF">2017-04-28T11:18:00Z</dcterms:created>
  <dcterms:modified xsi:type="dcterms:W3CDTF">2017-09-12T15:15:00Z</dcterms:modified>
</cp:coreProperties>
</file>