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D1" w:rsidRPr="002D57D1" w:rsidRDefault="002D57D1" w:rsidP="002D57D1">
      <w:pPr>
        <w:autoSpaceDE w:val="0"/>
        <w:autoSpaceDN w:val="0"/>
        <w:adjustRightInd w:val="0"/>
        <w:ind w:left="6237"/>
        <w:jc w:val="center"/>
        <w:outlineLvl w:val="0"/>
        <w:rPr>
          <w:bCs/>
        </w:rPr>
      </w:pPr>
      <w:r w:rsidRPr="004A3A3B">
        <w:t>«Приложение № </w:t>
      </w:r>
      <w:r>
        <w:t>2</w:t>
      </w:r>
      <w:r w:rsidRPr="004A3A3B">
        <w:br/>
        <w:t xml:space="preserve">к Положению </w:t>
      </w:r>
      <w:r w:rsidRPr="004A3A3B">
        <w:rPr>
          <w:bCs/>
        </w:rPr>
        <w:t xml:space="preserve">об оплате труда работников </w:t>
      </w:r>
      <w:r>
        <w:rPr>
          <w:bCs/>
        </w:rPr>
        <w:t xml:space="preserve">муниципальных </w:t>
      </w:r>
      <w:r w:rsidRPr="004A3A3B">
        <w:rPr>
          <w:bCs/>
        </w:rPr>
        <w:t xml:space="preserve">образовательных </w:t>
      </w:r>
      <w:r>
        <w:rPr>
          <w:bCs/>
        </w:rPr>
        <w:t>организаций</w:t>
      </w:r>
    </w:p>
    <w:p w:rsidR="002D57D1" w:rsidRPr="004A3A3B" w:rsidRDefault="002D57D1" w:rsidP="002D57D1">
      <w:pPr>
        <w:autoSpaceDE w:val="0"/>
        <w:autoSpaceDN w:val="0"/>
        <w:adjustRightInd w:val="0"/>
        <w:ind w:left="6237"/>
        <w:jc w:val="center"/>
        <w:outlineLvl w:val="0"/>
      </w:pPr>
      <w:r>
        <w:rPr>
          <w:bCs/>
        </w:rPr>
        <w:t>городского округа Котельники</w:t>
      </w:r>
      <w:r w:rsidRPr="004A3A3B">
        <w:rPr>
          <w:bCs/>
        </w:rPr>
        <w:t xml:space="preserve"> Московской области</w:t>
      </w:r>
      <w:r w:rsidRPr="004A3A3B">
        <w:rPr>
          <w:bCs/>
        </w:rPr>
        <w:br/>
      </w:r>
    </w:p>
    <w:p w:rsidR="001A4AFB" w:rsidRDefault="001A4AFB" w:rsidP="002D57D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</w:p>
    <w:p w:rsidR="002D57D1" w:rsidRPr="002D57D1" w:rsidRDefault="002D57D1" w:rsidP="002D57D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2D57D1">
        <w:rPr>
          <w:sz w:val="20"/>
          <w:szCs w:val="20"/>
        </w:rPr>
        <w:t>Ставки заработной платы (должностные оклады)</w:t>
      </w:r>
    </w:p>
    <w:p w:rsidR="002D57D1" w:rsidRPr="002D57D1" w:rsidRDefault="002D57D1" w:rsidP="002D57D1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2D57D1">
        <w:rPr>
          <w:sz w:val="20"/>
          <w:szCs w:val="20"/>
        </w:rPr>
        <w:t>педагогических работников образовательных организаций</w:t>
      </w:r>
    </w:p>
    <w:p w:rsidR="001A4AFB" w:rsidRDefault="001A4AFB" w:rsidP="002D57D1">
      <w:pPr>
        <w:autoSpaceDE w:val="0"/>
        <w:autoSpaceDN w:val="0"/>
        <w:adjustRightInd w:val="0"/>
        <w:spacing w:after="120"/>
        <w:jc w:val="right"/>
        <w:outlineLvl w:val="1"/>
        <w:rPr>
          <w:sz w:val="20"/>
          <w:szCs w:val="20"/>
        </w:rPr>
      </w:pPr>
    </w:p>
    <w:p w:rsidR="002D57D1" w:rsidRPr="002D57D1" w:rsidRDefault="002D57D1" w:rsidP="002D57D1">
      <w:pPr>
        <w:autoSpaceDE w:val="0"/>
        <w:autoSpaceDN w:val="0"/>
        <w:adjustRightInd w:val="0"/>
        <w:spacing w:after="120"/>
        <w:jc w:val="right"/>
        <w:outlineLvl w:val="1"/>
        <w:rPr>
          <w:sz w:val="20"/>
          <w:szCs w:val="20"/>
        </w:rPr>
      </w:pPr>
      <w:r w:rsidRPr="002D57D1">
        <w:rPr>
          <w:sz w:val="20"/>
          <w:szCs w:val="20"/>
        </w:rPr>
        <w:t>Таблица 1</w:t>
      </w:r>
    </w:p>
    <w:tbl>
      <w:tblPr>
        <w:tblW w:w="10154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399"/>
        <w:gridCol w:w="778"/>
        <w:gridCol w:w="782"/>
        <w:gridCol w:w="780"/>
        <w:gridCol w:w="784"/>
        <w:gridCol w:w="781"/>
        <w:gridCol w:w="783"/>
        <w:gridCol w:w="784"/>
        <w:gridCol w:w="780"/>
        <w:gridCol w:w="783"/>
      </w:tblGrid>
      <w:tr w:rsidR="002D57D1" w:rsidRPr="002D57D1" w:rsidTr="002D57D1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Должности педагогических работников</w:t>
            </w:r>
          </w:p>
        </w:tc>
        <w:tc>
          <w:tcPr>
            <w:tcW w:w="468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Размер ставок заработной платы (должностных окладов) по стажу педагогической работы (работы по специальности), в рублях</w:t>
            </w:r>
          </w:p>
        </w:tc>
        <w:tc>
          <w:tcPr>
            <w:tcW w:w="2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Размер ставок заработной платы (должностных окладов) по квалификационным категориям, в рублях</w:t>
            </w:r>
          </w:p>
        </w:tc>
      </w:tr>
      <w:tr w:rsidR="002D57D1" w:rsidRPr="002D57D1" w:rsidTr="002D57D1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9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0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 лет 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3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 лет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5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 лет 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10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15 лет 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15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20 лет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свы-ше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20 лет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Выс-шая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2D57D1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D57D1" w:rsidRPr="002D57D1" w:rsidTr="00537979">
        <w:trPr>
          <w:trHeight w:val="399"/>
        </w:trPr>
        <w:tc>
          <w:tcPr>
            <w:tcW w:w="101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высшее образование по программам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и магистратуры: </w:t>
            </w:r>
          </w:p>
        </w:tc>
      </w:tr>
      <w:tr w:rsidR="002D57D1" w:rsidRPr="002D57D1" w:rsidTr="002D57D1">
        <w:trPr>
          <w:trHeight w:val="4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работающие в дошкольных группах образовательных организаций, реализующих образовательную программу дошкольного образования:</w:t>
            </w:r>
          </w:p>
        </w:tc>
      </w:tr>
      <w:tr w:rsidR="002D57D1" w:rsidRPr="002D57D1" w:rsidTr="00254F03">
        <w:trPr>
          <w:trHeight w:val="26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right="-73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учитель-дефектолог, учитель-логопед, логопед, концертмейстер, воспитатель, </w:t>
            </w:r>
          </w:p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педагог, музыкальный руководитель, инструктор по физической культуре, педагог дополнительного образования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23530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2D57D1">
        <w:trPr>
          <w:trHeight w:val="7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Старший воспитатель, при стаже работы в должности воспитателя не менее 2 лет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23530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</w:rPr>
              <w:t>25185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</w:rPr>
              <w:t>25185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</w:rPr>
              <w:t>25185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2D57D1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организаций: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D1" w:rsidRPr="002D57D1" w:rsidTr="002D57D1">
        <w:trPr>
          <w:trHeight w:val="7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воспитатель в группе продленного дня, социальный педагог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18965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19690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21630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7D1" w:rsidRPr="002D57D1" w:rsidTr="00254F03">
        <w:trPr>
          <w:trHeight w:val="31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Учитель-дефектолог, учитель-логопед, воспитатель, концертмейстер, музыкальный руководитель, старший вожатый, педагог-</w:t>
            </w:r>
            <w:r w:rsidR="00254F03">
              <w:rPr>
                <w:rFonts w:ascii="Times New Roman" w:hAnsi="Times New Roman" w:cs="Times New Roman"/>
                <w:sz w:val="20"/>
                <w:szCs w:val="20"/>
              </w:rPr>
              <w:t>библиотекарь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, педагог-организатор, педагог дополнительного образования, инструктор по труду, инструктор по физической культуре 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54F03">
        <w:trPr>
          <w:trHeight w:val="9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(основ безопасности жизнедеятельности)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D57D1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обучения, старший воспитатель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музыкальных дисциплин, имеющий высшее музыкальное образование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15275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21280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профессиональных образовательных организаций, осуществляющих деятельность по реализации программ общего образования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18985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20660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22605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22605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24805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26475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профессиональных образовательных организаций, не осуществляющие деятельность по реализации программ общего образования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Преподаватель, воспитатель, социальный педагог, концертмейстер, музыкальный руководитель, педагог-организатор, педагог дополнительного образования 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Преподаватель-организатор основ безопасности жизнедеятельности, руководитель физического воспитания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  <w:lang w:val="en-US"/>
              </w:rPr>
              <w:t>2008</w:t>
            </w:r>
            <w:r w:rsidRPr="002D57D1">
              <w:rPr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</w:rPr>
            </w:pPr>
            <w:r w:rsidRPr="002D57D1">
              <w:rPr>
                <w:sz w:val="20"/>
                <w:szCs w:val="20"/>
                <w:lang w:val="en-US"/>
              </w:rPr>
              <w:t>2008</w:t>
            </w:r>
            <w:r w:rsidRPr="002D57D1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>старший воспитатель, старший педагог дополнительного образования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музыкальных дисциплин, имеющий высшее музыкальное образование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208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24430</w:t>
            </w:r>
          </w:p>
        </w:tc>
      </w:tr>
      <w:tr w:rsidR="002D57D1" w:rsidRPr="002D57D1" w:rsidTr="002D57D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образовательных организаций дополнительного образования:</w:t>
            </w:r>
          </w:p>
        </w:tc>
      </w:tr>
      <w:tr w:rsidR="002D57D1" w:rsidRPr="002D57D1" w:rsidTr="002D57D1">
        <w:trPr>
          <w:trHeight w:val="31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Учитель, учитель-дефектолог, учитель-логопед, преподаватель, воспитатель, социальный педагог, концертмейстер, музыкальный руководитель, старший вожатый, педагог-организатор, педагог дополнительного образования, инструктор по труду, инструктор по физической культуре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17450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7D1" w:rsidRPr="002D57D1" w:rsidTr="00AA13BE">
        <w:trPr>
          <w:trHeight w:val="13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основ безопасности </w:t>
            </w:r>
          </w:p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жизнедеятельности, руководитель физического воспитания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17450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17450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17450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>старший воспитатель, старший педагог дополнительного образования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 музыкальных дисциплин, имеющий высшее музыкальное образование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17450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rPr>
                <w:sz w:val="20"/>
                <w:szCs w:val="20"/>
                <w:lang w:val="en-US"/>
              </w:rPr>
            </w:pPr>
            <w:r w:rsidRPr="002D57D1">
              <w:rPr>
                <w:sz w:val="20"/>
                <w:szCs w:val="20"/>
                <w:lang w:val="en-US"/>
              </w:rPr>
              <w:t>18115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2122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7D1" w:rsidRPr="002D57D1" w:rsidTr="002D57D1">
        <w:trPr>
          <w:trHeight w:val="558"/>
        </w:trPr>
        <w:tc>
          <w:tcPr>
            <w:tcW w:w="101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среднее профессиональное образование или высшее образование по программам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бакалавриата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2D57D1">
        <w:trPr>
          <w:trHeight w:val="7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работающие в дошкольных группах образовательных организаций, реализующих образовательную программу дошкольного образования: </w:t>
            </w:r>
            <w:proofErr w:type="gramEnd"/>
          </w:p>
        </w:tc>
      </w:tr>
      <w:tr w:rsidR="002D57D1" w:rsidRPr="002D57D1" w:rsidTr="002D57D1">
        <w:trPr>
          <w:trHeight w:val="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концертмейстер, воспитатель, социальный педагог, музыкальный руководитель, инструктор по физической культуре, педагог дополнительного образования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16260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17810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19570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21535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22355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25180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27280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29385</w:t>
            </w:r>
          </w:p>
        </w:tc>
      </w:tr>
      <w:tr w:rsidR="002D57D1" w:rsidRPr="002D57D1" w:rsidTr="00A73BAD">
        <w:trPr>
          <w:trHeight w:val="7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организаций, педагогические работники образовательных организаций, осуществляющих дополнительные функции по содержанию, лечению, реабилитации, психолого-педагогической поддержке, связанные с предоставлением образования: </w:t>
            </w:r>
          </w:p>
        </w:tc>
      </w:tr>
      <w:tr w:rsidR="002D57D1" w:rsidRPr="002D57D1" w:rsidTr="002D57D1">
        <w:trPr>
          <w:trHeight w:val="7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воспитатель в группе продленного дня, социальный педагог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73BA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73BA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A73BAD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18480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18480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21630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23075</w:t>
            </w:r>
          </w:p>
        </w:tc>
      </w:tr>
      <w:tr w:rsidR="002D57D1" w:rsidRPr="002D57D1" w:rsidTr="002D57D1">
        <w:trPr>
          <w:trHeight w:val="10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Воспитатель, концертмейстер, музыкальный руководитель, старший вожатый, педагог-организатор, педагог дополнительного образования, инструктор по труду, инструктор по физической культуре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12600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13715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15275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16600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21280</w:t>
            </w:r>
          </w:p>
        </w:tc>
      </w:tr>
      <w:tr w:rsidR="002D57D1" w:rsidRPr="002D57D1" w:rsidTr="002D57D1">
        <w:trPr>
          <w:trHeight w:val="10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Преподаватель-организатор основ безопасности жизнедеятельности, мастер производственного обучения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13715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15275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16600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18165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19955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21280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профессиональных образовательных организаций, осуществляющие деятельность по реализации программ общего образования: 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15670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18985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20660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22605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24805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26475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  <w:p w:rsidR="002D57D1" w:rsidRPr="002D57D1" w:rsidRDefault="002D57D1" w:rsidP="00254F03">
            <w:pPr>
              <w:rPr>
                <w:sz w:val="20"/>
                <w:szCs w:val="20"/>
              </w:rPr>
            </w:pP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профессиональных образовательных организаций, не осуществляющие деятельность по реализации программ общего образования: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Преподаватель,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воспитатель, социальный педагог, концертмейстер, музыкальный руководитель, педагог-организатор, педагог дополнительного образования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14455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19060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20860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22895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24430</w:t>
            </w:r>
          </w:p>
        </w:tc>
      </w:tr>
      <w:tr w:rsidR="002D57D1" w:rsidRPr="002D57D1" w:rsidTr="002D57D1">
        <w:trPr>
          <w:trHeight w:val="2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2.4.2.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основ безопасности жизнедеятельности, руководитель физического воспитания,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мастер производственного обучения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19060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20860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22895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24430</w:t>
            </w:r>
          </w:p>
        </w:tc>
      </w:tr>
      <w:tr w:rsidR="002D57D1" w:rsidRPr="002D57D1" w:rsidTr="002D57D1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образовательных организаций дополнительного образования: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D1" w:rsidRPr="002D57D1" w:rsidTr="002D57D1">
        <w:trPr>
          <w:trHeight w:val="5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Учитель, преподаватель, воспитатель, социальный педагог, концертмейстер, педагог дополнительного образования, музыкальный руководитель, старший вожатый, педагог-организатор, </w:t>
            </w:r>
            <w:proofErr w:type="gramEnd"/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инструктор по труду, инструктор по физической культуре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12570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13680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15225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16570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ind w:hanging="55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18115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19900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21225</w:t>
            </w:r>
          </w:p>
        </w:tc>
      </w:tr>
      <w:tr w:rsidR="002D57D1" w:rsidRPr="002D57D1" w:rsidTr="002D57D1">
        <w:trPr>
          <w:trHeight w:val="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основ безопасности жизнедеятельности, руководитель физического воспитания,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мастер производственного обучения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13680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15225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16570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17010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18115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19900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21225</w:t>
            </w:r>
          </w:p>
        </w:tc>
      </w:tr>
    </w:tbl>
    <w:p w:rsidR="002D57D1" w:rsidRPr="002D57D1" w:rsidRDefault="002D57D1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814C66" w:rsidRDefault="00814C66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</w:p>
    <w:p w:rsidR="002D57D1" w:rsidRPr="002D57D1" w:rsidRDefault="002D57D1" w:rsidP="002D57D1">
      <w:pPr>
        <w:autoSpaceDE w:val="0"/>
        <w:autoSpaceDN w:val="0"/>
        <w:adjustRightInd w:val="0"/>
        <w:spacing w:after="240"/>
        <w:jc w:val="right"/>
        <w:rPr>
          <w:sz w:val="20"/>
          <w:szCs w:val="20"/>
        </w:rPr>
      </w:pPr>
      <w:r w:rsidRPr="002D57D1">
        <w:rPr>
          <w:sz w:val="20"/>
          <w:szCs w:val="20"/>
        </w:rPr>
        <w:lastRenderedPageBreak/>
        <w:t>Таблица 2</w:t>
      </w:r>
    </w:p>
    <w:tbl>
      <w:tblPr>
        <w:tblW w:w="1025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694"/>
        <w:gridCol w:w="855"/>
        <w:gridCol w:w="855"/>
        <w:gridCol w:w="855"/>
        <w:gridCol w:w="855"/>
        <w:gridCol w:w="855"/>
        <w:gridCol w:w="45"/>
        <w:gridCol w:w="810"/>
        <w:gridCol w:w="855"/>
        <w:gridCol w:w="855"/>
      </w:tblGrid>
      <w:tr w:rsidR="002D57D1" w:rsidRPr="002D57D1" w:rsidTr="00814C66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Должности педагогических работников</w:t>
            </w:r>
          </w:p>
        </w:tc>
        <w:tc>
          <w:tcPr>
            <w:tcW w:w="4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Размер ставок заработной платы (должностных окладов) по стажу педагогической работы (работы по специальности), в рублях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Размер ставок заработной платы (должностных окладов) по квалификационным категориям, в рублях </w:t>
            </w:r>
          </w:p>
        </w:tc>
      </w:tr>
      <w:tr w:rsidR="002D57D1" w:rsidRPr="002D57D1" w:rsidTr="00814C66">
        <w:trPr>
          <w:cantSplit/>
          <w:trHeight w:val="48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0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2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4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6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6 до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 лет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свыше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 лет 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Выс-шая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квалифика-цион-ная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D57D1" w:rsidRPr="002D57D1" w:rsidTr="00341C7C">
        <w:trPr>
          <w:trHeight w:val="375"/>
        </w:trPr>
        <w:tc>
          <w:tcPr>
            <w:tcW w:w="10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высшее образование по программам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магистратуры: </w:t>
            </w:r>
          </w:p>
        </w:tc>
      </w:tr>
      <w:tr w:rsidR="002D57D1" w:rsidRPr="002D57D1" w:rsidTr="00341C7C">
        <w:trPr>
          <w:trHeight w:val="5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работающие в дошкольных группах образовательных организаций, реализующих образовательную программу дошкольного образования: </w:t>
            </w:r>
            <w:proofErr w:type="gramEnd"/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814C6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814C6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0269A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23075</w:t>
            </w:r>
          </w:p>
        </w:tc>
      </w:tr>
      <w:tr w:rsidR="002D57D1" w:rsidRPr="002D57D1" w:rsidTr="00814C6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0269A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0269A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дополнительного образования: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0269A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026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341C7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21225</w:t>
            </w:r>
          </w:p>
        </w:tc>
      </w:tr>
      <w:tr w:rsidR="002D57D1" w:rsidRPr="002D57D1" w:rsidTr="00B01DDC">
        <w:trPr>
          <w:trHeight w:val="535"/>
        </w:trPr>
        <w:tc>
          <w:tcPr>
            <w:tcW w:w="10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B01DDC">
            <w:pPr>
              <w:pStyle w:val="ConsPlusCel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>среднее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профессиональное образование 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>или высшее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 xml:space="preserve"> по программам </w:t>
            </w:r>
            <w:proofErr w:type="spellStart"/>
            <w:r w:rsidR="00B01DDC">
              <w:rPr>
                <w:rFonts w:ascii="Times New Roman" w:hAnsi="Times New Roman" w:cs="Times New Roman"/>
                <w:sz w:val="20"/>
                <w:szCs w:val="20"/>
              </w:rPr>
              <w:t>бакалавриата</w:t>
            </w:r>
            <w:proofErr w:type="spellEnd"/>
            <w:r w:rsidR="00B01D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814C66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</w:t>
            </w:r>
          </w:p>
          <w:p w:rsidR="002D57D1" w:rsidRPr="002D57D1" w:rsidRDefault="002D57D1" w:rsidP="00B01DDC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работающие в дошкольных группах </w:t>
            </w:r>
            <w:r w:rsidR="00B01DDC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организаций,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реализующих основную образовательную программу дошкольного образования:</w:t>
            </w:r>
            <w:proofErr w:type="gramEnd"/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21535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общеобразовательных учреждений: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B01DDC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23075</w:t>
            </w:r>
          </w:p>
        </w:tc>
      </w:tr>
      <w:tr w:rsidR="002D57D1" w:rsidRPr="002D57D1" w:rsidTr="00814C66">
        <w:trPr>
          <w:trHeight w:val="4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5129C9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12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5129C9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</w:t>
            </w:r>
            <w:r w:rsidR="005129C9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 дополнительного образования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814C66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2D57D1" w:rsidRPr="002D57D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Педагог-психолог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D1" w:rsidRPr="002D57D1" w:rsidRDefault="005129C9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21225</w:t>
            </w:r>
          </w:p>
        </w:tc>
      </w:tr>
    </w:tbl>
    <w:p w:rsidR="005129C9" w:rsidRDefault="002D57D1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  <w:r w:rsidRPr="002D57D1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5129C9" w:rsidRDefault="005129C9" w:rsidP="002D57D1">
      <w:pPr>
        <w:autoSpaceDE w:val="0"/>
        <w:autoSpaceDN w:val="0"/>
        <w:adjustRightInd w:val="0"/>
        <w:spacing w:before="240" w:after="240"/>
        <w:ind w:firstLine="539"/>
        <w:rPr>
          <w:sz w:val="20"/>
          <w:szCs w:val="20"/>
        </w:rPr>
      </w:pPr>
    </w:p>
    <w:p w:rsidR="002D57D1" w:rsidRPr="002D57D1" w:rsidRDefault="002D57D1" w:rsidP="005129C9">
      <w:pPr>
        <w:autoSpaceDE w:val="0"/>
        <w:autoSpaceDN w:val="0"/>
        <w:adjustRightInd w:val="0"/>
        <w:spacing w:before="240" w:after="240"/>
        <w:ind w:firstLine="539"/>
        <w:jc w:val="right"/>
        <w:rPr>
          <w:sz w:val="20"/>
          <w:szCs w:val="20"/>
        </w:rPr>
      </w:pPr>
      <w:r w:rsidRPr="002D57D1">
        <w:rPr>
          <w:sz w:val="20"/>
          <w:szCs w:val="20"/>
        </w:rPr>
        <w:lastRenderedPageBreak/>
        <w:t xml:space="preserve">  Таблица 3</w:t>
      </w:r>
    </w:p>
    <w:tbl>
      <w:tblPr>
        <w:tblW w:w="1033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418"/>
        <w:gridCol w:w="709"/>
        <w:gridCol w:w="851"/>
        <w:gridCol w:w="850"/>
        <w:gridCol w:w="709"/>
        <w:gridCol w:w="709"/>
        <w:gridCol w:w="708"/>
        <w:gridCol w:w="709"/>
        <w:gridCol w:w="709"/>
        <w:gridCol w:w="745"/>
        <w:gridCol w:w="745"/>
        <w:gridCol w:w="746"/>
        <w:gridCol w:w="14"/>
      </w:tblGrid>
      <w:tr w:rsidR="002D57D1" w:rsidRPr="002D57D1" w:rsidTr="005129C9">
        <w:trPr>
          <w:cantSplit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Должности педагоги-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Размер ставок заработной платы (должностных окладов) по стажу педагогической работы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(работы по специальности), в рублях 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Размер ставок заработной платы (должностных окладов) по квалификационным категориям, 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 рублях</w:t>
            </w:r>
          </w:p>
        </w:tc>
      </w:tr>
      <w:tr w:rsidR="002D57D1" w:rsidRPr="002D57D1" w:rsidTr="005129C9">
        <w:trPr>
          <w:gridAfter w:val="1"/>
          <w:wAfter w:w="14" w:type="dxa"/>
          <w:cantSplit/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1 до 2 лет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2 до 3 лет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3 до 4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4 до 5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5 до 6 лет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6 до 8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от 8 до 12 лет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Свы-ше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12 лет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Выс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шая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квалифика-цион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кате-гория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57D1" w:rsidRPr="002D57D1" w:rsidTr="005129C9">
        <w:trPr>
          <w:gridAfter w:val="1"/>
          <w:wAfter w:w="14" w:type="dxa"/>
          <w:cantSplit/>
          <w:trHeight w:val="3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D57D1" w:rsidRPr="002D57D1" w:rsidTr="003162E4">
        <w:trPr>
          <w:gridAfter w:val="1"/>
          <w:wAfter w:w="14" w:type="dxa"/>
          <w:trHeight w:val="361"/>
        </w:trPr>
        <w:tc>
          <w:tcPr>
            <w:tcW w:w="10317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162E4">
            <w:pPr>
              <w:pStyle w:val="ConsPlusCel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имеющие высшее образование </w:t>
            </w:r>
            <w:r w:rsidR="003162E4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</w:t>
            </w:r>
            <w:proofErr w:type="spellStart"/>
            <w:r w:rsidR="003162E4">
              <w:rPr>
                <w:rFonts w:ascii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  <w:r w:rsidR="003162E4">
              <w:rPr>
                <w:rFonts w:ascii="Times New Roman" w:hAnsi="Times New Roman" w:cs="Times New Roman"/>
                <w:sz w:val="20"/>
                <w:szCs w:val="20"/>
              </w:rPr>
              <w:t xml:space="preserve"> и магистратуры:</w:t>
            </w:r>
          </w:p>
        </w:tc>
      </w:tr>
      <w:tr w:rsidR="002D57D1" w:rsidRPr="002D57D1" w:rsidTr="005129C9">
        <w:trPr>
          <w:gridAfter w:val="1"/>
          <w:wAfter w:w="14" w:type="dxa"/>
          <w:trHeight w:val="61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162E4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работники, работающие в дошкольных группах </w:t>
            </w:r>
            <w:r w:rsidR="003162E4"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организаций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, реализующих образовательную программу дошкольного образования:</w:t>
            </w:r>
          </w:p>
        </w:tc>
      </w:tr>
      <w:tr w:rsidR="002D57D1" w:rsidRPr="002D57D1" w:rsidTr="005129C9">
        <w:trPr>
          <w:gridAfter w:val="1"/>
          <w:wAfter w:w="14" w:type="dxa"/>
          <w:trHeight w:val="194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2E4" w:rsidRPr="002D57D1" w:rsidRDefault="003162E4" w:rsidP="003162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Инструктор-методист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ind w:left="-143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ind w:left="-143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316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5129C9">
        <w:trPr>
          <w:gridAfter w:val="1"/>
          <w:wAfter w:w="14" w:type="dxa"/>
          <w:trHeight w:val="36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методист, старший инструктор-методист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2E4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162E4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jc w:val="center"/>
              <w:rPr>
                <w:sz w:val="20"/>
                <w:szCs w:val="20"/>
              </w:rPr>
            </w:pPr>
          </w:p>
          <w:p w:rsidR="003162E4" w:rsidRPr="002D57D1" w:rsidRDefault="003162E4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23535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2E4" w:rsidRPr="002D57D1" w:rsidRDefault="0037371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25185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29385</w:t>
            </w:r>
          </w:p>
        </w:tc>
      </w:tr>
      <w:tr w:rsidR="002D57D1" w:rsidRPr="002D57D1" w:rsidTr="005129C9">
        <w:trPr>
          <w:gridAfter w:val="1"/>
          <w:wAfter w:w="14" w:type="dxa"/>
          <w:trHeight w:val="33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методических, 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 xml:space="preserve">ресурсных,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учебно-методических кабинетов (центров), </w:t>
            </w:r>
          </w:p>
          <w:p w:rsidR="002D57D1" w:rsidRPr="002D57D1" w:rsidRDefault="002D57D1" w:rsidP="0037371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в том числе в методических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, ресурсных,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учебно-методических 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 xml:space="preserve">и других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центр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ов, являющихся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структурными подразделениями </w:t>
            </w:r>
            <w:r w:rsidRPr="002D57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государственных образовательных </w:t>
            </w:r>
            <w:r w:rsidR="00373716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организаций</w:t>
            </w:r>
            <w:r w:rsidRPr="002D57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высшего образования</w:t>
            </w:r>
            <w:r w:rsidR="003737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D57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Московской области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Методист,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7371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 профессиональн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тельных организаций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Методист,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20860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24430</w:t>
            </w:r>
          </w:p>
        </w:tc>
      </w:tr>
      <w:tr w:rsidR="002D57D1" w:rsidRPr="002D57D1" w:rsidTr="005129C9">
        <w:trPr>
          <w:gridAfter w:val="1"/>
          <w:wAfter w:w="14" w:type="dxa"/>
          <w:trHeight w:val="48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9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D57D1" w:rsidP="00373716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работники 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организаций, 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кроме у</w:t>
            </w:r>
            <w:r w:rsidR="00373716">
              <w:rPr>
                <w:rFonts w:ascii="Times New Roman" w:hAnsi="Times New Roman" w:cs="Times New Roman"/>
                <w:sz w:val="20"/>
                <w:szCs w:val="20"/>
              </w:rPr>
              <w:t>казанных в подразделах 1.1 и 1.3</w:t>
            </w: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раздела 1 настоящей таблицы:</w:t>
            </w:r>
            <w:proofErr w:type="gramEnd"/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1.4.1.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Методист, </w:t>
            </w:r>
            <w:proofErr w:type="spell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тьютор</w:t>
            </w:r>
            <w:proofErr w:type="spellEnd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  <w:tr w:rsidR="002D57D1" w:rsidRPr="002D57D1" w:rsidTr="005129C9">
        <w:trPr>
          <w:gridAfter w:val="1"/>
          <w:wAfter w:w="14" w:type="dxa"/>
          <w:trHeight w:val="240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Инструктор-методист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716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57D1" w:rsidRDefault="002D57D1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B8B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  <w:tr w:rsidR="002D57D1" w:rsidRPr="002D57D1" w:rsidTr="005129C9">
        <w:trPr>
          <w:gridAfter w:val="1"/>
          <w:wAfter w:w="14" w:type="dxa"/>
          <w:trHeight w:val="27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методист, старший </w:t>
            </w:r>
          </w:p>
          <w:p w:rsidR="002D57D1" w:rsidRPr="002D57D1" w:rsidRDefault="002D57D1" w:rsidP="00254F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инструктор-методист, старший педагог </w:t>
            </w:r>
            <w:proofErr w:type="spellStart"/>
            <w:proofErr w:type="gramStart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дополни-тельного</w:t>
            </w:r>
            <w:proofErr w:type="spellEnd"/>
            <w:proofErr w:type="gramEnd"/>
            <w:r w:rsidRPr="002D57D1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D57D1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7D1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373716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17575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7D1" w:rsidRPr="002D57D1" w:rsidRDefault="00233B8B" w:rsidP="00254F0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18750</w:t>
            </w:r>
          </w:p>
        </w:tc>
      </w:tr>
    </w:tbl>
    <w:p w:rsidR="002D57D1" w:rsidRPr="002D57D1" w:rsidRDefault="002D57D1" w:rsidP="002D57D1">
      <w:pPr>
        <w:jc w:val="both"/>
        <w:rPr>
          <w:sz w:val="20"/>
          <w:szCs w:val="20"/>
        </w:rPr>
      </w:pPr>
    </w:p>
    <w:p w:rsidR="0045654D" w:rsidRPr="002D57D1" w:rsidRDefault="002D57D1" w:rsidP="00233B8B">
      <w:pPr>
        <w:jc w:val="both"/>
        <w:rPr>
          <w:sz w:val="20"/>
          <w:szCs w:val="20"/>
        </w:rPr>
      </w:pPr>
      <w:r w:rsidRPr="002D57D1">
        <w:rPr>
          <w:sz w:val="20"/>
          <w:szCs w:val="20"/>
        </w:rPr>
        <w:t>Примечание</w:t>
      </w:r>
      <w:proofErr w:type="gramStart"/>
      <w:r w:rsidRPr="002D57D1">
        <w:rPr>
          <w:sz w:val="20"/>
          <w:szCs w:val="20"/>
        </w:rPr>
        <w:t xml:space="preserve">: (*) </w:t>
      </w:r>
      <w:proofErr w:type="gramEnd"/>
      <w:r w:rsidRPr="002D57D1">
        <w:rPr>
          <w:sz w:val="20"/>
          <w:szCs w:val="20"/>
        </w:rPr>
        <w:t xml:space="preserve">кроме </w:t>
      </w:r>
      <w:proofErr w:type="spellStart"/>
      <w:r w:rsidRPr="002D57D1">
        <w:rPr>
          <w:sz w:val="20"/>
          <w:szCs w:val="20"/>
        </w:rPr>
        <w:t>тьюторов</w:t>
      </w:r>
      <w:proofErr w:type="spellEnd"/>
      <w:r w:rsidRPr="002D57D1">
        <w:rPr>
          <w:sz w:val="20"/>
          <w:szCs w:val="20"/>
        </w:rPr>
        <w:t xml:space="preserve"> </w:t>
      </w:r>
      <w:r w:rsidRPr="002D57D1">
        <w:rPr>
          <w:bCs/>
          <w:sz w:val="20"/>
          <w:szCs w:val="20"/>
        </w:rPr>
        <w:t xml:space="preserve">государственных образовательных </w:t>
      </w:r>
      <w:r w:rsidR="00233B8B">
        <w:rPr>
          <w:bCs/>
          <w:sz w:val="20"/>
          <w:szCs w:val="20"/>
        </w:rPr>
        <w:t>организаций</w:t>
      </w:r>
      <w:r w:rsidRPr="002D57D1">
        <w:rPr>
          <w:bCs/>
          <w:sz w:val="20"/>
          <w:szCs w:val="20"/>
        </w:rPr>
        <w:t xml:space="preserve"> высшего образования</w:t>
      </w:r>
      <w:r w:rsidRPr="002D57D1">
        <w:rPr>
          <w:sz w:val="20"/>
          <w:szCs w:val="20"/>
        </w:rPr>
        <w:t xml:space="preserve"> </w:t>
      </w:r>
      <w:r w:rsidR="00233B8B">
        <w:rPr>
          <w:sz w:val="20"/>
          <w:szCs w:val="20"/>
        </w:rPr>
        <w:t xml:space="preserve">Московской </w:t>
      </w:r>
      <w:r w:rsidRPr="002D57D1">
        <w:rPr>
          <w:bCs/>
          <w:sz w:val="20"/>
          <w:szCs w:val="20"/>
        </w:rPr>
        <w:t xml:space="preserve"> области.».</w:t>
      </w:r>
    </w:p>
    <w:sectPr w:rsidR="0045654D" w:rsidRPr="002D57D1" w:rsidSect="00254F03">
      <w:headerReference w:type="default" r:id="rId7"/>
      <w:headerReference w:type="first" r:id="rId8"/>
      <w:pgSz w:w="11906" w:h="16838"/>
      <w:pgMar w:top="1154" w:right="566" w:bottom="89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506" w:rsidRDefault="00D75506" w:rsidP="00BB5E7C">
      <w:r>
        <w:separator/>
      </w:r>
    </w:p>
  </w:endnote>
  <w:endnote w:type="continuationSeparator" w:id="0">
    <w:p w:rsidR="00D75506" w:rsidRDefault="00D75506" w:rsidP="00BB5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506" w:rsidRDefault="00D75506" w:rsidP="00BB5E7C">
      <w:r>
        <w:separator/>
      </w:r>
    </w:p>
  </w:footnote>
  <w:footnote w:type="continuationSeparator" w:id="0">
    <w:p w:rsidR="00D75506" w:rsidRDefault="00D75506" w:rsidP="00BB5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E4" w:rsidRDefault="0013451C">
    <w:pPr>
      <w:pStyle w:val="a9"/>
      <w:jc w:val="center"/>
    </w:pPr>
    <w:fldSimple w:instr=" PAGE   \* MERGEFORMAT ">
      <w:r w:rsidR="001A4AFB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E4" w:rsidRDefault="003162E4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18A"/>
    <w:multiLevelType w:val="hybridMultilevel"/>
    <w:tmpl w:val="D2DCEE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4701CEB"/>
    <w:multiLevelType w:val="hybridMultilevel"/>
    <w:tmpl w:val="9AD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D6A08BB"/>
    <w:multiLevelType w:val="hybridMultilevel"/>
    <w:tmpl w:val="E1B2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46FA3"/>
    <w:multiLevelType w:val="hybridMultilevel"/>
    <w:tmpl w:val="B5565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7D1"/>
    <w:rsid w:val="00090206"/>
    <w:rsid w:val="000A3D61"/>
    <w:rsid w:val="0013451C"/>
    <w:rsid w:val="00143F1B"/>
    <w:rsid w:val="001A4AFB"/>
    <w:rsid w:val="001E102D"/>
    <w:rsid w:val="0020269A"/>
    <w:rsid w:val="00233B8B"/>
    <w:rsid w:val="00254F03"/>
    <w:rsid w:val="002D57D1"/>
    <w:rsid w:val="003162E4"/>
    <w:rsid w:val="00341C7C"/>
    <w:rsid w:val="00373716"/>
    <w:rsid w:val="0045654D"/>
    <w:rsid w:val="005129C9"/>
    <w:rsid w:val="00537979"/>
    <w:rsid w:val="00554353"/>
    <w:rsid w:val="007B2A44"/>
    <w:rsid w:val="00814C66"/>
    <w:rsid w:val="00A73BAD"/>
    <w:rsid w:val="00AA13BE"/>
    <w:rsid w:val="00B01DDC"/>
    <w:rsid w:val="00BB5E7C"/>
    <w:rsid w:val="00C37300"/>
    <w:rsid w:val="00C93B5C"/>
    <w:rsid w:val="00D75506"/>
    <w:rsid w:val="00DD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eading 2 Char Знак"/>
    <w:basedOn w:val="a"/>
    <w:next w:val="a"/>
    <w:link w:val="20"/>
    <w:qFormat/>
    <w:rsid w:val="002D57D1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2D57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D57D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eading 2 Char Знак Знак"/>
    <w:basedOn w:val="a0"/>
    <w:link w:val="2"/>
    <w:rsid w:val="002D57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57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2D57D1"/>
    <w:rPr>
      <w:rFonts w:ascii="Verdana" w:hAnsi="Verdana"/>
      <w:sz w:val="40"/>
    </w:rPr>
  </w:style>
  <w:style w:type="character" w:customStyle="1" w:styleId="a4">
    <w:name w:val="Основной текст Знак"/>
    <w:basedOn w:val="a0"/>
    <w:link w:val="a3"/>
    <w:rsid w:val="002D57D1"/>
    <w:rPr>
      <w:rFonts w:ascii="Verdana" w:eastAsia="Times New Roman" w:hAnsi="Verdana" w:cs="Times New Roman"/>
      <w:sz w:val="40"/>
      <w:szCs w:val="24"/>
      <w:lang w:eastAsia="ru-RU"/>
    </w:rPr>
  </w:style>
  <w:style w:type="paragraph" w:styleId="21">
    <w:name w:val="Body Text Indent 2"/>
    <w:basedOn w:val="a"/>
    <w:link w:val="22"/>
    <w:rsid w:val="002D57D1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D57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2D57D1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rsid w:val="002D57D1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">
    <w:name w:val="Обычный1"/>
    <w:rsid w:val="002D57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1"/>
    <w:next w:val="1"/>
    <w:rsid w:val="002D57D1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"/>
    <w:next w:val="1"/>
    <w:rsid w:val="002D57D1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2D57D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Цитата1"/>
    <w:basedOn w:val="1"/>
    <w:rsid w:val="002D57D1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"/>
    <w:rsid w:val="002D57D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1">
    <w:name w:val="Основной текст1"/>
    <w:basedOn w:val="1"/>
    <w:rsid w:val="002D57D1"/>
    <w:pPr>
      <w:widowControl w:val="0"/>
      <w:shd w:val="clear" w:color="auto" w:fill="FFFFFF"/>
      <w:ind w:right="125"/>
    </w:pPr>
  </w:style>
  <w:style w:type="paragraph" w:styleId="a7">
    <w:name w:val="Normal (Web)"/>
    <w:basedOn w:val="a"/>
    <w:rsid w:val="002D57D1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8">
    <w:name w:val="список с точками"/>
    <w:basedOn w:val="a"/>
    <w:rsid w:val="002D57D1"/>
    <w:pPr>
      <w:tabs>
        <w:tab w:val="num" w:pos="1080"/>
      </w:tabs>
      <w:spacing w:line="360" w:lineRule="auto"/>
      <w:ind w:left="1080" w:hanging="720"/>
      <w:jc w:val="both"/>
    </w:pPr>
    <w:rPr>
      <w:sz w:val="28"/>
    </w:rPr>
  </w:style>
  <w:style w:type="paragraph" w:customStyle="1" w:styleId="ConsPlusNormal">
    <w:name w:val="ConsPlusNormal"/>
    <w:rsid w:val="002D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2D57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D57D1"/>
  </w:style>
  <w:style w:type="paragraph" w:customStyle="1" w:styleId="ConsPlusTitle">
    <w:name w:val="ConsPlusTitle"/>
    <w:rsid w:val="002D5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2D57D1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2D57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D57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2D57D1"/>
    <w:pPr>
      <w:jc w:val="both"/>
    </w:pPr>
  </w:style>
  <w:style w:type="character" w:customStyle="1" w:styleId="24">
    <w:name w:val="Основной текст 2 Знак"/>
    <w:basedOn w:val="a0"/>
    <w:link w:val="23"/>
    <w:rsid w:val="002D5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2D57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2D5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">
    <w:name w:val="Знак Знак Знак Знак"/>
    <w:basedOn w:val="a"/>
    <w:rsid w:val="002D57D1"/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Текст выноски Знак"/>
    <w:basedOn w:val="a0"/>
    <w:link w:val="af1"/>
    <w:semiHidden/>
    <w:rsid w:val="002D57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D57D1"/>
    <w:rPr>
      <w:rFonts w:ascii="Tahoma" w:hAnsi="Tahoma" w:cs="Tahoma"/>
      <w:sz w:val="16"/>
      <w:szCs w:val="16"/>
    </w:rPr>
  </w:style>
  <w:style w:type="character" w:customStyle="1" w:styleId="af2">
    <w:name w:val="Текст примечания Знак"/>
    <w:basedOn w:val="a0"/>
    <w:link w:val="af3"/>
    <w:semiHidden/>
    <w:rsid w:val="002D5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"/>
    <w:link w:val="af2"/>
    <w:semiHidden/>
    <w:rsid w:val="002D57D1"/>
    <w:rPr>
      <w:sz w:val="20"/>
      <w:szCs w:val="20"/>
    </w:rPr>
  </w:style>
  <w:style w:type="character" w:customStyle="1" w:styleId="af4">
    <w:name w:val="Тема примечания Знак"/>
    <w:basedOn w:val="af2"/>
    <w:link w:val="af5"/>
    <w:semiHidden/>
    <w:rsid w:val="002D57D1"/>
    <w:rPr>
      <w:b/>
      <w:bCs/>
    </w:rPr>
  </w:style>
  <w:style w:type="paragraph" w:styleId="af5">
    <w:name w:val="annotation subject"/>
    <w:basedOn w:val="af3"/>
    <w:next w:val="af3"/>
    <w:link w:val="af4"/>
    <w:semiHidden/>
    <w:rsid w:val="002D57D1"/>
    <w:rPr>
      <w:b/>
      <w:bCs/>
    </w:rPr>
  </w:style>
  <w:style w:type="character" w:customStyle="1" w:styleId="af6">
    <w:name w:val="Знак Знак"/>
    <w:basedOn w:val="a0"/>
    <w:rsid w:val="002D57D1"/>
    <w:rPr>
      <w:sz w:val="24"/>
      <w:szCs w:val="24"/>
    </w:rPr>
  </w:style>
  <w:style w:type="paragraph" w:customStyle="1" w:styleId="71">
    <w:name w:val="Осн прагм 7"/>
    <w:basedOn w:val="a"/>
    <w:next w:val="a"/>
    <w:uiPriority w:val="99"/>
    <w:rsid w:val="002D57D1"/>
    <w:pPr>
      <w:autoSpaceDE w:val="0"/>
      <w:autoSpaceDN w:val="0"/>
      <w:adjustRightInd w:val="0"/>
      <w:spacing w:line="264" w:lineRule="auto"/>
      <w:ind w:firstLine="227"/>
      <w:jc w:val="both"/>
      <w:textAlignment w:val="center"/>
    </w:pPr>
    <w:rPr>
      <w:rFonts w:ascii="PragmaticaC" w:hAnsi="PragmaticaC" w:cs="PragmaticaC"/>
      <w:color w:val="000000"/>
      <w:w w:val="90"/>
      <w:sz w:val="14"/>
      <w:szCs w:val="1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11100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2014-04-21T07:18:00Z</dcterms:created>
  <dcterms:modified xsi:type="dcterms:W3CDTF">2014-04-22T13:03:00Z</dcterms:modified>
</cp:coreProperties>
</file>