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="4786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</w:tblGrid>
      <w:tr w:rsidR="0041320F" w:rsidRPr="00A362B3" w:rsidTr="001B6D5A">
        <w:tc>
          <w:tcPr>
            <w:tcW w:w="4678" w:type="dxa"/>
          </w:tcPr>
          <w:p w:rsidR="0041320F" w:rsidRPr="00A362B3" w:rsidRDefault="0041320F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№13</w:t>
            </w:r>
          </w:p>
          <w:p w:rsidR="0041320F" w:rsidRPr="00A362B3" w:rsidRDefault="0041320F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главы </w:t>
            </w:r>
          </w:p>
          <w:p w:rsidR="0041320F" w:rsidRPr="00A362B3" w:rsidRDefault="0041320F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41320F" w:rsidRPr="00A362B3" w:rsidRDefault="0041320F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273869" w:rsidRDefault="00273869" w:rsidP="0027386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1320F" w:rsidRPr="00A362B3" w:rsidRDefault="0041320F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«Приложение №1</w:t>
            </w:r>
          </w:p>
          <w:p w:rsidR="0041320F" w:rsidRPr="00A362B3" w:rsidRDefault="0041320F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к Положению</w:t>
            </w:r>
          </w:p>
          <w:p w:rsidR="0041320F" w:rsidRPr="00A362B3" w:rsidRDefault="0041320F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(в редакции постановления главы</w:t>
            </w:r>
            <w:proofErr w:type="gramEnd"/>
          </w:p>
          <w:p w:rsidR="0041320F" w:rsidRPr="00A362B3" w:rsidRDefault="0041320F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41320F" w:rsidRPr="00A362B3" w:rsidRDefault="0041320F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41320F" w:rsidRPr="00A362B3" w:rsidRDefault="00273869" w:rsidP="0027386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</w:tbl>
    <w:p w:rsidR="0041320F" w:rsidRDefault="0041320F" w:rsidP="0041320F"/>
    <w:p w:rsidR="0041320F" w:rsidRPr="00A903AA" w:rsidRDefault="0041320F" w:rsidP="0041320F"/>
    <w:p w:rsidR="0041320F" w:rsidRPr="00A903AA" w:rsidRDefault="0041320F" w:rsidP="0041320F"/>
    <w:p w:rsidR="0041320F" w:rsidRPr="00A903AA" w:rsidRDefault="0041320F" w:rsidP="0041320F"/>
    <w:p w:rsidR="0041320F" w:rsidRPr="00A903AA" w:rsidRDefault="0041320F" w:rsidP="0041320F"/>
    <w:p w:rsidR="0041320F" w:rsidRPr="00A903AA" w:rsidRDefault="0041320F" w:rsidP="0041320F"/>
    <w:p w:rsidR="0041320F" w:rsidRPr="00A903AA" w:rsidRDefault="0041320F" w:rsidP="0041320F"/>
    <w:p w:rsidR="0041320F" w:rsidRPr="00A903AA" w:rsidRDefault="0041320F" w:rsidP="0041320F"/>
    <w:p w:rsidR="0041320F" w:rsidRPr="00A903AA" w:rsidRDefault="0041320F" w:rsidP="0041320F"/>
    <w:p w:rsidR="0041320F" w:rsidRPr="00A903AA" w:rsidRDefault="0041320F" w:rsidP="0041320F"/>
    <w:p w:rsidR="0041320F" w:rsidRPr="00A903AA" w:rsidRDefault="0041320F" w:rsidP="0041320F"/>
    <w:p w:rsidR="0041320F" w:rsidRPr="00A903AA" w:rsidRDefault="0041320F" w:rsidP="0041320F"/>
    <w:p w:rsidR="0041320F" w:rsidRPr="0041320F" w:rsidRDefault="0041320F" w:rsidP="0041320F"/>
    <w:p w:rsidR="0041320F" w:rsidRPr="0041320F" w:rsidRDefault="0041320F" w:rsidP="0041320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320F">
        <w:rPr>
          <w:rFonts w:ascii="Times New Roman" w:hAnsi="Times New Roman" w:cs="Times New Roman"/>
          <w:b/>
          <w:bCs/>
          <w:sz w:val="24"/>
          <w:szCs w:val="24"/>
        </w:rPr>
        <w:t>ДОЛЖНОСТНЫЕ ОКЛАДЫ</w:t>
      </w:r>
    </w:p>
    <w:p w:rsidR="0041320F" w:rsidRDefault="0041320F" w:rsidP="0041320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320F">
        <w:rPr>
          <w:rFonts w:ascii="Times New Roman" w:hAnsi="Times New Roman" w:cs="Times New Roman"/>
          <w:b/>
          <w:bCs/>
          <w:sz w:val="24"/>
          <w:szCs w:val="24"/>
        </w:rPr>
        <w:t>РУКОВОДИТЕЛЕЙ УЧРЕЖДЕНИЙ ЗДРАВООХРАНЕНИЯ</w:t>
      </w:r>
    </w:p>
    <w:p w:rsidR="0041320F" w:rsidRPr="0041320F" w:rsidRDefault="0041320F" w:rsidP="0041320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50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545"/>
        <w:gridCol w:w="998"/>
        <w:gridCol w:w="992"/>
        <w:gridCol w:w="992"/>
        <w:gridCol w:w="993"/>
        <w:gridCol w:w="992"/>
        <w:gridCol w:w="992"/>
      </w:tblGrid>
      <w:tr w:rsidR="0041320F" w:rsidRPr="0041320F" w:rsidTr="0041320F">
        <w:trPr>
          <w:trHeight w:val="480"/>
          <w:tblCellSpacing w:w="5" w:type="nil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4132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4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4132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Размер месячных должностных окладов по группам оплаты труда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>руководителей (руб.)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 xml:space="preserve">Без группы </w:t>
            </w:r>
          </w:p>
        </w:tc>
      </w:tr>
      <w:tr w:rsidR="0041320F" w:rsidRPr="0041320F" w:rsidTr="0041320F">
        <w:trPr>
          <w:trHeight w:val="320"/>
          <w:tblCellSpacing w:w="5" w:type="nil"/>
        </w:trPr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 xml:space="preserve">группы оплаты труда руководителей                         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20F" w:rsidRPr="0041320F" w:rsidTr="0041320F">
        <w:trPr>
          <w:tblCellSpacing w:w="5" w:type="nil"/>
        </w:trPr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 xml:space="preserve">I    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 xml:space="preserve">II   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 xml:space="preserve">III      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 xml:space="preserve">IV   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 xml:space="preserve">V         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20F" w:rsidRPr="0041320F" w:rsidTr="0041320F">
        <w:trPr>
          <w:trHeight w:val="320"/>
          <w:tblCellSpacing w:w="5" w:type="nil"/>
        </w:trPr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1. Главный врач (директор,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заведующий, начальник):   </w:t>
            </w:r>
          </w:p>
        </w:tc>
        <w:tc>
          <w:tcPr>
            <w:tcW w:w="595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20F" w:rsidRPr="0041320F" w:rsidTr="0041320F">
        <w:trPr>
          <w:trHeight w:val="640"/>
          <w:tblCellSpacing w:w="5" w:type="nil"/>
        </w:trPr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>квалификационной категории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или имеющий II            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>квалификационную категорию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23750-26132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22966-25267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22250-24475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21538-23693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20847-22922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20F" w:rsidRPr="0041320F" w:rsidTr="0041320F">
        <w:trPr>
          <w:trHeight w:val="320"/>
          <w:tblCellSpacing w:w="5" w:type="nil"/>
        </w:trPr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 xml:space="preserve"> I квалификационную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категорию                 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26132-28754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25269-27800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24475-26928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23693-26063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22922-25224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20F" w:rsidRPr="0041320F" w:rsidTr="0041320F">
        <w:trPr>
          <w:trHeight w:val="320"/>
          <w:tblCellSpacing w:w="5" w:type="nil"/>
        </w:trPr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 xml:space="preserve"> высшую            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>квалификационную категорию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28754-31625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27800-30578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26928-29629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26063-28673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25224-27744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20F" w:rsidRPr="0041320F" w:rsidTr="0041320F">
        <w:trPr>
          <w:trHeight w:val="320"/>
          <w:tblCellSpacing w:w="5" w:type="nil"/>
        </w:trPr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 xml:space="preserve">2. Заведующий аптечным    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учреждением:              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20F" w:rsidRPr="0041320F" w:rsidTr="0041320F">
        <w:trPr>
          <w:trHeight w:val="640"/>
          <w:tblCellSpacing w:w="5" w:type="nil"/>
        </w:trPr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>квалификационной категории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или имеющий II            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>квалификационную категорию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23828-25269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22251-24475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21538-23693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20847-22922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19369-21298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20F" w:rsidRPr="0041320F" w:rsidTr="0041320F">
        <w:trPr>
          <w:trHeight w:val="320"/>
          <w:tblCellSpacing w:w="5" w:type="nil"/>
        </w:trPr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 xml:space="preserve"> I квалификационную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категорию                 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25269-27800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24475-26928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23693-26063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22922-25224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22467-23443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20F" w:rsidRPr="0041320F" w:rsidTr="0041320F">
        <w:trPr>
          <w:trHeight w:val="320"/>
          <w:tblCellSpacing w:w="5" w:type="nil"/>
        </w:trPr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 xml:space="preserve"> высшую            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>квалификационную категорию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27800-30578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26928-29629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26063-28673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25224-27744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23443-25792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20F" w:rsidRPr="0041320F" w:rsidTr="0041320F">
        <w:trPr>
          <w:trHeight w:val="320"/>
          <w:tblCellSpacing w:w="5" w:type="nil"/>
        </w:trPr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 xml:space="preserve">3. Заведующий молочной    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кухней:                   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20F" w:rsidRPr="0041320F" w:rsidTr="0041320F">
        <w:trPr>
          <w:trHeight w:val="640"/>
          <w:tblCellSpacing w:w="5" w:type="nil"/>
        </w:trPr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>квалификационной категории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или имеющий II            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>квалификационную категорию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13788-15093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13052-14357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11907-13107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10837-11915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 xml:space="preserve"> 9886-10859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20F" w:rsidRPr="0041320F" w:rsidTr="0041320F">
        <w:trPr>
          <w:trHeight w:val="320"/>
          <w:tblCellSpacing w:w="5" w:type="nil"/>
        </w:trPr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 xml:space="preserve"> I квалификационную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категорию                 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15093-16683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14357-15512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13107-14411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11915-13119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10859-11960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20F" w:rsidRPr="0041320F" w:rsidTr="0041320F">
        <w:trPr>
          <w:trHeight w:val="320"/>
          <w:tblCellSpacing w:w="5" w:type="nil"/>
        </w:trPr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 xml:space="preserve"> высшую            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>квалификационную категорию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16683-18348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15512-17056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14411-15840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13119-14423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11906-13107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20F" w:rsidRPr="0041320F" w:rsidTr="0041320F">
        <w:trPr>
          <w:trHeight w:val="480"/>
          <w:tblCellSpacing w:w="5" w:type="nil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  <w:proofErr w:type="gramStart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Главные</w:t>
            </w:r>
            <w:proofErr w:type="gramEnd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 xml:space="preserve">: медицинская   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сестра, акушерка,         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фельдшер:                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20F" w:rsidRPr="0041320F" w:rsidTr="0041320F">
        <w:trPr>
          <w:trHeight w:val="640"/>
          <w:tblCellSpacing w:w="5" w:type="nil"/>
        </w:trPr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>квалификационной категории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или имеющий II            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>квалификационную категорию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17953-19746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16579-18235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15386-16930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14207-15626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13051-14357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20F" w:rsidRPr="0041320F" w:rsidTr="0041320F">
        <w:trPr>
          <w:trHeight w:val="320"/>
          <w:tblCellSpacing w:w="5" w:type="nil"/>
        </w:trPr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 xml:space="preserve"> I квалификационную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категорию                 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19746-21716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18235-20061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16930-18620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15626-17181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14357-15512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20F" w:rsidRPr="0041320F" w:rsidTr="0041320F">
        <w:trPr>
          <w:trHeight w:val="320"/>
          <w:tblCellSpacing w:w="5" w:type="nil"/>
        </w:trPr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 xml:space="preserve"> высшую            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>квалификационную категорию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21716-23896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20061-20543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18620-20495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17181-18915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15512-17056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20F" w:rsidRPr="0041320F" w:rsidTr="0041320F">
        <w:trPr>
          <w:trHeight w:val="960"/>
          <w:tblCellSpacing w:w="5" w:type="nil"/>
        </w:trPr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 xml:space="preserve">5. Директор больницы      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(дома) сестринского ухода 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(с высшим и средним       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медицинским               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образованием), директор   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хосписа:                  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20F" w:rsidRPr="0041320F" w:rsidTr="0041320F">
        <w:trPr>
          <w:trHeight w:val="640"/>
          <w:tblCellSpacing w:w="5" w:type="nil"/>
        </w:trPr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>квалификационной категории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или имеющий II            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>квалификационную категорию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19369-21298</w:t>
            </w:r>
          </w:p>
        </w:tc>
      </w:tr>
      <w:tr w:rsidR="0041320F" w:rsidRPr="0041320F" w:rsidTr="0041320F">
        <w:trPr>
          <w:trHeight w:val="320"/>
          <w:tblCellSpacing w:w="5" w:type="nil"/>
        </w:trPr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 xml:space="preserve"> I квалификационную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категорию                 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22467-23443</w:t>
            </w:r>
          </w:p>
        </w:tc>
      </w:tr>
      <w:tr w:rsidR="0041320F" w:rsidRPr="0041320F" w:rsidTr="0041320F">
        <w:trPr>
          <w:trHeight w:val="320"/>
          <w:tblCellSpacing w:w="5" w:type="nil"/>
        </w:trPr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 xml:space="preserve"> высшую            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>квалификационную категорию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23443-25792</w:t>
            </w:r>
          </w:p>
        </w:tc>
      </w:tr>
      <w:tr w:rsidR="0041320F" w:rsidRPr="0041320F" w:rsidTr="0041320F">
        <w:trPr>
          <w:trHeight w:val="960"/>
          <w:tblCellSpacing w:w="5" w:type="nil"/>
        </w:trPr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6. Главный врач (директор,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заведующий, начальник)    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учреждения с числом       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сметных коек до 50 или    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количеством врачебных     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должностей до 7:          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20F" w:rsidRPr="0041320F" w:rsidTr="0041320F">
        <w:trPr>
          <w:trHeight w:val="640"/>
          <w:tblCellSpacing w:w="5" w:type="nil"/>
        </w:trPr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>квалификационной категории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или имеющий II            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>квалификационную категорию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19369-21298</w:t>
            </w:r>
          </w:p>
        </w:tc>
      </w:tr>
      <w:tr w:rsidR="0041320F" w:rsidRPr="0041320F" w:rsidTr="0041320F">
        <w:trPr>
          <w:trHeight w:val="320"/>
          <w:tblCellSpacing w:w="5" w:type="nil"/>
        </w:trPr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 xml:space="preserve"> I квалификационную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категорию                 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22467-23443</w:t>
            </w:r>
          </w:p>
        </w:tc>
      </w:tr>
      <w:tr w:rsidR="0041320F" w:rsidRPr="0041320F" w:rsidTr="0041320F">
        <w:trPr>
          <w:trHeight w:val="320"/>
          <w:tblCellSpacing w:w="5" w:type="nil"/>
        </w:trPr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41320F">
              <w:rPr>
                <w:rFonts w:ascii="Times New Roman" w:hAnsi="Times New Roman" w:cs="Times New Roman"/>
                <w:sz w:val="24"/>
                <w:szCs w:val="24"/>
              </w:rPr>
              <w:t xml:space="preserve"> высшую            </w:t>
            </w:r>
            <w:r w:rsidRPr="0041320F">
              <w:rPr>
                <w:rFonts w:ascii="Times New Roman" w:hAnsi="Times New Roman" w:cs="Times New Roman"/>
                <w:sz w:val="24"/>
                <w:szCs w:val="24"/>
              </w:rPr>
              <w:br/>
              <w:t>квалификационную категорию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0F" w:rsidRPr="0041320F" w:rsidRDefault="0041320F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320F">
              <w:rPr>
                <w:rFonts w:ascii="Times New Roman" w:hAnsi="Times New Roman" w:cs="Times New Roman"/>
                <w:sz w:val="24"/>
                <w:szCs w:val="24"/>
              </w:rPr>
              <w:t>23443-25792</w:t>
            </w:r>
          </w:p>
        </w:tc>
      </w:tr>
    </w:tbl>
    <w:p w:rsidR="0041320F" w:rsidRDefault="0041320F" w:rsidP="004132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1320F" w:rsidRPr="0041320F" w:rsidRDefault="0041320F" w:rsidP="004132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320F">
        <w:rPr>
          <w:rFonts w:ascii="Times New Roman" w:hAnsi="Times New Roman" w:cs="Times New Roman"/>
          <w:sz w:val="24"/>
          <w:szCs w:val="24"/>
        </w:rPr>
        <w:t>Примечание:</w:t>
      </w:r>
    </w:p>
    <w:p w:rsidR="0041320F" w:rsidRPr="0041320F" w:rsidRDefault="0041320F" w:rsidP="004132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320F">
        <w:rPr>
          <w:rFonts w:ascii="Times New Roman" w:hAnsi="Times New Roman" w:cs="Times New Roman"/>
          <w:sz w:val="24"/>
          <w:szCs w:val="24"/>
        </w:rPr>
        <w:t>Должностной оклад заместителя руководителя учреждения, главного бухгалтера, заместителя главного бухгалтера устанавливается на 10-20 процентов ниже должностного оклада соответствующего руководителя (имеющего аналогичную квалификационную категорию)</w:t>
      </w:r>
      <w:proofErr w:type="gramStart"/>
      <w:r w:rsidRPr="0041320F">
        <w:rPr>
          <w:rFonts w:ascii="Times New Roman" w:hAnsi="Times New Roman" w:cs="Times New Roman"/>
          <w:sz w:val="24"/>
          <w:szCs w:val="24"/>
        </w:rPr>
        <w:t>."</w:t>
      </w:r>
      <w:proofErr w:type="gramEnd"/>
      <w:r w:rsidRPr="0041320F">
        <w:rPr>
          <w:rFonts w:ascii="Times New Roman" w:hAnsi="Times New Roman" w:cs="Times New Roman"/>
          <w:sz w:val="24"/>
          <w:szCs w:val="24"/>
        </w:rPr>
        <w:t>.</w:t>
      </w:r>
    </w:p>
    <w:p w:rsidR="0045654D" w:rsidRPr="0041320F" w:rsidRDefault="0045654D"/>
    <w:sectPr w:rsidR="0045654D" w:rsidRPr="0041320F" w:rsidSect="0041320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3EDB" w:rsidRDefault="004D3EDB" w:rsidP="0041320F">
      <w:r>
        <w:separator/>
      </w:r>
    </w:p>
  </w:endnote>
  <w:endnote w:type="continuationSeparator" w:id="0">
    <w:p w:rsidR="004D3EDB" w:rsidRDefault="004D3EDB" w:rsidP="004132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3EDB" w:rsidRDefault="004D3EDB" w:rsidP="0041320F">
      <w:r>
        <w:separator/>
      </w:r>
    </w:p>
  </w:footnote>
  <w:footnote w:type="continuationSeparator" w:id="0">
    <w:p w:rsidR="004D3EDB" w:rsidRDefault="004D3EDB" w:rsidP="004132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87378"/>
      <w:docPartObj>
        <w:docPartGallery w:val="Page Numbers (Top of Page)"/>
        <w:docPartUnique/>
      </w:docPartObj>
    </w:sdtPr>
    <w:sdtContent>
      <w:p w:rsidR="0041320F" w:rsidRDefault="00AE4B1D">
        <w:pPr>
          <w:pStyle w:val="a4"/>
          <w:jc w:val="center"/>
        </w:pPr>
        <w:fldSimple w:instr=" PAGE   \* MERGEFORMAT ">
          <w:r w:rsidR="00273869">
            <w:rPr>
              <w:noProof/>
            </w:rPr>
            <w:t>2</w:t>
          </w:r>
        </w:fldSimple>
      </w:p>
    </w:sdtContent>
  </w:sdt>
  <w:p w:rsidR="0041320F" w:rsidRDefault="0041320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320F"/>
    <w:rsid w:val="000729DE"/>
    <w:rsid w:val="000A3D61"/>
    <w:rsid w:val="00143F1B"/>
    <w:rsid w:val="001E102D"/>
    <w:rsid w:val="00273869"/>
    <w:rsid w:val="0041320F"/>
    <w:rsid w:val="0045654D"/>
    <w:rsid w:val="004D3EDB"/>
    <w:rsid w:val="00554353"/>
    <w:rsid w:val="00AA78B8"/>
    <w:rsid w:val="00AE4B1D"/>
    <w:rsid w:val="00C37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32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4132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4132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1320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132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132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132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132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32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8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535</Words>
  <Characters>3055</Characters>
  <Application>Microsoft Office Word</Application>
  <DocSecurity>0</DocSecurity>
  <Lines>25</Lines>
  <Paragraphs>7</Paragraphs>
  <ScaleCrop>false</ScaleCrop>
  <Company>Администрация Котельники</Company>
  <LinksUpToDate>false</LinksUpToDate>
  <CharactersWithSpaces>3583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2013-06-14T10:34:00Z</cp:lastPrinted>
  <dcterms:created xsi:type="dcterms:W3CDTF">2013-06-14T10:30:00Z</dcterms:created>
  <dcterms:modified xsi:type="dcterms:W3CDTF">2013-07-10T08:22:00Z</dcterms:modified>
</cp:coreProperties>
</file>