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B32" w:rsidRDefault="005F7B32" w:rsidP="00B51027">
      <w:pPr>
        <w:pStyle w:val="Textbody"/>
        <w:spacing w:after="0"/>
        <w:ind w:left="6096"/>
        <w:contextualSpacing/>
        <w:jc w:val="center"/>
        <w:rPr>
          <w:rFonts w:eastAsia="Times New Roman" w:cs="Times New Roman"/>
          <w:color w:val="000000"/>
          <w:sz w:val="28"/>
          <w:szCs w:val="28"/>
          <w:lang w:val="ru-RU"/>
        </w:rPr>
      </w:pPr>
      <w:r>
        <w:rPr>
          <w:rFonts w:eastAsia="Times New Roman" w:cs="Times New Roman"/>
          <w:color w:val="000000"/>
          <w:sz w:val="28"/>
          <w:szCs w:val="28"/>
          <w:lang w:val="ru-RU"/>
        </w:rPr>
        <w:t xml:space="preserve">Приложение  </w:t>
      </w:r>
    </w:p>
    <w:p w:rsidR="005F7B32" w:rsidRPr="005F7B32" w:rsidRDefault="005F7B32" w:rsidP="00B51027">
      <w:pPr>
        <w:pStyle w:val="Textbody"/>
        <w:spacing w:after="0"/>
        <w:ind w:left="6096"/>
        <w:contextualSpacing/>
        <w:jc w:val="center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0B0861" w:rsidRPr="00826A40" w:rsidRDefault="002C01C7" w:rsidP="00B51027">
      <w:pPr>
        <w:pStyle w:val="Textbody"/>
        <w:spacing w:after="0"/>
        <w:ind w:left="6096"/>
        <w:contextualSpacing/>
        <w:jc w:val="center"/>
        <w:rPr>
          <w:rFonts w:cs="Times New Roman"/>
          <w:sz w:val="28"/>
          <w:szCs w:val="28"/>
        </w:rPr>
      </w:pPr>
      <w:r w:rsidRPr="00826A40">
        <w:rPr>
          <w:rFonts w:eastAsia="Times New Roman" w:cs="Times New Roman"/>
          <w:color w:val="000000"/>
          <w:sz w:val="28"/>
          <w:szCs w:val="28"/>
        </w:rPr>
        <w:t>УТВЕРЖДЕН</w:t>
      </w:r>
    </w:p>
    <w:p w:rsidR="000B0861" w:rsidRPr="00826A40" w:rsidRDefault="002C01C7" w:rsidP="00B51027">
      <w:pPr>
        <w:pStyle w:val="Textbody"/>
        <w:spacing w:after="0"/>
        <w:ind w:left="6096"/>
        <w:contextualSpacing/>
        <w:jc w:val="center"/>
        <w:rPr>
          <w:rFonts w:cs="Times New Roman"/>
          <w:sz w:val="28"/>
          <w:szCs w:val="28"/>
        </w:rPr>
      </w:pPr>
      <w:r w:rsidRPr="00826A40">
        <w:rPr>
          <w:rFonts w:eastAsia="Times New Roman" w:cs="Times New Roman"/>
          <w:color w:val="000000"/>
          <w:sz w:val="28"/>
          <w:szCs w:val="28"/>
          <w:lang w:val="ru-RU"/>
        </w:rPr>
        <w:t>постановлением администрации городского округа Котельники</w:t>
      </w:r>
      <w:r w:rsidRPr="00826A40">
        <w:rPr>
          <w:rFonts w:cs="Times New Roman"/>
          <w:sz w:val="28"/>
          <w:szCs w:val="28"/>
        </w:rPr>
        <w:t xml:space="preserve"> </w:t>
      </w:r>
      <w:proofErr w:type="spellStart"/>
      <w:r w:rsidRPr="00826A40">
        <w:rPr>
          <w:rFonts w:cs="Times New Roman"/>
          <w:sz w:val="28"/>
          <w:szCs w:val="28"/>
        </w:rPr>
        <w:t>Московской</w:t>
      </w:r>
      <w:proofErr w:type="spellEnd"/>
      <w:r w:rsidRPr="00826A40">
        <w:rPr>
          <w:rFonts w:cs="Times New Roman"/>
          <w:sz w:val="28"/>
          <w:szCs w:val="28"/>
        </w:rPr>
        <w:t xml:space="preserve"> </w:t>
      </w:r>
      <w:proofErr w:type="spellStart"/>
      <w:r w:rsidRPr="00826A40">
        <w:rPr>
          <w:rFonts w:cs="Times New Roman"/>
          <w:sz w:val="28"/>
          <w:szCs w:val="28"/>
        </w:rPr>
        <w:t>области</w:t>
      </w:r>
      <w:proofErr w:type="spellEnd"/>
    </w:p>
    <w:p w:rsidR="000B0861" w:rsidRPr="00826A40" w:rsidRDefault="002C01C7" w:rsidP="00B51027">
      <w:pPr>
        <w:pStyle w:val="Textbody"/>
        <w:spacing w:after="0"/>
        <w:ind w:left="6096"/>
        <w:contextualSpacing/>
        <w:jc w:val="center"/>
        <w:rPr>
          <w:rFonts w:cs="Times New Roman"/>
          <w:sz w:val="28"/>
          <w:szCs w:val="28"/>
        </w:rPr>
      </w:pPr>
      <w:proofErr w:type="spellStart"/>
      <w:r w:rsidRPr="00826A40">
        <w:rPr>
          <w:rFonts w:eastAsia="Times New Roman" w:cs="Times New Roman"/>
          <w:color w:val="000000"/>
          <w:sz w:val="28"/>
          <w:szCs w:val="28"/>
        </w:rPr>
        <w:t>от</w:t>
      </w:r>
      <w:proofErr w:type="spellEnd"/>
      <w:r w:rsidRPr="00826A40">
        <w:rPr>
          <w:rFonts w:eastAsia="Times New Roman" w:cs="Times New Roman"/>
          <w:color w:val="000000"/>
          <w:sz w:val="28"/>
          <w:szCs w:val="28"/>
        </w:rPr>
        <w:t xml:space="preserve"> __________№______</w:t>
      </w:r>
    </w:p>
    <w:p w:rsidR="000B0861" w:rsidRPr="00826A40" w:rsidRDefault="000B0861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</w:rPr>
      </w:pP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690634" w:rsidRPr="00690634" w:rsidRDefault="00690634" w:rsidP="00B51027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>Административный регламент</w:t>
      </w:r>
    </w:p>
    <w:p w:rsidR="00826A40" w:rsidRDefault="00690634" w:rsidP="00B51027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предоставления </w:t>
      </w:r>
      <w:r w:rsidR="00826A40">
        <w:rPr>
          <w:rFonts w:cs="Times New Roman"/>
          <w:kern w:val="0"/>
          <w:sz w:val="28"/>
          <w:szCs w:val="28"/>
          <w:lang w:val="ru-RU" w:bidi="ar-SA"/>
        </w:rPr>
        <w:t>муниципальной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услуги по предоставлению информации об организации общедоступного и бесплатного дошкольного, начального общего, основного общего, среднего общего, а также дополнительного образования в </w:t>
      </w:r>
      <w:r w:rsidR="00B51027">
        <w:rPr>
          <w:rFonts w:cs="Times New Roman"/>
          <w:kern w:val="0"/>
          <w:sz w:val="28"/>
          <w:szCs w:val="28"/>
          <w:lang w:val="ru-RU" w:bidi="ar-SA"/>
        </w:rPr>
        <w:t>муниципальных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общеобразовательных </w:t>
      </w:r>
      <w:r w:rsidR="00B51027">
        <w:rPr>
          <w:rFonts w:cs="Times New Roman"/>
          <w:kern w:val="0"/>
          <w:sz w:val="28"/>
          <w:szCs w:val="28"/>
          <w:lang w:val="ru-RU" w:bidi="ar-SA"/>
        </w:rPr>
        <w:t>учреждениях городского округа Котельники Московской области</w:t>
      </w:r>
    </w:p>
    <w:p w:rsidR="00826A40" w:rsidRDefault="00826A40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Default="00826A40" w:rsidP="00826A40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b/>
          <w:bCs/>
          <w:kern w:val="0"/>
          <w:sz w:val="28"/>
          <w:szCs w:val="28"/>
          <w:lang w:val="ru-RU" w:bidi="ar-SA"/>
        </w:rPr>
      </w:pPr>
      <w:r>
        <w:rPr>
          <w:rFonts w:cs="Times New Roman"/>
          <w:b/>
          <w:bCs/>
          <w:kern w:val="0"/>
          <w:sz w:val="28"/>
          <w:szCs w:val="28"/>
          <w:lang w:val="ru-RU" w:bidi="ar-SA"/>
        </w:rPr>
        <w:t>Г</w:t>
      </w:r>
      <w:r w:rsidR="00690634" w:rsidRPr="00690634">
        <w:rPr>
          <w:rFonts w:cs="Times New Roman"/>
          <w:b/>
          <w:bCs/>
          <w:kern w:val="0"/>
          <w:sz w:val="28"/>
          <w:szCs w:val="28"/>
          <w:lang w:val="ru-RU" w:bidi="ar-SA"/>
        </w:rPr>
        <w:t>лоссарий</w:t>
      </w:r>
    </w:p>
    <w:p w:rsidR="00B51027" w:rsidRPr="00690634" w:rsidRDefault="00B51027" w:rsidP="00826A40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В настоящем административном регламенте используются следующие термины: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услуга – </w:t>
      </w:r>
      <w:r w:rsidR="00B51027">
        <w:rPr>
          <w:rFonts w:cs="Times New Roman"/>
          <w:kern w:val="0"/>
          <w:sz w:val="28"/>
          <w:szCs w:val="28"/>
          <w:lang w:val="ru-RU" w:bidi="ar-SA"/>
        </w:rPr>
        <w:t>муниципальная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услуга по предоставлению информации об организации общедоступного и бесплатного дошкольного, начального общего, основного общего, среднего общего, а также дополнительного образования </w:t>
      </w:r>
      <w:r w:rsidR="00B51027" w:rsidRPr="00690634">
        <w:rPr>
          <w:rFonts w:cs="Times New Roman"/>
          <w:kern w:val="0"/>
          <w:sz w:val="28"/>
          <w:szCs w:val="28"/>
          <w:lang w:val="ru-RU" w:bidi="ar-SA"/>
        </w:rPr>
        <w:t xml:space="preserve">в </w:t>
      </w:r>
      <w:r w:rsidR="00B51027">
        <w:rPr>
          <w:rFonts w:cs="Times New Roman"/>
          <w:kern w:val="0"/>
          <w:sz w:val="28"/>
          <w:szCs w:val="28"/>
          <w:lang w:val="ru-RU" w:bidi="ar-SA"/>
        </w:rPr>
        <w:t>муниципальных</w:t>
      </w:r>
      <w:r w:rsidR="00B51027" w:rsidRPr="00690634">
        <w:rPr>
          <w:rFonts w:cs="Times New Roman"/>
          <w:kern w:val="0"/>
          <w:sz w:val="28"/>
          <w:szCs w:val="28"/>
          <w:lang w:val="ru-RU" w:bidi="ar-SA"/>
        </w:rPr>
        <w:t xml:space="preserve"> общеобразовательных </w:t>
      </w:r>
      <w:r w:rsidR="00B51027">
        <w:rPr>
          <w:rFonts w:cs="Times New Roman"/>
          <w:kern w:val="0"/>
          <w:sz w:val="28"/>
          <w:szCs w:val="28"/>
          <w:lang w:val="ru-RU" w:bidi="ar-SA"/>
        </w:rPr>
        <w:t>учреждениях городского округа Котельники Московской области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регламент – административный регламент предоставления </w:t>
      </w:r>
      <w:r w:rsidR="00B51027">
        <w:rPr>
          <w:rFonts w:cs="Times New Roman"/>
          <w:kern w:val="0"/>
          <w:sz w:val="28"/>
          <w:szCs w:val="28"/>
          <w:lang w:val="ru-RU" w:bidi="ar-SA"/>
        </w:rPr>
        <w:t>муниципальной</w:t>
      </w:r>
      <w:r w:rsidR="00B51027" w:rsidRPr="00690634">
        <w:rPr>
          <w:rFonts w:cs="Times New Roman"/>
          <w:kern w:val="0"/>
          <w:sz w:val="28"/>
          <w:szCs w:val="28"/>
          <w:lang w:val="ru-RU" w:bidi="ar-SA"/>
        </w:rPr>
        <w:t xml:space="preserve"> услуги по предоставлению информации об организации общедоступного и бесплатного дошкольного, начального общего, основного общего, среднего общего, а также дополнительного образования в </w:t>
      </w:r>
      <w:r w:rsidR="00B51027">
        <w:rPr>
          <w:rFonts w:cs="Times New Roman"/>
          <w:kern w:val="0"/>
          <w:sz w:val="28"/>
          <w:szCs w:val="28"/>
          <w:lang w:val="ru-RU" w:bidi="ar-SA"/>
        </w:rPr>
        <w:t>муниципальных</w:t>
      </w:r>
      <w:r w:rsidR="00B51027" w:rsidRPr="00690634">
        <w:rPr>
          <w:rFonts w:cs="Times New Roman"/>
          <w:kern w:val="0"/>
          <w:sz w:val="28"/>
          <w:szCs w:val="28"/>
          <w:lang w:val="ru-RU" w:bidi="ar-SA"/>
        </w:rPr>
        <w:t xml:space="preserve"> общеобразовательных </w:t>
      </w:r>
      <w:r w:rsidR="00B51027">
        <w:rPr>
          <w:rFonts w:cs="Times New Roman"/>
          <w:kern w:val="0"/>
          <w:sz w:val="28"/>
          <w:szCs w:val="28"/>
          <w:lang w:val="ru-RU" w:bidi="ar-SA"/>
        </w:rPr>
        <w:t>учреждениях городского округа Котельники Московской области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заявитель – лицо, обращающееся с заявлением и имеющее право на получение услуги; </w:t>
      </w:r>
    </w:p>
    <w:p w:rsidR="00690634" w:rsidRPr="00690634" w:rsidRDefault="00B51027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="00690634" w:rsidRPr="00690634">
        <w:rPr>
          <w:rFonts w:cs="Times New Roman"/>
          <w:kern w:val="0"/>
          <w:sz w:val="28"/>
          <w:szCs w:val="28"/>
          <w:lang w:val="ru-RU" w:bidi="ar-SA"/>
        </w:rPr>
        <w:t xml:space="preserve"> – </w:t>
      </w:r>
      <w:r>
        <w:rPr>
          <w:rFonts w:cs="Times New Roman"/>
          <w:kern w:val="0"/>
          <w:sz w:val="28"/>
          <w:szCs w:val="28"/>
          <w:lang w:val="ru-RU" w:bidi="ar-SA"/>
        </w:rPr>
        <w:t xml:space="preserve">управление </w:t>
      </w:r>
      <w:proofErr w:type="gramStart"/>
      <w:r>
        <w:rPr>
          <w:rFonts w:cs="Times New Roman"/>
          <w:kern w:val="0"/>
          <w:sz w:val="28"/>
          <w:szCs w:val="28"/>
          <w:lang w:val="ru-RU" w:bidi="ar-SA"/>
        </w:rPr>
        <w:t>развития отраслей социальной сферы администрации городского округа</w:t>
      </w:r>
      <w:proofErr w:type="gramEnd"/>
      <w:r>
        <w:rPr>
          <w:rFonts w:cs="Times New Roman"/>
          <w:kern w:val="0"/>
          <w:sz w:val="28"/>
          <w:szCs w:val="28"/>
          <w:lang w:val="ru-RU" w:bidi="ar-SA"/>
        </w:rPr>
        <w:t xml:space="preserve"> Котельники Московской области</w:t>
      </w:r>
      <w:r w:rsidR="00690634" w:rsidRPr="00690634">
        <w:rPr>
          <w:rFonts w:cs="Times New Roman"/>
          <w:kern w:val="0"/>
          <w:sz w:val="28"/>
          <w:szCs w:val="28"/>
          <w:lang w:val="ru-RU" w:bidi="ar-SA"/>
        </w:rPr>
        <w:t xml:space="preserve">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МФЦ – </w:t>
      </w:r>
      <w:proofErr w:type="spellStart"/>
      <w:r w:rsidR="004632C2" w:rsidRPr="002E28CF">
        <w:rPr>
          <w:rFonts w:cs="Times New Roman"/>
          <w:sz w:val="28"/>
          <w:szCs w:val="28"/>
        </w:rPr>
        <w:t>муниципально</w:t>
      </w:r>
      <w:proofErr w:type="spellEnd"/>
      <w:r w:rsidR="004632C2">
        <w:rPr>
          <w:rFonts w:cs="Times New Roman"/>
          <w:sz w:val="28"/>
          <w:szCs w:val="28"/>
          <w:lang w:val="ru-RU"/>
        </w:rPr>
        <w:t>е</w:t>
      </w:r>
      <w:r w:rsidR="004632C2" w:rsidRPr="002E28CF">
        <w:rPr>
          <w:rFonts w:cs="Times New Roman"/>
          <w:sz w:val="28"/>
          <w:szCs w:val="28"/>
        </w:rPr>
        <w:t xml:space="preserve"> </w:t>
      </w:r>
      <w:proofErr w:type="spellStart"/>
      <w:r w:rsidR="004632C2" w:rsidRPr="002E28CF">
        <w:rPr>
          <w:rFonts w:cs="Times New Roman"/>
          <w:sz w:val="28"/>
          <w:szCs w:val="28"/>
        </w:rPr>
        <w:t>бюджетно</w:t>
      </w:r>
      <w:proofErr w:type="spellEnd"/>
      <w:r w:rsidR="004632C2">
        <w:rPr>
          <w:rFonts w:cs="Times New Roman"/>
          <w:sz w:val="28"/>
          <w:szCs w:val="28"/>
          <w:lang w:val="ru-RU"/>
        </w:rPr>
        <w:t>е</w:t>
      </w:r>
      <w:r w:rsidR="0024029D" w:rsidRPr="0024029D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4632C2" w:rsidRPr="002E28CF">
        <w:rPr>
          <w:rFonts w:cs="Times New Roman"/>
          <w:sz w:val="28"/>
          <w:szCs w:val="28"/>
        </w:rPr>
        <w:t>учреждени</w:t>
      </w:r>
      <w:proofErr w:type="spellEnd"/>
      <w:r w:rsidR="004632C2">
        <w:rPr>
          <w:rFonts w:cs="Times New Roman"/>
          <w:sz w:val="28"/>
          <w:szCs w:val="28"/>
          <w:lang w:val="ru-RU"/>
        </w:rPr>
        <w:t>е</w:t>
      </w:r>
      <w:r w:rsidR="004632C2" w:rsidRPr="002E28CF">
        <w:rPr>
          <w:rFonts w:cs="Times New Roman"/>
          <w:sz w:val="28"/>
          <w:szCs w:val="28"/>
        </w:rPr>
        <w:t xml:space="preserve"> «</w:t>
      </w:r>
      <w:proofErr w:type="spellStart"/>
      <w:r w:rsidR="004632C2" w:rsidRPr="002E28CF">
        <w:rPr>
          <w:rFonts w:cs="Times New Roman"/>
          <w:sz w:val="28"/>
          <w:szCs w:val="28"/>
        </w:rPr>
        <w:t>Многофункциональный</w:t>
      </w:r>
      <w:proofErr w:type="spellEnd"/>
      <w:r w:rsidR="004632C2" w:rsidRPr="002E28CF">
        <w:rPr>
          <w:rFonts w:cs="Times New Roman"/>
          <w:sz w:val="28"/>
          <w:szCs w:val="28"/>
        </w:rPr>
        <w:t xml:space="preserve"> </w:t>
      </w:r>
      <w:proofErr w:type="spellStart"/>
      <w:r w:rsidR="004632C2" w:rsidRPr="002E28CF">
        <w:rPr>
          <w:rFonts w:cs="Times New Roman"/>
          <w:sz w:val="28"/>
          <w:szCs w:val="28"/>
        </w:rPr>
        <w:t>центр</w:t>
      </w:r>
      <w:proofErr w:type="spellEnd"/>
      <w:r w:rsidR="004632C2" w:rsidRPr="002E28CF">
        <w:rPr>
          <w:rFonts w:cs="Times New Roman"/>
          <w:sz w:val="28"/>
          <w:szCs w:val="28"/>
        </w:rPr>
        <w:t xml:space="preserve"> </w:t>
      </w:r>
      <w:proofErr w:type="spellStart"/>
      <w:r w:rsidR="004632C2" w:rsidRPr="002E28CF">
        <w:rPr>
          <w:rFonts w:cs="Times New Roman"/>
          <w:sz w:val="28"/>
          <w:szCs w:val="28"/>
        </w:rPr>
        <w:t>предоставления</w:t>
      </w:r>
      <w:proofErr w:type="spellEnd"/>
      <w:r w:rsidR="004632C2" w:rsidRPr="002E28CF">
        <w:rPr>
          <w:rFonts w:cs="Times New Roman"/>
          <w:sz w:val="28"/>
          <w:szCs w:val="28"/>
        </w:rPr>
        <w:t xml:space="preserve"> </w:t>
      </w:r>
      <w:proofErr w:type="spellStart"/>
      <w:r w:rsidR="004632C2" w:rsidRPr="002E28CF">
        <w:rPr>
          <w:rFonts w:cs="Times New Roman"/>
          <w:sz w:val="28"/>
          <w:szCs w:val="28"/>
        </w:rPr>
        <w:t>государственных</w:t>
      </w:r>
      <w:proofErr w:type="spellEnd"/>
      <w:r w:rsidR="004632C2" w:rsidRPr="002E28CF">
        <w:rPr>
          <w:rFonts w:cs="Times New Roman"/>
          <w:sz w:val="28"/>
          <w:szCs w:val="28"/>
        </w:rPr>
        <w:t xml:space="preserve"> и </w:t>
      </w:r>
      <w:proofErr w:type="spellStart"/>
      <w:r w:rsidR="004632C2" w:rsidRPr="002E28CF">
        <w:rPr>
          <w:rFonts w:cs="Times New Roman"/>
          <w:sz w:val="28"/>
          <w:szCs w:val="28"/>
        </w:rPr>
        <w:t>муниципальных</w:t>
      </w:r>
      <w:proofErr w:type="spellEnd"/>
      <w:r w:rsidR="004632C2" w:rsidRPr="002E28CF">
        <w:rPr>
          <w:rFonts w:cs="Times New Roman"/>
          <w:sz w:val="28"/>
          <w:szCs w:val="28"/>
        </w:rPr>
        <w:t xml:space="preserve"> </w:t>
      </w:r>
      <w:proofErr w:type="spellStart"/>
      <w:r w:rsidR="004632C2" w:rsidRPr="002E28CF">
        <w:rPr>
          <w:rFonts w:cs="Times New Roman"/>
          <w:sz w:val="28"/>
          <w:szCs w:val="28"/>
        </w:rPr>
        <w:t>услуг</w:t>
      </w:r>
      <w:proofErr w:type="spellEnd"/>
      <w:r w:rsidR="004632C2" w:rsidRPr="002E28CF">
        <w:rPr>
          <w:rFonts w:cs="Times New Roman"/>
          <w:sz w:val="28"/>
          <w:szCs w:val="28"/>
        </w:rPr>
        <w:t xml:space="preserve"> </w:t>
      </w:r>
      <w:proofErr w:type="spellStart"/>
      <w:r w:rsidR="004632C2" w:rsidRPr="002E28CF">
        <w:rPr>
          <w:rFonts w:cs="Times New Roman"/>
          <w:color w:val="000000"/>
          <w:sz w:val="28"/>
          <w:szCs w:val="28"/>
        </w:rPr>
        <w:t>городского</w:t>
      </w:r>
      <w:proofErr w:type="spellEnd"/>
      <w:r w:rsidR="004632C2" w:rsidRPr="002E28CF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632C2" w:rsidRPr="002E28CF">
        <w:rPr>
          <w:rFonts w:cs="Times New Roman"/>
          <w:color w:val="000000"/>
          <w:sz w:val="28"/>
          <w:szCs w:val="28"/>
        </w:rPr>
        <w:t>округа</w:t>
      </w:r>
      <w:proofErr w:type="spellEnd"/>
      <w:r w:rsidR="004632C2" w:rsidRPr="002E28CF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632C2" w:rsidRPr="002E28CF">
        <w:rPr>
          <w:rFonts w:cs="Times New Roman"/>
          <w:color w:val="000000"/>
          <w:sz w:val="28"/>
          <w:szCs w:val="28"/>
        </w:rPr>
        <w:t>Котельники</w:t>
      </w:r>
      <w:proofErr w:type="spellEnd"/>
      <w:r w:rsidR="004632C2" w:rsidRPr="002E28CF">
        <w:rPr>
          <w:rFonts w:cs="Times New Roman"/>
          <w:sz w:val="28"/>
          <w:szCs w:val="28"/>
        </w:rPr>
        <w:t xml:space="preserve"> </w:t>
      </w:r>
      <w:proofErr w:type="spellStart"/>
      <w:r w:rsidR="004632C2" w:rsidRPr="002E28CF">
        <w:rPr>
          <w:rFonts w:cs="Times New Roman"/>
          <w:sz w:val="28"/>
          <w:szCs w:val="28"/>
        </w:rPr>
        <w:t>Московской</w:t>
      </w:r>
      <w:proofErr w:type="spellEnd"/>
      <w:r w:rsidR="004632C2" w:rsidRPr="002E28CF">
        <w:rPr>
          <w:rFonts w:cs="Times New Roman"/>
          <w:sz w:val="28"/>
          <w:szCs w:val="28"/>
        </w:rPr>
        <w:t xml:space="preserve"> </w:t>
      </w:r>
      <w:proofErr w:type="spellStart"/>
      <w:r w:rsidR="004632C2" w:rsidRPr="002E28CF">
        <w:rPr>
          <w:rFonts w:cs="Times New Roman"/>
          <w:sz w:val="28"/>
          <w:szCs w:val="28"/>
        </w:rPr>
        <w:t>области</w:t>
      </w:r>
      <w:proofErr w:type="spellEnd"/>
      <w:r w:rsidR="004632C2" w:rsidRPr="002E28CF">
        <w:rPr>
          <w:rFonts w:cs="Times New Roman"/>
          <w:sz w:val="28"/>
          <w:szCs w:val="28"/>
        </w:rPr>
        <w:t>»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портал </w:t>
      </w:r>
      <w:proofErr w:type="spellStart"/>
      <w:r w:rsidRPr="00690634">
        <w:rPr>
          <w:rFonts w:cs="Times New Roman"/>
          <w:kern w:val="0"/>
          <w:sz w:val="28"/>
          <w:szCs w:val="28"/>
          <w:lang w:val="ru-RU" w:bidi="ar-SA"/>
        </w:rPr>
        <w:t>uslugi.mosreg.ru</w:t>
      </w:r>
      <w:proofErr w:type="spellEnd"/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– портал государственной информационной системы Московской области «Портал государственных и муниципальных услуг Московской области»;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lastRenderedPageBreak/>
        <w:t xml:space="preserve">портал </w:t>
      </w:r>
      <w:proofErr w:type="spellStart"/>
      <w:r w:rsidRPr="00690634">
        <w:rPr>
          <w:rFonts w:cs="Times New Roman"/>
          <w:kern w:val="0"/>
          <w:sz w:val="28"/>
          <w:szCs w:val="28"/>
          <w:lang w:val="ru-RU" w:bidi="ar-SA"/>
        </w:rPr>
        <w:t>gosuslugi.ru</w:t>
      </w:r>
      <w:proofErr w:type="spellEnd"/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- портал федеральной государственной информационной системы «Единый портал государственных и муниципальных услуг (функций)»;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заявление – запрос о предоставлении услуги, направленный любым предусмотренным регламентом способом;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>органы власти –</w:t>
      </w:r>
      <w:r w:rsidR="00A7210B"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органы местного самоуправления, участвующие в предоставлении муниципальных услуг;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сеть Интернет – информационно-телекоммуникационная сеть «Интернет». </w:t>
      </w: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b/>
          <w:bCs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b/>
          <w:bCs/>
          <w:kern w:val="0"/>
          <w:sz w:val="28"/>
          <w:szCs w:val="28"/>
          <w:lang w:val="ru-RU" w:bidi="ar-SA"/>
        </w:rPr>
        <w:lastRenderedPageBreak/>
        <w:t>Раздел I. Общие положения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0B5461" w:rsidRDefault="000B5461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>Предмет регулирования регламента</w:t>
      </w:r>
    </w:p>
    <w:p w:rsidR="000B5461" w:rsidRPr="000B5461" w:rsidRDefault="000B5461" w:rsidP="000B5461">
      <w:pPr>
        <w:pStyle w:val="a8"/>
        <w:widowControl/>
        <w:suppressAutoHyphens w:val="0"/>
        <w:autoSpaceDE w:val="0"/>
        <w:adjustRightInd w:val="0"/>
        <w:ind w:left="1069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1.1. Регламент устанавливает состав, последовательность, сроки и особенности выполнения административных процедур (действий) предоставления услуги, в том числе в электронном виде, требования к порядку их выполнения, формы </w:t>
      </w:r>
      <w:proofErr w:type="gramStart"/>
      <w:r w:rsidRPr="000B5461">
        <w:rPr>
          <w:rFonts w:cs="Times New Roman"/>
          <w:kern w:val="0"/>
          <w:sz w:val="28"/>
          <w:szCs w:val="28"/>
          <w:lang w:val="ru-RU" w:bidi="ar-SA"/>
        </w:rPr>
        <w:t>контроля за</w:t>
      </w:r>
      <w:proofErr w:type="gramEnd"/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 исполнением регламента, досудебный (внесудебный) порядок обжалования решений и действий </w:t>
      </w:r>
      <w:r w:rsidR="0058046C">
        <w:rPr>
          <w:rFonts w:cs="Times New Roman"/>
          <w:kern w:val="0"/>
          <w:sz w:val="28"/>
          <w:szCs w:val="28"/>
          <w:lang w:val="ru-RU" w:bidi="ar-SA"/>
        </w:rPr>
        <w:t>управления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, либо его работников, ответственных за предоставление услуги.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692C32" w:rsidRDefault="000B5461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2C32">
        <w:rPr>
          <w:rFonts w:cs="Times New Roman"/>
          <w:kern w:val="0"/>
          <w:sz w:val="28"/>
          <w:szCs w:val="28"/>
          <w:lang w:val="ru-RU" w:bidi="ar-SA"/>
        </w:rPr>
        <w:t>Лица, имеющие право на получение услуги</w:t>
      </w:r>
    </w:p>
    <w:p w:rsidR="000B5461" w:rsidRPr="000B5461" w:rsidRDefault="000B5461" w:rsidP="000B5461">
      <w:pPr>
        <w:pStyle w:val="a8"/>
        <w:widowControl/>
        <w:suppressAutoHyphens w:val="0"/>
        <w:autoSpaceDE w:val="0"/>
        <w:adjustRightInd w:val="0"/>
        <w:ind w:left="1069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2.1. Заявителями могут выступать любые заинтересованные лица, в том числе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граждане Российской Федерации;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иностранные граждане;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лица без гражданства;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юридические лица. </w:t>
      </w:r>
    </w:p>
    <w:p w:rsid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2.2. Интересы заявителей могут представлять иные лица, уполномоченные ими в соответствии с законодательством Российской Федерации.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692C32" w:rsidRDefault="000B5461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2C32">
        <w:rPr>
          <w:rFonts w:cs="Times New Roman"/>
          <w:kern w:val="0"/>
          <w:sz w:val="28"/>
          <w:szCs w:val="28"/>
          <w:lang w:val="ru-RU" w:bidi="ar-SA"/>
        </w:rPr>
        <w:t>Требования к порядку информирования о порядке предоставления услуги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3.1. График работы МФЦ, </w:t>
      </w:r>
      <w:r w:rsidR="0058046C">
        <w:rPr>
          <w:rFonts w:cs="Times New Roman"/>
          <w:kern w:val="0"/>
          <w:sz w:val="28"/>
          <w:szCs w:val="28"/>
          <w:lang w:val="ru-RU" w:bidi="ar-SA"/>
        </w:rPr>
        <w:t>управления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 и их контактные телефоны приведены в приложении № 1 к регламенту.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3.2. Информация об оказании услуги размещается в электронном виде: </w:t>
      </w:r>
    </w:p>
    <w:p w:rsidR="0058046C" w:rsidRPr="002E28CF" w:rsidRDefault="0058046C" w:rsidP="0058046C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- </w:t>
      </w:r>
      <w:r w:rsidRPr="002E28CF">
        <w:rPr>
          <w:rFonts w:ascii="Times New Roman" w:hAnsi="Times New Roman" w:cs="Times New Roman"/>
          <w:color w:val="00000A"/>
          <w:sz w:val="28"/>
          <w:szCs w:val="28"/>
        </w:rPr>
        <w:t>http://www.kotelniki.ru/</w:t>
      </w:r>
      <w:r w:rsidRPr="002E28CF">
        <w:rPr>
          <w:rFonts w:ascii="Times New Roman" w:hAnsi="Times New Roman" w:cs="Times New Roman"/>
          <w:sz w:val="28"/>
          <w:szCs w:val="28"/>
        </w:rPr>
        <w:t>;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на официальном сайте МФЦ;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на порталах </w:t>
      </w:r>
      <w:proofErr w:type="spellStart"/>
      <w:r w:rsidRPr="000B5461">
        <w:rPr>
          <w:rFonts w:cs="Times New Roman"/>
          <w:kern w:val="0"/>
          <w:sz w:val="28"/>
          <w:szCs w:val="28"/>
          <w:lang w:val="ru-RU" w:bidi="ar-SA"/>
        </w:rPr>
        <w:t>uslugi.mosreg.ru</w:t>
      </w:r>
      <w:proofErr w:type="spellEnd"/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, </w:t>
      </w:r>
      <w:proofErr w:type="spellStart"/>
      <w:r w:rsidRPr="000B5461">
        <w:rPr>
          <w:rFonts w:cs="Times New Roman"/>
          <w:kern w:val="0"/>
          <w:sz w:val="28"/>
          <w:szCs w:val="28"/>
          <w:lang w:val="ru-RU" w:bidi="ar-SA"/>
        </w:rPr>
        <w:t>gosuslugi.ru</w:t>
      </w:r>
      <w:proofErr w:type="spellEnd"/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 на страницах, посвященных услуге.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3.3. Размещенная в электронном виде информация об оказании услуги должна включать в себя: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наименование, почтовые адреса, справочные номера телефонов, адреса электронной почты, адреса сайтов </w:t>
      </w:r>
      <w:r w:rsidR="0058046C">
        <w:rPr>
          <w:rFonts w:cs="Times New Roman"/>
          <w:kern w:val="0"/>
          <w:sz w:val="28"/>
          <w:szCs w:val="28"/>
          <w:lang w:val="ru-RU" w:bidi="ar-SA"/>
        </w:rPr>
        <w:t>управления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 и МФЦ;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график работы </w:t>
      </w:r>
      <w:r w:rsidR="0058046C">
        <w:rPr>
          <w:rFonts w:cs="Times New Roman"/>
          <w:kern w:val="0"/>
          <w:sz w:val="28"/>
          <w:szCs w:val="28"/>
          <w:lang w:val="ru-RU" w:bidi="ar-SA"/>
        </w:rPr>
        <w:t>управления</w:t>
      </w:r>
      <w:r w:rsidR="0058046C" w:rsidRPr="000B5461">
        <w:rPr>
          <w:rFonts w:cs="Times New Roman"/>
          <w:kern w:val="0"/>
          <w:sz w:val="28"/>
          <w:szCs w:val="28"/>
          <w:lang w:val="ru-RU" w:bidi="ar-SA"/>
        </w:rPr>
        <w:t xml:space="preserve"> и МФЦ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;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требования к заявлению;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выдержки из правовых актов, в части касающейся услуги;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текст регламента;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краткое описание порядка предоставления услуги;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перечень типовых, наиболее актуальных вопросов, относящихся к услуге, и ответы на них. </w:t>
      </w:r>
    </w:p>
    <w:p w:rsid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lastRenderedPageBreak/>
        <w:t xml:space="preserve">3.4. Информация, указанная в пункте 3.3 регламента, предоставляется также сотрудниками МФЦ и </w:t>
      </w:r>
      <w:r w:rsidR="0058046C">
        <w:rPr>
          <w:rFonts w:cs="Times New Roman"/>
          <w:kern w:val="0"/>
          <w:sz w:val="28"/>
          <w:szCs w:val="28"/>
          <w:lang w:val="ru-RU" w:bidi="ar-SA"/>
        </w:rPr>
        <w:t>управления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 при обращении заявителей: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лично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по почте, в том числе электронной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по телефонам, указанным в приложении № 1 к регламенту.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Консультирование по вопросам предоставления услуги сотрудниками МФЦ </w:t>
      </w:r>
      <w:r w:rsidR="0058046C" w:rsidRPr="000B5461">
        <w:rPr>
          <w:rFonts w:cs="Times New Roman"/>
          <w:kern w:val="0"/>
          <w:sz w:val="28"/>
          <w:szCs w:val="28"/>
          <w:lang w:val="ru-RU" w:bidi="ar-SA"/>
        </w:rPr>
        <w:t xml:space="preserve">и </w:t>
      </w:r>
      <w:r w:rsidR="0058046C">
        <w:rPr>
          <w:rFonts w:cs="Times New Roman"/>
          <w:kern w:val="0"/>
          <w:sz w:val="28"/>
          <w:szCs w:val="28"/>
          <w:lang w:val="ru-RU" w:bidi="ar-SA"/>
        </w:rPr>
        <w:t>управления</w:t>
      </w:r>
      <w:r w:rsidR="0058046C" w:rsidRPr="000B5461"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осуществляется бесплатно.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3.5. Информирование заявителей о порядке оказания услуги осуществляется также по </w:t>
      </w:r>
      <w:r w:rsidR="00692C32">
        <w:rPr>
          <w:rFonts w:cs="Times New Roman"/>
          <w:kern w:val="0"/>
          <w:sz w:val="28"/>
          <w:szCs w:val="28"/>
          <w:lang w:val="ru-RU" w:bidi="ar-SA"/>
        </w:rPr>
        <w:t>номеру телефона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="00692C32">
        <w:rPr>
          <w:rFonts w:cs="Times New Roman"/>
          <w:kern w:val="0"/>
          <w:sz w:val="28"/>
          <w:szCs w:val="28"/>
          <w:lang w:val="ru-RU" w:bidi="ar-SA"/>
        </w:rPr>
        <w:t>8 (498) 742-02-39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3.6. Информация об оказании услуги размещается в помещениях </w:t>
      </w:r>
      <w:r w:rsidR="00692C32">
        <w:rPr>
          <w:rFonts w:cs="Times New Roman"/>
          <w:kern w:val="0"/>
          <w:sz w:val="28"/>
          <w:szCs w:val="28"/>
          <w:lang w:val="ru-RU" w:bidi="ar-SA"/>
        </w:rPr>
        <w:t>управления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 и МФЦ, предназначенных для приема заявителей. </w:t>
      </w:r>
    </w:p>
    <w:p w:rsid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3.7. Состав информации, размещаемой в МФЦ должен соответствовать региональному стандарту организации деятельности МФЦ предоставления государственных и муниципальных услуг, утвержденному приказом министра государственного управления, информационных технологий и связи Московской области от 10.06.2015 № 10-36/П.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b/>
          <w:bCs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b/>
          <w:bCs/>
          <w:kern w:val="0"/>
          <w:sz w:val="28"/>
          <w:szCs w:val="28"/>
          <w:lang w:val="ru-RU" w:bidi="ar-SA"/>
        </w:rPr>
        <w:t>Раздел II. Стандарт предоставления услуги</w:t>
      </w:r>
    </w:p>
    <w:p w:rsidR="00692C32" w:rsidRDefault="00692C32" w:rsidP="00692C32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b/>
          <w:bCs/>
          <w:kern w:val="0"/>
          <w:sz w:val="28"/>
          <w:szCs w:val="28"/>
          <w:lang w:val="ru-RU" w:bidi="ar-SA"/>
        </w:rPr>
      </w:pPr>
    </w:p>
    <w:p w:rsidR="00692C32" w:rsidRDefault="00692C32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ind w:left="0" w:firstLine="709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Наименование муниципальной услуги</w:t>
      </w:r>
    </w:p>
    <w:p w:rsidR="00692C32" w:rsidRDefault="00692C32" w:rsidP="00692C32">
      <w:pPr>
        <w:pStyle w:val="a8"/>
        <w:widowControl/>
        <w:suppressAutoHyphens w:val="0"/>
        <w:autoSpaceDE w:val="0"/>
        <w:adjustRightInd w:val="0"/>
        <w:ind w:left="709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2C32" w:rsidRPr="00692C32" w:rsidRDefault="00692C32" w:rsidP="00692C32">
      <w:pPr>
        <w:pStyle w:val="a8"/>
        <w:widowControl/>
        <w:suppressAutoHyphens w:val="0"/>
        <w:autoSpaceDE w:val="0"/>
        <w:adjustRightInd w:val="0"/>
        <w:ind w:left="0" w:firstLine="70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2C32">
        <w:rPr>
          <w:rFonts w:cs="Times New Roman"/>
          <w:kern w:val="0"/>
          <w:sz w:val="28"/>
          <w:szCs w:val="28"/>
          <w:lang w:val="ru-RU" w:bidi="ar-SA"/>
        </w:rPr>
        <w:t>Предоставления муниципальной услуги по предоставлению информации об организации общедоступного и бесплатного дошкольного, начального общего, основного общего, среднего общего, а также дополнительного образования в муниципальных общеобразовательных учреждениях городского округа Котельники Московской области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692C32" w:rsidRDefault="000B5461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2C32">
        <w:rPr>
          <w:rFonts w:cs="Times New Roman"/>
          <w:kern w:val="0"/>
          <w:sz w:val="28"/>
          <w:szCs w:val="28"/>
          <w:lang w:val="ru-RU" w:bidi="ar-SA"/>
        </w:rPr>
        <w:t>Органы и организации, участвующие в оказании услуги</w:t>
      </w:r>
    </w:p>
    <w:p w:rsid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0B5461" w:rsidRDefault="00692C32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5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.1. Органом, ответственным за предоставление услуги, является </w:t>
      </w:r>
      <w:r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 </w:t>
      </w:r>
    </w:p>
    <w:p w:rsidR="000B5461" w:rsidRPr="000B5461" w:rsidRDefault="00692C32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5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.2. </w:t>
      </w:r>
      <w:r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 организует оказание услуги на базе МФЦ. </w:t>
      </w:r>
    </w:p>
    <w:p w:rsidR="000B5461" w:rsidRPr="000B5461" w:rsidRDefault="00692C32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5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.3. </w:t>
      </w:r>
      <w:r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 и МФЦ не вправе требовать от заявителя осуществления действий, в том числе согласований, необходимых для получения услуги и связанных с обращением в иные государственные органы или органы местного самоуправления, организации.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692C32" w:rsidRDefault="000B5461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2C32">
        <w:rPr>
          <w:rFonts w:cs="Times New Roman"/>
          <w:kern w:val="0"/>
          <w:sz w:val="28"/>
          <w:szCs w:val="28"/>
          <w:lang w:val="ru-RU" w:bidi="ar-SA"/>
        </w:rPr>
        <w:t>Результат предоставления услуги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0B5461" w:rsidRDefault="00692C32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6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.1. Результатом предоставления услуги является: </w:t>
      </w:r>
    </w:p>
    <w:p w:rsidR="001A6AD8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предоставление информации об </w:t>
      </w:r>
      <w:r w:rsidR="001A6AD8" w:rsidRPr="00690634">
        <w:rPr>
          <w:rFonts w:cs="Times New Roman"/>
          <w:kern w:val="0"/>
          <w:sz w:val="28"/>
          <w:szCs w:val="28"/>
          <w:lang w:val="ru-RU" w:bidi="ar-SA"/>
        </w:rPr>
        <w:t xml:space="preserve">организации общедоступного и бесплатного дошкольного, начального общего, основного общего, среднего общего, а также дополнительного образования в </w:t>
      </w:r>
      <w:r w:rsidR="001A6AD8">
        <w:rPr>
          <w:rFonts w:cs="Times New Roman"/>
          <w:kern w:val="0"/>
          <w:sz w:val="28"/>
          <w:szCs w:val="28"/>
          <w:lang w:val="ru-RU" w:bidi="ar-SA"/>
        </w:rPr>
        <w:t>муниципальных</w:t>
      </w:r>
      <w:r w:rsidR="001A6AD8" w:rsidRPr="00690634"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="001A6AD8" w:rsidRPr="00690634">
        <w:rPr>
          <w:rFonts w:cs="Times New Roman"/>
          <w:kern w:val="0"/>
          <w:sz w:val="28"/>
          <w:szCs w:val="28"/>
          <w:lang w:val="ru-RU" w:bidi="ar-SA"/>
        </w:rPr>
        <w:lastRenderedPageBreak/>
        <w:t xml:space="preserve">общеобразовательных </w:t>
      </w:r>
      <w:r w:rsidR="001A6AD8">
        <w:rPr>
          <w:rFonts w:cs="Times New Roman"/>
          <w:kern w:val="0"/>
          <w:sz w:val="28"/>
          <w:szCs w:val="28"/>
          <w:lang w:val="ru-RU" w:bidi="ar-SA"/>
        </w:rPr>
        <w:t>учреждениях городского округа Котельники Московской области;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отказ в предоставлении информации об </w:t>
      </w:r>
      <w:r w:rsidR="001A6AD8" w:rsidRPr="00690634">
        <w:rPr>
          <w:rFonts w:cs="Times New Roman"/>
          <w:kern w:val="0"/>
          <w:sz w:val="28"/>
          <w:szCs w:val="28"/>
          <w:lang w:val="ru-RU" w:bidi="ar-SA"/>
        </w:rPr>
        <w:t xml:space="preserve">организации общедоступного и бесплатного дошкольного, начального общего, основного общего, среднего общего, а также дополнительного образования в </w:t>
      </w:r>
      <w:r w:rsidR="001A6AD8">
        <w:rPr>
          <w:rFonts w:cs="Times New Roman"/>
          <w:kern w:val="0"/>
          <w:sz w:val="28"/>
          <w:szCs w:val="28"/>
          <w:lang w:val="ru-RU" w:bidi="ar-SA"/>
        </w:rPr>
        <w:t>муниципальных</w:t>
      </w:r>
      <w:r w:rsidR="001A6AD8" w:rsidRPr="00690634">
        <w:rPr>
          <w:rFonts w:cs="Times New Roman"/>
          <w:kern w:val="0"/>
          <w:sz w:val="28"/>
          <w:szCs w:val="28"/>
          <w:lang w:val="ru-RU" w:bidi="ar-SA"/>
        </w:rPr>
        <w:t xml:space="preserve"> общеобразовательных </w:t>
      </w:r>
      <w:r w:rsidR="001A6AD8">
        <w:rPr>
          <w:rFonts w:cs="Times New Roman"/>
          <w:kern w:val="0"/>
          <w:sz w:val="28"/>
          <w:szCs w:val="28"/>
          <w:lang w:val="ru-RU" w:bidi="ar-SA"/>
        </w:rPr>
        <w:t>учреждениях городского округа Котельники Московской области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. </w:t>
      </w:r>
    </w:p>
    <w:p w:rsidR="000B5461" w:rsidRDefault="001A6AD8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6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.2. Результат предоставления услуги оформляется на бумажном носителе или в электронной форме в соответствии с требованиями законодательства Российской Федерации. </w:t>
      </w:r>
    </w:p>
    <w:p w:rsid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1A6AD8" w:rsidRDefault="000B5461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1A6AD8">
        <w:rPr>
          <w:rFonts w:cs="Times New Roman"/>
          <w:kern w:val="0"/>
          <w:sz w:val="28"/>
          <w:szCs w:val="28"/>
          <w:lang w:val="ru-RU" w:bidi="ar-SA"/>
        </w:rPr>
        <w:t>Срок регистрации заявления</w:t>
      </w:r>
    </w:p>
    <w:p w:rsidR="001A6AD8" w:rsidRPr="001A6AD8" w:rsidRDefault="001A6AD8" w:rsidP="001A6AD8">
      <w:pPr>
        <w:pStyle w:val="a8"/>
        <w:widowControl/>
        <w:suppressAutoHyphens w:val="0"/>
        <w:autoSpaceDE w:val="0"/>
        <w:adjustRightInd w:val="0"/>
        <w:ind w:left="1069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0B5461" w:rsidRDefault="001A6AD8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7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.1. Заявление регистрируется в день его подачи в </w:t>
      </w:r>
      <w:r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 или МФЦ. </w:t>
      </w:r>
    </w:p>
    <w:p w:rsidR="000B5461" w:rsidRDefault="001A6AD8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7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.2. Заявление, поданное через порталы </w:t>
      </w:r>
      <w:proofErr w:type="spellStart"/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>uslugi.mosreg.ru</w:t>
      </w:r>
      <w:proofErr w:type="spellEnd"/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 или </w:t>
      </w:r>
      <w:proofErr w:type="spellStart"/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>gosuslugi.ru</w:t>
      </w:r>
      <w:proofErr w:type="spellEnd"/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, регистрируется в день направления, в случае подачи заявления до 16:00. При подаче заявления после 16:00 оно регистрируется на следующий рабочий день.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1A6AD8" w:rsidRDefault="000B5461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1A6AD8">
        <w:rPr>
          <w:rFonts w:cs="Times New Roman"/>
          <w:kern w:val="0"/>
          <w:sz w:val="28"/>
          <w:szCs w:val="28"/>
          <w:lang w:val="ru-RU" w:bidi="ar-SA"/>
        </w:rPr>
        <w:t>Срок предоставления услуги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0B5461" w:rsidRDefault="001A6AD8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8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.1. Срок предоставления услуги составляет не более 30 календарных дней </w:t>
      </w:r>
      <w:proofErr w:type="gramStart"/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>с даты регистрации</w:t>
      </w:r>
      <w:proofErr w:type="gramEnd"/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 заявления. </w:t>
      </w:r>
    </w:p>
    <w:p w:rsidR="000B5461" w:rsidRDefault="001A6AD8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8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.2. В случаях, предусмотренных регламентом, сроки предоставления услуги могут быть сокращены.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1A6AD8" w:rsidRDefault="000B5461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1A6AD8">
        <w:rPr>
          <w:rFonts w:cs="Times New Roman"/>
          <w:kern w:val="0"/>
          <w:sz w:val="28"/>
          <w:szCs w:val="28"/>
          <w:lang w:val="ru-RU" w:bidi="ar-SA"/>
        </w:rPr>
        <w:t>Правовые основания предоставления услуги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Default="001A6AD8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9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.1. Список нормативных актов, в соответствии с которыми осуществляется оказание услуги, приведен в приложении № 7 к регламенту.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1A6AD8" w:rsidRDefault="001A6AD8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="000B5461" w:rsidRPr="001A6AD8">
        <w:rPr>
          <w:rFonts w:cs="Times New Roman"/>
          <w:kern w:val="0"/>
          <w:sz w:val="28"/>
          <w:szCs w:val="28"/>
          <w:lang w:val="ru-RU" w:bidi="ar-SA"/>
        </w:rPr>
        <w:t>Исчерпывающий перечень документов, необходимых для предоставления услуги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0B5461" w:rsidRDefault="001A6AD8" w:rsidP="001A6AD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10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.1. При обращении за получением услуги заявитель представляет: </w:t>
      </w:r>
    </w:p>
    <w:p w:rsidR="000B5461" w:rsidRPr="000B5461" w:rsidRDefault="000B5461" w:rsidP="001A6AD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заявление по форме согласно приложению № 3 к регламенту; </w:t>
      </w:r>
    </w:p>
    <w:p w:rsidR="000B5461" w:rsidRPr="000B5461" w:rsidRDefault="000B5461" w:rsidP="001A6AD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документы, удостоверяющие личность заявителя - физического лица (предоставляются при личном обращении заявителя в МФЦ или </w:t>
      </w:r>
      <w:r w:rsidR="001A6AD8"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). </w:t>
      </w:r>
    </w:p>
    <w:p w:rsidR="000B5461" w:rsidRPr="000B5461" w:rsidRDefault="001A6AD8" w:rsidP="001A6AD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10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.2. Заявление, составленное на иностранном языке, подлежит переводу на русский язык. Верность перевода и подлинность подписи переводчика свидетельствуются в порядке, установленном законом о нотариате. </w:t>
      </w:r>
    </w:p>
    <w:p w:rsidR="000B5461" w:rsidRDefault="001A6AD8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10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.3. В случае обращения за предоставлением услуги уполномоченных представителей заявителя, представляются документы или их копии, подтверждающие полномочия представителя заявителя.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1A6AD8" w:rsidRDefault="001A6AD8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lastRenderedPageBreak/>
        <w:t xml:space="preserve"> </w:t>
      </w:r>
      <w:r w:rsidR="000B5461" w:rsidRPr="001A6AD8">
        <w:rPr>
          <w:rFonts w:cs="Times New Roman"/>
          <w:kern w:val="0"/>
          <w:sz w:val="28"/>
          <w:szCs w:val="28"/>
          <w:lang w:val="ru-RU" w:bidi="ar-SA"/>
        </w:rPr>
        <w:t>Исчерпывающий перечень документов, необходимых для предоставления услуги, которые находятся в распоряжении органов власти и иных органов и подведомственных им организациях, участвующих в предоставлении услуг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Default="001A6AD8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11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>.1. Документов, необходимых в соответствии с законодательством Российской Федерации и законодательством Московской области для предоставления услуги, которые находятся в распоряжении органов власти, участвующих в предоставлении услуги, не имеется.</w:t>
      </w:r>
    </w:p>
    <w:p w:rsidR="000B5461" w:rsidRDefault="001A6AD8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11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>.2.</w:t>
      </w:r>
      <w:r>
        <w:rPr>
          <w:rFonts w:cs="Times New Roman"/>
          <w:kern w:val="0"/>
          <w:sz w:val="28"/>
          <w:szCs w:val="28"/>
          <w:lang w:val="ru-RU" w:bidi="ar-SA"/>
        </w:rPr>
        <w:t xml:space="preserve"> Управление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>, МФЦ не вправе требовать от заявителя предоставления информации и осуществления действий, не предусмотренных регламентом.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 </w:t>
      </w:r>
    </w:p>
    <w:p w:rsidR="000B5461" w:rsidRPr="001A6AD8" w:rsidRDefault="001A6AD8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="000B5461" w:rsidRPr="001A6AD8">
        <w:rPr>
          <w:rFonts w:cs="Times New Roman"/>
          <w:kern w:val="0"/>
          <w:sz w:val="28"/>
          <w:szCs w:val="28"/>
          <w:lang w:val="ru-RU" w:bidi="ar-SA"/>
        </w:rPr>
        <w:t>Исчерпывающий перечень оснований для отказа в предоставлении услуги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0B5461" w:rsidRDefault="001A6AD8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12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.1. Основаниями для отказа в предоставлении услуги являются: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1) заявитель в письменной форме обратился с просьбой об отказе в предоставлении государственной услуги;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2) представленное заявителем заявление не соответствует форме, установленной приложением № 3 к регламенту;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3) в представленном заявителем заявлении содержаться противоречивые сведения.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>1</w:t>
      </w:r>
      <w:r w:rsidR="001A6AD8">
        <w:rPr>
          <w:rFonts w:cs="Times New Roman"/>
          <w:kern w:val="0"/>
          <w:sz w:val="28"/>
          <w:szCs w:val="28"/>
          <w:lang w:val="ru-RU" w:bidi="ar-SA"/>
        </w:rPr>
        <w:t>2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.2. Решение об отказе в предоставлении услуги по форме согласно приложению № 4 к регламенту подписывается уполномоченным должностным лицом </w:t>
      </w:r>
      <w:r w:rsidR="00C02B3E"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 с указанием причин отказа. </w:t>
      </w:r>
    </w:p>
    <w:p w:rsidR="000B5461" w:rsidRPr="000B5461" w:rsidRDefault="001A6AD8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12.3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 Решение об отказе в предоставлении услуги выдается заявителю указанным им при подаче заявления способом. </w:t>
      </w:r>
    </w:p>
    <w:p w:rsid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>1</w:t>
      </w:r>
      <w:r w:rsidR="001A6AD8">
        <w:rPr>
          <w:rFonts w:cs="Times New Roman"/>
          <w:kern w:val="0"/>
          <w:sz w:val="28"/>
          <w:szCs w:val="28"/>
          <w:lang w:val="ru-RU" w:bidi="ar-SA"/>
        </w:rPr>
        <w:t>2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.4. Заявитель вправе отказаться от предоставления услуги на основании личного письменного заявления. Письменный отказ не препятствует повторному обращению за предоставлением услуги.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C02B3E" w:rsidRDefault="000B5461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C02B3E">
        <w:rPr>
          <w:rFonts w:cs="Times New Roman"/>
          <w:kern w:val="0"/>
          <w:sz w:val="28"/>
          <w:szCs w:val="28"/>
          <w:lang w:val="ru-RU" w:bidi="ar-SA"/>
        </w:rPr>
        <w:t>Стоимость услуги для заявителя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>1</w:t>
      </w:r>
      <w:r w:rsidR="00C02B3E">
        <w:rPr>
          <w:rFonts w:cs="Times New Roman"/>
          <w:kern w:val="0"/>
          <w:sz w:val="28"/>
          <w:szCs w:val="28"/>
          <w:lang w:val="ru-RU" w:bidi="ar-SA"/>
        </w:rPr>
        <w:t>3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.1. Предоставление услуги осуществляется бесплатно.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C02B3E" w:rsidRDefault="000B5461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C02B3E">
        <w:rPr>
          <w:rFonts w:cs="Times New Roman"/>
          <w:kern w:val="0"/>
          <w:sz w:val="28"/>
          <w:szCs w:val="28"/>
          <w:lang w:val="ru-RU" w:bidi="ar-SA"/>
        </w:rPr>
        <w:t>Максимальный срок ожидания в очереди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>1</w:t>
      </w:r>
      <w:r w:rsidR="00C02B3E">
        <w:rPr>
          <w:rFonts w:cs="Times New Roman"/>
          <w:kern w:val="0"/>
          <w:sz w:val="28"/>
          <w:szCs w:val="28"/>
          <w:lang w:val="ru-RU" w:bidi="ar-SA"/>
        </w:rPr>
        <w:t>4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.1. Максимальный срок ожидания в очереди при личной подаче заявления и при получении результата предоставления услуги не должен превышать 15 минут.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C02B3E" w:rsidRDefault="000B5461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C02B3E">
        <w:rPr>
          <w:rFonts w:cs="Times New Roman"/>
          <w:kern w:val="0"/>
          <w:sz w:val="28"/>
          <w:szCs w:val="28"/>
          <w:lang w:val="ru-RU" w:bidi="ar-SA"/>
        </w:rPr>
        <w:t>Требования к помещениям, в которых предоставляется услуга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0B5461" w:rsidRDefault="00C02B3E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lastRenderedPageBreak/>
        <w:t>15</w:t>
      </w:r>
      <w:r w:rsidR="000B5461" w:rsidRPr="000B5461">
        <w:rPr>
          <w:rFonts w:cs="Times New Roman"/>
          <w:kern w:val="0"/>
          <w:sz w:val="28"/>
          <w:szCs w:val="28"/>
          <w:lang w:val="ru-RU" w:bidi="ar-SA"/>
        </w:rPr>
        <w:t xml:space="preserve">.1. Требования к помещениям, в которых предоставляет услуга, приведены в приложении № 8 к регламенту.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C02B3E" w:rsidRDefault="00C02B3E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="000B5461" w:rsidRPr="00C02B3E">
        <w:rPr>
          <w:rFonts w:cs="Times New Roman"/>
          <w:kern w:val="0"/>
          <w:sz w:val="28"/>
          <w:szCs w:val="28"/>
          <w:lang w:val="ru-RU" w:bidi="ar-SA"/>
        </w:rPr>
        <w:t>Показатели доступности и качества услуги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C02B3E" w:rsidRDefault="000B5461" w:rsidP="00C02B3E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>1</w:t>
      </w:r>
      <w:r w:rsidR="00C02B3E">
        <w:rPr>
          <w:rFonts w:cs="Times New Roman"/>
          <w:kern w:val="0"/>
          <w:sz w:val="28"/>
          <w:szCs w:val="28"/>
          <w:lang w:val="ru-RU" w:bidi="ar-SA"/>
        </w:rPr>
        <w:t>6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.1. Показатели доступности и качества услуги приведены в приложении № 9 к регламенту. </w:t>
      </w:r>
    </w:p>
    <w:p w:rsidR="00C02B3E" w:rsidRDefault="00C02B3E" w:rsidP="00C02B3E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Default="000B5461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C02B3E">
        <w:rPr>
          <w:rFonts w:cs="Times New Roman"/>
          <w:kern w:val="0"/>
          <w:sz w:val="28"/>
          <w:szCs w:val="28"/>
          <w:lang w:val="ru-RU" w:bidi="ar-SA"/>
        </w:rPr>
        <w:t>Требования к организации предоставления услуги в электронной форме</w:t>
      </w:r>
    </w:p>
    <w:p w:rsidR="00C02B3E" w:rsidRPr="00C02B3E" w:rsidRDefault="00C02B3E" w:rsidP="00C02B3E">
      <w:pPr>
        <w:pStyle w:val="a8"/>
        <w:widowControl/>
        <w:suppressAutoHyphens w:val="0"/>
        <w:autoSpaceDE w:val="0"/>
        <w:adjustRightInd w:val="0"/>
        <w:ind w:left="1069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>1</w:t>
      </w:r>
      <w:r w:rsidR="00C02B3E">
        <w:rPr>
          <w:rFonts w:cs="Times New Roman"/>
          <w:kern w:val="0"/>
          <w:sz w:val="28"/>
          <w:szCs w:val="28"/>
          <w:lang w:val="ru-RU" w:bidi="ar-SA"/>
        </w:rPr>
        <w:t>7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.1. Заявители имеют возможность получения услуги в электронной форме с использованием порталах </w:t>
      </w:r>
      <w:proofErr w:type="spellStart"/>
      <w:r w:rsidRPr="000B5461">
        <w:rPr>
          <w:rFonts w:cs="Times New Roman"/>
          <w:kern w:val="0"/>
          <w:sz w:val="28"/>
          <w:szCs w:val="28"/>
          <w:lang w:val="ru-RU" w:bidi="ar-SA"/>
        </w:rPr>
        <w:t>gosuslugi.ru</w:t>
      </w:r>
      <w:proofErr w:type="spellEnd"/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 и </w:t>
      </w:r>
      <w:proofErr w:type="spellStart"/>
      <w:r w:rsidRPr="000B5461">
        <w:rPr>
          <w:rFonts w:cs="Times New Roman"/>
          <w:kern w:val="0"/>
          <w:sz w:val="28"/>
          <w:szCs w:val="28"/>
          <w:lang w:val="ru-RU" w:bidi="ar-SA"/>
        </w:rPr>
        <w:t>uslugi.mosreg.ru</w:t>
      </w:r>
      <w:proofErr w:type="spellEnd"/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 в сети Интернет в части: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получения информации о порядке предоставления услуги;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ознакомления с формами заявлений, необходимых для получения услуги, обеспечения доступа к ним для копирования и заполнения в электронном виде;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направления запроса для предоставления услуги;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осуществления мониторинга хода предоставления услуги;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получения результата предоставления услуги в соответствии с действующим законодательством.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>1</w:t>
      </w:r>
      <w:r w:rsidR="00C02B3E">
        <w:rPr>
          <w:rFonts w:cs="Times New Roman"/>
          <w:kern w:val="0"/>
          <w:sz w:val="28"/>
          <w:szCs w:val="28"/>
          <w:lang w:val="ru-RU" w:bidi="ar-SA"/>
        </w:rPr>
        <w:t>7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.2. При направлении заявления в электронной форме заявитель формирует заявление в форме электронного документа. </w:t>
      </w:r>
    </w:p>
    <w:p w:rsid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B5461">
        <w:rPr>
          <w:rFonts w:cs="Times New Roman"/>
          <w:kern w:val="0"/>
          <w:sz w:val="28"/>
          <w:szCs w:val="28"/>
          <w:lang w:val="ru-RU" w:bidi="ar-SA"/>
        </w:rPr>
        <w:t>1</w:t>
      </w:r>
      <w:r w:rsidR="005F7B32">
        <w:rPr>
          <w:rFonts w:cs="Times New Roman"/>
          <w:kern w:val="0"/>
          <w:sz w:val="28"/>
          <w:szCs w:val="28"/>
          <w:lang w:val="ru-RU" w:bidi="ar-SA"/>
        </w:rPr>
        <w:t>7</w:t>
      </w:r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.3. Услуга предоставляется в электронной форме через личный кабинет на порталах </w:t>
      </w:r>
      <w:proofErr w:type="spellStart"/>
      <w:r w:rsidRPr="000B5461">
        <w:rPr>
          <w:rFonts w:cs="Times New Roman"/>
          <w:kern w:val="0"/>
          <w:sz w:val="28"/>
          <w:szCs w:val="28"/>
          <w:lang w:val="ru-RU" w:bidi="ar-SA"/>
        </w:rPr>
        <w:t>uslugi.mosreg.ru</w:t>
      </w:r>
      <w:proofErr w:type="spellEnd"/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 и </w:t>
      </w:r>
      <w:proofErr w:type="spellStart"/>
      <w:r w:rsidRPr="000B5461">
        <w:rPr>
          <w:rFonts w:cs="Times New Roman"/>
          <w:kern w:val="0"/>
          <w:sz w:val="28"/>
          <w:szCs w:val="28"/>
          <w:lang w:val="ru-RU" w:bidi="ar-SA"/>
        </w:rPr>
        <w:t>gosuslugi.ru</w:t>
      </w:r>
      <w:proofErr w:type="spellEnd"/>
      <w:r w:rsidRPr="000B5461">
        <w:rPr>
          <w:rFonts w:cs="Times New Roman"/>
          <w:kern w:val="0"/>
          <w:sz w:val="28"/>
          <w:szCs w:val="28"/>
          <w:lang w:val="ru-RU" w:bidi="ar-SA"/>
        </w:rPr>
        <w:t xml:space="preserve">, обеспечивающий защиту персональных данных. </w:t>
      </w:r>
    </w:p>
    <w:p w:rsidR="000B5461" w:rsidRPr="000B5461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C02B3E" w:rsidRDefault="00C02B3E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C02B3E"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="00690634" w:rsidRPr="00C02B3E">
        <w:rPr>
          <w:rFonts w:cs="Times New Roman"/>
          <w:kern w:val="0"/>
          <w:sz w:val="28"/>
          <w:szCs w:val="28"/>
          <w:lang w:val="ru-RU" w:bidi="ar-SA"/>
        </w:rPr>
        <w:t>Требования к организации предоставления услуги в МФЦ</w:t>
      </w:r>
    </w:p>
    <w:p w:rsidR="000B5461" w:rsidRPr="00C02B3E" w:rsidRDefault="000B5461" w:rsidP="000B5461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C02B3E" w:rsidRDefault="00690634" w:rsidP="000B5461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C02B3E">
        <w:rPr>
          <w:rFonts w:cs="Times New Roman"/>
          <w:kern w:val="0"/>
          <w:sz w:val="28"/>
          <w:szCs w:val="28"/>
          <w:lang w:val="ru-RU" w:bidi="ar-SA"/>
        </w:rPr>
        <w:t>1</w:t>
      </w:r>
      <w:r w:rsidR="00C02B3E" w:rsidRPr="00C02B3E">
        <w:rPr>
          <w:rFonts w:cs="Times New Roman"/>
          <w:kern w:val="0"/>
          <w:sz w:val="28"/>
          <w:szCs w:val="28"/>
          <w:lang w:val="ru-RU" w:bidi="ar-SA"/>
        </w:rPr>
        <w:t>8</w:t>
      </w:r>
      <w:r w:rsidRPr="00C02B3E">
        <w:rPr>
          <w:rFonts w:cs="Times New Roman"/>
          <w:kern w:val="0"/>
          <w:sz w:val="28"/>
          <w:szCs w:val="28"/>
          <w:lang w:val="ru-RU" w:bidi="ar-SA"/>
        </w:rPr>
        <w:t xml:space="preserve">.1. Организация предоставления услуги на базе МФЦ осуществляется в соответствии с соглашением о взаимодействии между </w:t>
      </w:r>
      <w:r w:rsidR="00C02B3E" w:rsidRPr="00C02B3E">
        <w:rPr>
          <w:rFonts w:cs="Times New Roman"/>
          <w:kern w:val="0"/>
          <w:sz w:val="28"/>
          <w:szCs w:val="28"/>
          <w:lang w:val="ru-RU" w:bidi="ar-SA"/>
        </w:rPr>
        <w:t>администрацией городского округа Котельники Московской области</w:t>
      </w:r>
      <w:r w:rsidRPr="00C02B3E">
        <w:rPr>
          <w:rFonts w:cs="Times New Roman"/>
          <w:kern w:val="0"/>
          <w:sz w:val="28"/>
          <w:szCs w:val="28"/>
          <w:lang w:val="ru-RU" w:bidi="ar-SA"/>
        </w:rPr>
        <w:t xml:space="preserve"> и МФЦ, заключенным в порядке, установленном действующим законодательством. </w:t>
      </w:r>
    </w:p>
    <w:p w:rsidR="00690634" w:rsidRPr="00C02B3E" w:rsidRDefault="00C02B3E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C02B3E">
        <w:rPr>
          <w:rFonts w:cs="Times New Roman"/>
          <w:kern w:val="0"/>
          <w:sz w:val="28"/>
          <w:szCs w:val="28"/>
          <w:lang w:val="ru-RU" w:bidi="ar-SA"/>
        </w:rPr>
        <w:t>18</w:t>
      </w:r>
      <w:r w:rsidR="00690634" w:rsidRPr="00C02B3E">
        <w:rPr>
          <w:rFonts w:cs="Times New Roman"/>
          <w:kern w:val="0"/>
          <w:sz w:val="28"/>
          <w:szCs w:val="28"/>
          <w:lang w:val="ru-RU" w:bidi="ar-SA"/>
        </w:rPr>
        <w:t xml:space="preserve">.2. Заявитель может осуществить предварительную запись на подачу заявления следующими способами по своему выбору: </w:t>
      </w:r>
    </w:p>
    <w:p w:rsidR="00690634" w:rsidRPr="00C02B3E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C02B3E">
        <w:rPr>
          <w:rFonts w:cs="Times New Roman"/>
          <w:kern w:val="0"/>
          <w:sz w:val="28"/>
          <w:szCs w:val="28"/>
          <w:lang w:val="ru-RU" w:bidi="ar-SA"/>
        </w:rPr>
        <w:t xml:space="preserve">почтовой связью; </w:t>
      </w:r>
    </w:p>
    <w:p w:rsidR="00690634" w:rsidRPr="00C02B3E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C02B3E">
        <w:rPr>
          <w:rFonts w:cs="Times New Roman"/>
          <w:kern w:val="0"/>
          <w:sz w:val="28"/>
          <w:szCs w:val="28"/>
          <w:lang w:val="ru-RU" w:bidi="ar-SA"/>
        </w:rPr>
        <w:t xml:space="preserve">при личном обращении в МФЦ; </w:t>
      </w:r>
    </w:p>
    <w:p w:rsidR="00690634" w:rsidRPr="00C02B3E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C02B3E">
        <w:rPr>
          <w:rFonts w:cs="Times New Roman"/>
          <w:kern w:val="0"/>
          <w:sz w:val="28"/>
          <w:szCs w:val="28"/>
          <w:lang w:val="ru-RU" w:bidi="ar-SA"/>
        </w:rPr>
        <w:t xml:space="preserve">по телефону МФЦ; </w:t>
      </w:r>
    </w:p>
    <w:p w:rsidR="00690634" w:rsidRPr="00C02B3E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C02B3E">
        <w:rPr>
          <w:rFonts w:cs="Times New Roman"/>
          <w:kern w:val="0"/>
          <w:sz w:val="28"/>
          <w:szCs w:val="28"/>
          <w:lang w:val="ru-RU" w:bidi="ar-SA"/>
        </w:rPr>
        <w:t>1</w:t>
      </w:r>
      <w:r w:rsidR="00C02B3E" w:rsidRPr="00C02B3E">
        <w:rPr>
          <w:rFonts w:cs="Times New Roman"/>
          <w:kern w:val="0"/>
          <w:sz w:val="28"/>
          <w:szCs w:val="28"/>
          <w:lang w:val="ru-RU" w:bidi="ar-SA"/>
        </w:rPr>
        <w:t>8</w:t>
      </w:r>
      <w:r w:rsidRPr="00C02B3E">
        <w:rPr>
          <w:rFonts w:cs="Times New Roman"/>
          <w:kern w:val="0"/>
          <w:sz w:val="28"/>
          <w:szCs w:val="28"/>
          <w:lang w:val="ru-RU" w:bidi="ar-SA"/>
        </w:rPr>
        <w:t xml:space="preserve">.3. При предварительной записи заявитель сообщает следующие данные: </w:t>
      </w:r>
    </w:p>
    <w:p w:rsidR="00690634" w:rsidRPr="00C02B3E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C02B3E">
        <w:rPr>
          <w:rFonts w:cs="Times New Roman"/>
          <w:kern w:val="0"/>
          <w:sz w:val="28"/>
          <w:szCs w:val="28"/>
          <w:lang w:val="ru-RU" w:bidi="ar-SA"/>
        </w:rPr>
        <w:t xml:space="preserve">фамилию, имя, отчество (последнее при наличии); </w:t>
      </w:r>
    </w:p>
    <w:p w:rsidR="00690634" w:rsidRPr="00C02B3E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C02B3E">
        <w:rPr>
          <w:rFonts w:cs="Times New Roman"/>
          <w:kern w:val="0"/>
          <w:sz w:val="28"/>
          <w:szCs w:val="28"/>
          <w:lang w:val="ru-RU" w:bidi="ar-SA"/>
        </w:rPr>
        <w:t xml:space="preserve">контактный номер телефона; </w:t>
      </w:r>
    </w:p>
    <w:p w:rsidR="00690634" w:rsidRPr="00C02B3E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C02B3E">
        <w:rPr>
          <w:rFonts w:cs="Times New Roman"/>
          <w:kern w:val="0"/>
          <w:sz w:val="28"/>
          <w:szCs w:val="28"/>
          <w:lang w:val="ru-RU" w:bidi="ar-SA"/>
        </w:rPr>
        <w:t xml:space="preserve">адрес электронной почты (при наличии); </w:t>
      </w:r>
    </w:p>
    <w:p w:rsidR="00690634" w:rsidRPr="00C02B3E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C02B3E">
        <w:rPr>
          <w:rFonts w:cs="Times New Roman"/>
          <w:kern w:val="0"/>
          <w:sz w:val="28"/>
          <w:szCs w:val="28"/>
          <w:lang w:val="ru-RU" w:bidi="ar-SA"/>
        </w:rPr>
        <w:t xml:space="preserve">желаемые дату и время представления документов. </w:t>
      </w:r>
    </w:p>
    <w:p w:rsidR="00690634" w:rsidRPr="00765F35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765F35">
        <w:rPr>
          <w:rFonts w:cs="Times New Roman"/>
          <w:kern w:val="0"/>
          <w:sz w:val="28"/>
          <w:szCs w:val="28"/>
          <w:lang w:val="ru-RU" w:bidi="ar-SA"/>
        </w:rPr>
        <w:lastRenderedPageBreak/>
        <w:t>1</w:t>
      </w:r>
      <w:r w:rsidR="00765F35" w:rsidRPr="00765F35">
        <w:rPr>
          <w:rFonts w:cs="Times New Roman"/>
          <w:kern w:val="0"/>
          <w:sz w:val="28"/>
          <w:szCs w:val="28"/>
          <w:lang w:val="ru-RU" w:bidi="ar-SA"/>
        </w:rPr>
        <w:t>8</w:t>
      </w:r>
      <w:r w:rsidRPr="00765F35">
        <w:rPr>
          <w:rFonts w:cs="Times New Roman"/>
          <w:kern w:val="0"/>
          <w:sz w:val="28"/>
          <w:szCs w:val="28"/>
          <w:lang w:val="ru-RU" w:bidi="ar-SA"/>
        </w:rPr>
        <w:t xml:space="preserve">.4. 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 </w:t>
      </w:r>
    </w:p>
    <w:p w:rsidR="00690634" w:rsidRPr="00765F35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765F35">
        <w:rPr>
          <w:rFonts w:cs="Times New Roman"/>
          <w:kern w:val="0"/>
          <w:sz w:val="28"/>
          <w:szCs w:val="28"/>
          <w:lang w:val="ru-RU" w:bidi="ar-SA"/>
        </w:rPr>
        <w:t>1</w:t>
      </w:r>
      <w:r w:rsidR="00765F35" w:rsidRPr="00765F35">
        <w:rPr>
          <w:rFonts w:cs="Times New Roman"/>
          <w:kern w:val="0"/>
          <w:sz w:val="28"/>
          <w:szCs w:val="28"/>
          <w:lang w:val="ru-RU" w:bidi="ar-SA"/>
        </w:rPr>
        <w:t>8</w:t>
      </w:r>
      <w:r w:rsidRPr="00765F35">
        <w:rPr>
          <w:rFonts w:cs="Times New Roman"/>
          <w:kern w:val="0"/>
          <w:sz w:val="28"/>
          <w:szCs w:val="28"/>
          <w:lang w:val="ru-RU" w:bidi="ar-SA"/>
        </w:rPr>
        <w:t xml:space="preserve">.5. Согласование с заявителями даты и времени обращения в МФЦ осуществляется с использованием средств телефонной или электронной связи, включая сеть Интернет, почтовой связью не позднее 1 рабочего дня со дня регистрации обращения. </w:t>
      </w:r>
    </w:p>
    <w:p w:rsidR="00193AA9" w:rsidRPr="00765F35" w:rsidRDefault="00690634" w:rsidP="00193AA9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765F35">
        <w:rPr>
          <w:rFonts w:cs="Times New Roman"/>
          <w:kern w:val="0"/>
          <w:sz w:val="28"/>
          <w:szCs w:val="28"/>
          <w:lang w:val="ru-RU" w:bidi="ar-SA"/>
        </w:rPr>
        <w:t>1</w:t>
      </w:r>
      <w:r w:rsidR="00765F35" w:rsidRPr="00765F35">
        <w:rPr>
          <w:rFonts w:cs="Times New Roman"/>
          <w:kern w:val="0"/>
          <w:sz w:val="28"/>
          <w:szCs w:val="28"/>
          <w:lang w:val="ru-RU" w:bidi="ar-SA"/>
        </w:rPr>
        <w:t>8</w:t>
      </w:r>
      <w:r w:rsidRPr="00765F35">
        <w:rPr>
          <w:rFonts w:cs="Times New Roman"/>
          <w:kern w:val="0"/>
          <w:sz w:val="28"/>
          <w:szCs w:val="28"/>
          <w:lang w:val="ru-RU" w:bidi="ar-SA"/>
        </w:rPr>
        <w:t xml:space="preserve">.6. Заявителю сообщаются дата и время приема заявления, окно (кабинет) приема документов, в которые следует обратиться. При личном обращении заявителю выдается талон-подтверждение. </w:t>
      </w:r>
    </w:p>
    <w:p w:rsidR="00690634" w:rsidRPr="00765F35" w:rsidRDefault="00690634" w:rsidP="00193AA9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765F35">
        <w:rPr>
          <w:rFonts w:cs="Times New Roman"/>
          <w:kern w:val="0"/>
          <w:sz w:val="28"/>
          <w:szCs w:val="28"/>
          <w:lang w:val="ru-RU" w:bidi="ar-SA"/>
        </w:rPr>
        <w:t xml:space="preserve">Запись заявителей на определенную дату заканчивается за сутки до наступления этой даты. </w:t>
      </w:r>
    </w:p>
    <w:p w:rsidR="00690634" w:rsidRPr="00765F35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765F35">
        <w:rPr>
          <w:rFonts w:cs="Times New Roman"/>
          <w:kern w:val="0"/>
          <w:sz w:val="28"/>
          <w:szCs w:val="28"/>
          <w:lang w:val="ru-RU" w:bidi="ar-SA"/>
        </w:rPr>
        <w:t>1</w:t>
      </w:r>
      <w:r w:rsidR="00765F35" w:rsidRPr="00765F35">
        <w:rPr>
          <w:rFonts w:cs="Times New Roman"/>
          <w:kern w:val="0"/>
          <w:sz w:val="28"/>
          <w:szCs w:val="28"/>
          <w:lang w:val="ru-RU" w:bidi="ar-SA"/>
        </w:rPr>
        <w:t>8</w:t>
      </w:r>
      <w:r w:rsidRPr="00765F35">
        <w:rPr>
          <w:rFonts w:cs="Times New Roman"/>
          <w:kern w:val="0"/>
          <w:sz w:val="28"/>
          <w:szCs w:val="28"/>
          <w:lang w:val="ru-RU" w:bidi="ar-SA"/>
        </w:rPr>
        <w:t xml:space="preserve">.7. 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 </w:t>
      </w:r>
    </w:p>
    <w:p w:rsidR="00690634" w:rsidRPr="00765F35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765F35">
        <w:rPr>
          <w:rFonts w:cs="Times New Roman"/>
          <w:kern w:val="0"/>
          <w:sz w:val="28"/>
          <w:szCs w:val="28"/>
          <w:lang w:val="ru-RU" w:bidi="ar-SA"/>
        </w:rPr>
        <w:t>1</w:t>
      </w:r>
      <w:r w:rsidR="00765F35" w:rsidRPr="00765F35">
        <w:rPr>
          <w:rFonts w:cs="Times New Roman"/>
          <w:kern w:val="0"/>
          <w:sz w:val="28"/>
          <w:szCs w:val="28"/>
          <w:lang w:val="ru-RU" w:bidi="ar-SA"/>
        </w:rPr>
        <w:t>8</w:t>
      </w:r>
      <w:r w:rsidRPr="00765F35">
        <w:rPr>
          <w:rFonts w:cs="Times New Roman"/>
          <w:kern w:val="0"/>
          <w:sz w:val="28"/>
          <w:szCs w:val="28"/>
          <w:lang w:val="ru-RU" w:bidi="ar-SA"/>
        </w:rPr>
        <w:t xml:space="preserve">.8. Заявитель в любое время вправе отказаться от предварительной записи. </w:t>
      </w:r>
    </w:p>
    <w:p w:rsid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765F35">
        <w:rPr>
          <w:rFonts w:cs="Times New Roman"/>
          <w:kern w:val="0"/>
          <w:sz w:val="28"/>
          <w:szCs w:val="28"/>
          <w:lang w:val="ru-RU" w:bidi="ar-SA"/>
        </w:rPr>
        <w:t>1</w:t>
      </w:r>
      <w:r w:rsidR="00765F35" w:rsidRPr="00765F35">
        <w:rPr>
          <w:rFonts w:cs="Times New Roman"/>
          <w:kern w:val="0"/>
          <w:sz w:val="28"/>
          <w:szCs w:val="28"/>
          <w:lang w:val="ru-RU" w:bidi="ar-SA"/>
        </w:rPr>
        <w:t>8</w:t>
      </w:r>
      <w:r w:rsidRPr="00765F35">
        <w:rPr>
          <w:rFonts w:cs="Times New Roman"/>
          <w:kern w:val="0"/>
          <w:sz w:val="28"/>
          <w:szCs w:val="28"/>
          <w:lang w:val="ru-RU" w:bidi="ar-SA"/>
        </w:rPr>
        <w:t>.9. В отсутствии заявителей, обратившихся по предварительной записи, осуществляется прием заявителей, обратившихся в порядке очереди.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</w:t>
      </w:r>
    </w:p>
    <w:p w:rsidR="00193AA9" w:rsidRPr="00690634" w:rsidRDefault="00193AA9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193AA9" w:rsidRDefault="00690634" w:rsidP="00193AA9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b/>
          <w:bCs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b/>
          <w:bCs/>
          <w:kern w:val="0"/>
          <w:sz w:val="28"/>
          <w:szCs w:val="28"/>
          <w:lang w:val="ru-RU" w:bidi="ar-SA"/>
        </w:rPr>
        <w:t>Раздел III. Состав, последовательность и сроки выполнения административных процедур, требования к порядку их выполнения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b/>
          <w:bCs/>
          <w:kern w:val="0"/>
          <w:sz w:val="28"/>
          <w:szCs w:val="28"/>
          <w:lang w:val="ru-RU" w:bidi="ar-SA"/>
        </w:rPr>
        <w:t xml:space="preserve"> </w:t>
      </w:r>
    </w:p>
    <w:p w:rsidR="00690634" w:rsidRPr="00765F35" w:rsidRDefault="00690634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765F35">
        <w:rPr>
          <w:rFonts w:cs="Times New Roman"/>
          <w:kern w:val="0"/>
          <w:sz w:val="28"/>
          <w:szCs w:val="28"/>
          <w:lang w:val="ru-RU" w:bidi="ar-SA"/>
        </w:rPr>
        <w:t>Состав, последовательность и сроки выполнения административных процедур при предоставлении услуги</w:t>
      </w:r>
    </w:p>
    <w:p w:rsidR="00765F35" w:rsidRPr="00765F35" w:rsidRDefault="00765F35" w:rsidP="00765F35">
      <w:pPr>
        <w:pStyle w:val="a8"/>
        <w:widowControl/>
        <w:suppressAutoHyphens w:val="0"/>
        <w:autoSpaceDE w:val="0"/>
        <w:adjustRightInd w:val="0"/>
        <w:ind w:left="1069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690634" w:rsidRDefault="00690634" w:rsidP="00765F3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>1</w:t>
      </w:r>
      <w:r w:rsidR="00765F35">
        <w:rPr>
          <w:rFonts w:cs="Times New Roman"/>
          <w:kern w:val="0"/>
          <w:sz w:val="28"/>
          <w:szCs w:val="28"/>
          <w:lang w:val="ru-RU" w:bidi="ar-SA"/>
        </w:rPr>
        <w:t>9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.1. Перечень административных процедур </w:t>
      </w:r>
    </w:p>
    <w:p w:rsidR="00690634" w:rsidRPr="00690634" w:rsidRDefault="00690634" w:rsidP="00765F3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прием заявления для предоставления услуги; </w:t>
      </w:r>
    </w:p>
    <w:p w:rsidR="00690634" w:rsidRPr="00690634" w:rsidRDefault="00690634" w:rsidP="00765F3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регистрация заявления для предоставления услуги; </w:t>
      </w:r>
    </w:p>
    <w:p w:rsidR="00690634" w:rsidRPr="00690634" w:rsidRDefault="00690634" w:rsidP="00765F3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обработка и предварительное рассмотрение заявления; </w:t>
      </w:r>
    </w:p>
    <w:p w:rsidR="00690634" w:rsidRPr="00690634" w:rsidRDefault="00690634" w:rsidP="00765F3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подготовка информационной справки, являющейся результатом предоставления услуги; </w:t>
      </w:r>
    </w:p>
    <w:p w:rsidR="00690634" w:rsidRPr="00690634" w:rsidRDefault="00690634" w:rsidP="00765F3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направление заявителю результатов предоставления </w:t>
      </w:r>
      <w:r w:rsidR="00765F35">
        <w:rPr>
          <w:rFonts w:cs="Times New Roman"/>
          <w:kern w:val="0"/>
          <w:sz w:val="28"/>
          <w:szCs w:val="28"/>
          <w:lang w:val="ru-RU" w:bidi="ar-SA"/>
        </w:rPr>
        <w:t>муниципальной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услуги. </w:t>
      </w:r>
    </w:p>
    <w:p w:rsidR="00690634" w:rsidRPr="00690634" w:rsidRDefault="00765F35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19</w:t>
      </w:r>
      <w:r w:rsidR="00690634" w:rsidRPr="00690634">
        <w:rPr>
          <w:rFonts w:cs="Times New Roman"/>
          <w:kern w:val="0"/>
          <w:sz w:val="28"/>
          <w:szCs w:val="28"/>
          <w:lang w:val="ru-RU" w:bidi="ar-SA"/>
        </w:rPr>
        <w:t xml:space="preserve">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 в приложении № 6 к регламенту. </w:t>
      </w:r>
    </w:p>
    <w:p w:rsidR="00690634" w:rsidRDefault="00765F35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19</w:t>
      </w:r>
      <w:r w:rsidR="00690634" w:rsidRPr="00690634">
        <w:rPr>
          <w:rFonts w:cs="Times New Roman"/>
          <w:kern w:val="0"/>
          <w:sz w:val="28"/>
          <w:szCs w:val="28"/>
          <w:lang w:val="ru-RU" w:bidi="ar-SA"/>
        </w:rPr>
        <w:t xml:space="preserve">.3. Блок-схема предоставления </w:t>
      </w:r>
      <w:r w:rsidR="00193AA9">
        <w:rPr>
          <w:rFonts w:cs="Times New Roman"/>
          <w:kern w:val="0"/>
          <w:sz w:val="28"/>
          <w:szCs w:val="28"/>
          <w:lang w:val="ru-RU" w:bidi="ar-SA"/>
        </w:rPr>
        <w:t>муниципальной</w:t>
      </w:r>
      <w:r w:rsidR="00690634" w:rsidRPr="00690634">
        <w:rPr>
          <w:rFonts w:cs="Times New Roman"/>
          <w:kern w:val="0"/>
          <w:sz w:val="28"/>
          <w:szCs w:val="28"/>
          <w:lang w:val="ru-RU" w:bidi="ar-SA"/>
        </w:rPr>
        <w:t xml:space="preserve"> услуги приведена в приложении № 2 к регламенту. </w:t>
      </w:r>
    </w:p>
    <w:p w:rsidR="00193AA9" w:rsidRDefault="00193AA9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193AA9" w:rsidRDefault="00193AA9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193AA9" w:rsidRPr="00690634" w:rsidRDefault="00193AA9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b/>
          <w:bCs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b/>
          <w:bCs/>
          <w:kern w:val="0"/>
          <w:sz w:val="28"/>
          <w:szCs w:val="28"/>
          <w:lang w:val="ru-RU" w:bidi="ar-SA"/>
        </w:rPr>
        <w:lastRenderedPageBreak/>
        <w:t xml:space="preserve">Раздел IV. Порядок и формы </w:t>
      </w:r>
      <w:proofErr w:type="gramStart"/>
      <w:r w:rsidRPr="00690634">
        <w:rPr>
          <w:rFonts w:cs="Times New Roman"/>
          <w:b/>
          <w:bCs/>
          <w:kern w:val="0"/>
          <w:sz w:val="28"/>
          <w:szCs w:val="28"/>
          <w:lang w:val="ru-RU" w:bidi="ar-SA"/>
        </w:rPr>
        <w:t>контроля за</w:t>
      </w:r>
      <w:proofErr w:type="gramEnd"/>
      <w:r w:rsidRPr="00690634">
        <w:rPr>
          <w:rFonts w:cs="Times New Roman"/>
          <w:b/>
          <w:bCs/>
          <w:kern w:val="0"/>
          <w:sz w:val="28"/>
          <w:szCs w:val="28"/>
          <w:lang w:val="ru-RU" w:bidi="ar-SA"/>
        </w:rPr>
        <w:t xml:space="preserve"> исполнением регламента </w:t>
      </w:r>
    </w:p>
    <w:p w:rsidR="00193AA9" w:rsidRPr="00690634" w:rsidRDefault="00193AA9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765F35" w:rsidRDefault="00690634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765F35">
        <w:rPr>
          <w:rFonts w:cs="Times New Roman"/>
          <w:kern w:val="0"/>
          <w:sz w:val="28"/>
          <w:szCs w:val="28"/>
          <w:lang w:val="ru-RU" w:bidi="ar-SA"/>
        </w:rPr>
        <w:t>Порядок осуществления текущего контроля за соблюдением и исполнением должностными лицами положений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765F35" w:rsidRPr="00690634" w:rsidRDefault="00765F35" w:rsidP="00193AA9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690634" w:rsidRDefault="00765F35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20</w:t>
      </w:r>
      <w:r w:rsidR="00690634" w:rsidRPr="00690634">
        <w:rPr>
          <w:rFonts w:cs="Times New Roman"/>
          <w:kern w:val="0"/>
          <w:sz w:val="28"/>
          <w:szCs w:val="28"/>
          <w:lang w:val="ru-RU" w:bidi="ar-SA"/>
        </w:rPr>
        <w:t xml:space="preserve">.1. </w:t>
      </w:r>
      <w:r w:rsidR="00193AA9"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="00690634" w:rsidRPr="00690634">
        <w:rPr>
          <w:rFonts w:cs="Times New Roman"/>
          <w:kern w:val="0"/>
          <w:sz w:val="28"/>
          <w:szCs w:val="28"/>
          <w:lang w:val="ru-RU" w:bidi="ar-SA"/>
        </w:rPr>
        <w:t xml:space="preserve"> организует и осуществляет контроль за полнотой и качеством предоставления услуги. </w:t>
      </w:r>
    </w:p>
    <w:p w:rsidR="00690634" w:rsidRDefault="00765F35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20</w:t>
      </w:r>
      <w:r w:rsidR="00690634" w:rsidRPr="00690634">
        <w:rPr>
          <w:rFonts w:cs="Times New Roman"/>
          <w:kern w:val="0"/>
          <w:sz w:val="28"/>
          <w:szCs w:val="28"/>
          <w:lang w:val="ru-RU" w:bidi="ar-SA"/>
        </w:rPr>
        <w:t xml:space="preserve">.2. Текущий контроль осуществляется путем проведения плановых и внеплановых проверок соблюдения и исполнения должностными лицами положений регламента и иных нормативных правовых актов, устанавливающих требования к предоставлению услуги. </w:t>
      </w:r>
    </w:p>
    <w:p w:rsidR="00765F35" w:rsidRPr="00690634" w:rsidRDefault="00765F35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765F35" w:rsidRDefault="00690634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765F35">
        <w:rPr>
          <w:rFonts w:cs="Times New Roman"/>
          <w:kern w:val="0"/>
          <w:sz w:val="28"/>
          <w:szCs w:val="28"/>
          <w:lang w:val="ru-RU" w:bidi="ar-SA"/>
        </w:rPr>
        <w:t>Порядок и периодичность осуще</w:t>
      </w:r>
      <w:r w:rsidR="00765F35" w:rsidRPr="00765F35">
        <w:rPr>
          <w:rFonts w:cs="Times New Roman"/>
          <w:kern w:val="0"/>
          <w:sz w:val="28"/>
          <w:szCs w:val="28"/>
          <w:lang w:val="ru-RU" w:bidi="ar-SA"/>
        </w:rPr>
        <w:t xml:space="preserve">ствления плановых и внеплановых </w:t>
      </w:r>
      <w:r w:rsidRPr="00765F35">
        <w:rPr>
          <w:rFonts w:cs="Times New Roman"/>
          <w:kern w:val="0"/>
          <w:sz w:val="28"/>
          <w:szCs w:val="28"/>
          <w:lang w:val="ru-RU" w:bidi="ar-SA"/>
        </w:rPr>
        <w:t>проверок полноты и качества предоставления услуги</w:t>
      </w:r>
    </w:p>
    <w:p w:rsidR="00765F35" w:rsidRPr="00765F35" w:rsidRDefault="00765F35" w:rsidP="00765F35">
      <w:pPr>
        <w:pStyle w:val="a8"/>
        <w:widowControl/>
        <w:suppressAutoHyphens w:val="0"/>
        <w:autoSpaceDE w:val="0"/>
        <w:adjustRightInd w:val="0"/>
        <w:ind w:left="1069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>2</w:t>
      </w:r>
      <w:r w:rsidR="00765F35">
        <w:rPr>
          <w:rFonts w:cs="Times New Roman"/>
          <w:kern w:val="0"/>
          <w:sz w:val="28"/>
          <w:szCs w:val="28"/>
          <w:lang w:val="ru-RU" w:bidi="ar-SA"/>
        </w:rPr>
        <w:t>1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.1. Контроль за полнотой и качеством предоставления должностными лицами услуги осуществляется в формах проведения проверок и рассмотрения жалоб на действия (бездействие) должностных лиц.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>2</w:t>
      </w:r>
      <w:r w:rsidR="00765F35">
        <w:rPr>
          <w:rFonts w:cs="Times New Roman"/>
          <w:kern w:val="0"/>
          <w:sz w:val="28"/>
          <w:szCs w:val="28"/>
          <w:lang w:val="ru-RU" w:bidi="ar-SA"/>
        </w:rPr>
        <w:t>1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>.2. Проверки могут быть плановыми и внеплановыми. Плановые проверки проводятся не реже одного раза в полугодие. Порядок осуществления плановых проверо</w:t>
      </w:r>
      <w:r w:rsidR="00193AA9">
        <w:rPr>
          <w:rFonts w:cs="Times New Roman"/>
          <w:kern w:val="0"/>
          <w:sz w:val="28"/>
          <w:szCs w:val="28"/>
          <w:lang w:val="ru-RU" w:bidi="ar-SA"/>
        </w:rPr>
        <w:t>к устанавливаются начальником управления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. При проверке могут рассматриваться все вопросы, связанные с предоставлением услуги (комплексные проверки), или отдельный вопрос, связанный с предоставлением услуги (тематические проверки). </w:t>
      </w:r>
    </w:p>
    <w:p w:rsid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>2</w:t>
      </w:r>
      <w:r w:rsidR="00765F35">
        <w:rPr>
          <w:rFonts w:cs="Times New Roman"/>
          <w:kern w:val="0"/>
          <w:sz w:val="28"/>
          <w:szCs w:val="28"/>
          <w:lang w:val="ru-RU" w:bidi="ar-SA"/>
        </w:rPr>
        <w:t>1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.3. 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лиц. </w:t>
      </w:r>
    </w:p>
    <w:p w:rsidR="00765F35" w:rsidRPr="00690634" w:rsidRDefault="00765F35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765F35" w:rsidRDefault="00690634" w:rsidP="00165DE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765F35">
        <w:rPr>
          <w:rFonts w:cs="Times New Roman"/>
          <w:kern w:val="0"/>
          <w:sz w:val="28"/>
          <w:szCs w:val="28"/>
          <w:lang w:val="ru-RU" w:bidi="ar-SA"/>
        </w:rPr>
        <w:t>Ответственность должностных лиц за решения и действия (бездействие), принимаемые (осуществляемые) ими в ходе предоставления услуги</w:t>
      </w:r>
    </w:p>
    <w:p w:rsidR="00765F35" w:rsidRPr="00765F35" w:rsidRDefault="00765F35" w:rsidP="00765F35">
      <w:pPr>
        <w:pStyle w:val="a8"/>
        <w:widowControl/>
        <w:suppressAutoHyphens w:val="0"/>
        <w:autoSpaceDE w:val="0"/>
        <w:adjustRightInd w:val="0"/>
        <w:ind w:left="1069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Default="00765F35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22</w:t>
      </w:r>
      <w:r w:rsidR="00690634" w:rsidRPr="00690634">
        <w:rPr>
          <w:rFonts w:cs="Times New Roman"/>
          <w:kern w:val="0"/>
          <w:sz w:val="28"/>
          <w:szCs w:val="28"/>
          <w:lang w:val="ru-RU" w:bidi="ar-SA"/>
        </w:rPr>
        <w:t xml:space="preserve">.1. По результатам проведенных проверок, в случае выявления нарушений соблюдения положений регламента, и иных нормативных правовых актов, устанавливающих требования к предоставлению услуги, должностные лица несут ответственность за принимаемые (осуществляемые) в ходе предоставления услуги решения и действия (бездействие) в соответствии с требованиями законодательства Российской Федерации. </w:t>
      </w:r>
    </w:p>
    <w:p w:rsidR="00DB48E7" w:rsidRPr="00690634" w:rsidRDefault="00DB48E7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DB48E7" w:rsidRDefault="00DB48E7" w:rsidP="00DB48E7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="00690634" w:rsidRPr="00DB48E7">
        <w:rPr>
          <w:rFonts w:cs="Times New Roman"/>
          <w:kern w:val="0"/>
          <w:sz w:val="28"/>
          <w:szCs w:val="28"/>
          <w:lang w:val="ru-RU" w:bidi="ar-SA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690634" w:rsidRPr="00690634" w:rsidRDefault="00DB48E7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lastRenderedPageBreak/>
        <w:t>23</w:t>
      </w:r>
      <w:r w:rsidR="00690634" w:rsidRPr="00690634">
        <w:rPr>
          <w:rFonts w:cs="Times New Roman"/>
          <w:kern w:val="0"/>
          <w:sz w:val="28"/>
          <w:szCs w:val="28"/>
          <w:lang w:val="ru-RU" w:bidi="ar-SA"/>
        </w:rPr>
        <w:t xml:space="preserve">.1. Требованиями к порядку и формам контроля за предоставлением услуги являются: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независимость;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тщательность.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>2</w:t>
      </w:r>
      <w:r w:rsidR="00DB48E7">
        <w:rPr>
          <w:rFonts w:cs="Times New Roman"/>
          <w:kern w:val="0"/>
          <w:sz w:val="28"/>
          <w:szCs w:val="28"/>
          <w:lang w:val="ru-RU" w:bidi="ar-SA"/>
        </w:rPr>
        <w:t>3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.2. Должностные лица, осуществляющие контроль за предоставлением услуги, должны принимать меры по предотвращению конфликта интересов при предоставлении услуги.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>2</w:t>
      </w:r>
      <w:r w:rsidR="00DB48E7">
        <w:rPr>
          <w:rFonts w:cs="Times New Roman"/>
          <w:kern w:val="0"/>
          <w:sz w:val="28"/>
          <w:szCs w:val="28"/>
          <w:lang w:val="ru-RU" w:bidi="ar-SA"/>
        </w:rPr>
        <w:t>3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.3. Тщательность осуществления контроля за предоставлением услуги состоит в своевременном и точном исполнении уполномоченными лицами обязанностей, предусмотренных настоящим разделом. </w:t>
      </w:r>
    </w:p>
    <w:p w:rsidR="00765F35" w:rsidRDefault="00690634" w:rsidP="00765F3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>2</w:t>
      </w:r>
      <w:r w:rsidR="00DB48E7">
        <w:rPr>
          <w:rFonts w:cs="Times New Roman"/>
          <w:kern w:val="0"/>
          <w:sz w:val="28"/>
          <w:szCs w:val="28"/>
          <w:lang w:val="ru-RU" w:bidi="ar-SA"/>
        </w:rPr>
        <w:t>3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.4. Заявители могут контролировать предоставление услуги путем получения информации по телефону, письменным обращениям, электронной почте и через порталы </w:t>
      </w:r>
      <w:proofErr w:type="spellStart"/>
      <w:r w:rsidRPr="00690634">
        <w:rPr>
          <w:rFonts w:cs="Times New Roman"/>
          <w:kern w:val="0"/>
          <w:sz w:val="28"/>
          <w:szCs w:val="28"/>
          <w:lang w:val="ru-RU" w:bidi="ar-SA"/>
        </w:rPr>
        <w:t>uslugi.mosreg.ru</w:t>
      </w:r>
      <w:proofErr w:type="spellEnd"/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и </w:t>
      </w:r>
      <w:proofErr w:type="spellStart"/>
      <w:r w:rsidRPr="00690634">
        <w:rPr>
          <w:rFonts w:cs="Times New Roman"/>
          <w:kern w:val="0"/>
          <w:sz w:val="28"/>
          <w:szCs w:val="28"/>
          <w:lang w:val="ru-RU" w:bidi="ar-SA"/>
        </w:rPr>
        <w:t>gosuslugi.ru</w:t>
      </w:r>
      <w:proofErr w:type="spellEnd"/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. </w:t>
      </w:r>
    </w:p>
    <w:p w:rsidR="00765F35" w:rsidRDefault="00765F35" w:rsidP="00765F3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Default="00690634" w:rsidP="00765F35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b/>
          <w:bCs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b/>
          <w:bCs/>
          <w:kern w:val="0"/>
          <w:sz w:val="28"/>
          <w:szCs w:val="28"/>
          <w:lang w:val="ru-RU" w:bidi="ar-SA"/>
        </w:rPr>
        <w:t>Раздел V. Досудебный (внесудебный) порядок обжалования решений и действий (бездействия) органов и лиц, участвующих в оказании услуги</w:t>
      </w:r>
    </w:p>
    <w:p w:rsidR="00765F35" w:rsidRPr="00690634" w:rsidRDefault="00765F35" w:rsidP="00765F3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DB48E7" w:rsidRDefault="00690634" w:rsidP="00547BF8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ind w:left="0" w:firstLine="709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DB48E7">
        <w:rPr>
          <w:rFonts w:cs="Times New Roman"/>
          <w:kern w:val="0"/>
          <w:sz w:val="28"/>
          <w:szCs w:val="28"/>
          <w:lang w:val="ru-RU" w:bidi="ar-SA"/>
        </w:rPr>
        <w:t xml:space="preserve">Заявитель имеет право обратиться в </w:t>
      </w:r>
      <w:r w:rsidR="002C2A7E" w:rsidRPr="00DB48E7"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Pr="00DB48E7">
        <w:rPr>
          <w:rFonts w:cs="Times New Roman"/>
          <w:kern w:val="0"/>
          <w:sz w:val="28"/>
          <w:szCs w:val="28"/>
          <w:lang w:val="ru-RU" w:bidi="ar-SA"/>
        </w:rPr>
        <w:t xml:space="preserve"> с жалобой, в том числе в следующих случаях:</w:t>
      </w:r>
    </w:p>
    <w:p w:rsidR="00DB48E7" w:rsidRPr="00DB48E7" w:rsidRDefault="00DB48E7" w:rsidP="00DB48E7">
      <w:pPr>
        <w:pStyle w:val="a8"/>
        <w:widowControl/>
        <w:suppressAutoHyphens w:val="0"/>
        <w:autoSpaceDE w:val="0"/>
        <w:adjustRightInd w:val="0"/>
        <w:ind w:left="1069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нарушение срока регистрации заявления заявителя о предоставлении услуги;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нарушение срока предоставления услуги;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требование у заявителя документов, не предусмотренных регламентом для предоставления услуги;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отказ в приеме заявления у заявителя;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требование с заявителя при предоставлении услуги платы; </w:t>
      </w:r>
    </w:p>
    <w:p w:rsid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отказ должностного лица </w:t>
      </w:r>
      <w:r w:rsidR="002C2A7E">
        <w:rPr>
          <w:rFonts w:cs="Times New Roman"/>
          <w:kern w:val="0"/>
          <w:sz w:val="28"/>
          <w:szCs w:val="28"/>
          <w:lang w:val="ru-RU" w:bidi="ar-SA"/>
        </w:rPr>
        <w:t>управления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 </w:t>
      </w:r>
    </w:p>
    <w:p w:rsidR="00DB48E7" w:rsidRPr="00690634" w:rsidRDefault="00DB48E7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DB48E7" w:rsidRDefault="00547BF8" w:rsidP="005F7B3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ind w:left="0" w:firstLine="70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="00690634" w:rsidRPr="00DB48E7">
        <w:rPr>
          <w:rFonts w:cs="Times New Roman"/>
          <w:kern w:val="0"/>
          <w:sz w:val="28"/>
          <w:szCs w:val="28"/>
          <w:lang w:val="ru-RU" w:bidi="ar-SA"/>
        </w:rPr>
        <w:t xml:space="preserve">Жалоба подается в </w:t>
      </w:r>
      <w:r w:rsidR="002C2A7E" w:rsidRPr="00DB48E7"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="005F7B32">
        <w:rPr>
          <w:rFonts w:cs="Times New Roman"/>
          <w:kern w:val="0"/>
          <w:sz w:val="28"/>
          <w:szCs w:val="28"/>
          <w:lang w:val="ru-RU" w:bidi="ar-SA"/>
        </w:rPr>
        <w:t xml:space="preserve"> в письменной форме на бумажном </w:t>
      </w:r>
      <w:r w:rsidR="00690634" w:rsidRPr="00DB48E7">
        <w:rPr>
          <w:rFonts w:cs="Times New Roman"/>
          <w:kern w:val="0"/>
          <w:sz w:val="28"/>
          <w:szCs w:val="28"/>
          <w:lang w:val="ru-RU" w:bidi="ar-SA"/>
        </w:rPr>
        <w:t>носителе либо в электронной форме.</w:t>
      </w:r>
    </w:p>
    <w:p w:rsidR="00DB48E7" w:rsidRPr="00690634" w:rsidRDefault="00DB48E7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DB48E7" w:rsidRDefault="00690634" w:rsidP="005F7B3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ind w:left="0" w:firstLine="70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DB48E7">
        <w:rPr>
          <w:rFonts w:cs="Times New Roman"/>
          <w:kern w:val="0"/>
          <w:sz w:val="28"/>
          <w:szCs w:val="28"/>
          <w:lang w:val="ru-RU" w:bidi="ar-SA"/>
        </w:rPr>
        <w:t xml:space="preserve">Жалоба может быть направлена по почте, через МФЦ, с использованием сети Интернет, официального сайта </w:t>
      </w:r>
      <w:r w:rsidR="002C2A7E" w:rsidRPr="00DB48E7">
        <w:rPr>
          <w:rFonts w:cs="Times New Roman"/>
          <w:kern w:val="0"/>
          <w:sz w:val="28"/>
          <w:szCs w:val="28"/>
          <w:lang w:val="ru-RU" w:bidi="ar-SA"/>
        </w:rPr>
        <w:t>администрации городского округа Котельники Московской области</w:t>
      </w:r>
      <w:r w:rsidRPr="00DB48E7">
        <w:rPr>
          <w:rFonts w:cs="Times New Roman"/>
          <w:kern w:val="0"/>
          <w:sz w:val="28"/>
          <w:szCs w:val="28"/>
          <w:lang w:val="ru-RU" w:bidi="ar-SA"/>
        </w:rPr>
        <w:t xml:space="preserve">, порталы </w:t>
      </w:r>
      <w:proofErr w:type="spellStart"/>
      <w:r w:rsidRPr="00DB48E7">
        <w:rPr>
          <w:rFonts w:cs="Times New Roman"/>
          <w:kern w:val="0"/>
          <w:sz w:val="28"/>
          <w:szCs w:val="28"/>
          <w:lang w:val="ru-RU" w:bidi="ar-SA"/>
        </w:rPr>
        <w:t>uslugi.mosreg.ru</w:t>
      </w:r>
      <w:proofErr w:type="spellEnd"/>
      <w:r w:rsidRPr="00DB48E7">
        <w:rPr>
          <w:rFonts w:cs="Times New Roman"/>
          <w:kern w:val="0"/>
          <w:sz w:val="28"/>
          <w:szCs w:val="28"/>
          <w:lang w:val="ru-RU" w:bidi="ar-SA"/>
        </w:rPr>
        <w:t xml:space="preserve"> и </w:t>
      </w:r>
      <w:proofErr w:type="spellStart"/>
      <w:r w:rsidRPr="00DB48E7">
        <w:rPr>
          <w:rFonts w:cs="Times New Roman"/>
          <w:kern w:val="0"/>
          <w:sz w:val="28"/>
          <w:szCs w:val="28"/>
          <w:lang w:val="ru-RU" w:bidi="ar-SA"/>
        </w:rPr>
        <w:t>gosuslugi.ru</w:t>
      </w:r>
      <w:proofErr w:type="spellEnd"/>
      <w:r w:rsidRPr="00DB48E7">
        <w:rPr>
          <w:rFonts w:cs="Times New Roman"/>
          <w:kern w:val="0"/>
          <w:sz w:val="28"/>
          <w:szCs w:val="28"/>
          <w:lang w:val="ru-RU" w:bidi="ar-SA"/>
        </w:rPr>
        <w:t>, а также может быть принята при личном приеме заявителя.</w:t>
      </w:r>
    </w:p>
    <w:p w:rsidR="00DB48E7" w:rsidRPr="00DB48E7" w:rsidRDefault="00DB48E7" w:rsidP="005F7B32">
      <w:pPr>
        <w:pStyle w:val="a8"/>
        <w:widowControl/>
        <w:suppressAutoHyphens w:val="0"/>
        <w:autoSpaceDE w:val="0"/>
        <w:adjustRightInd w:val="0"/>
        <w:ind w:left="0" w:firstLine="70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Default="00690634" w:rsidP="00547BF8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ind w:left="0" w:firstLine="709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DB48E7">
        <w:rPr>
          <w:rFonts w:cs="Times New Roman"/>
          <w:kern w:val="0"/>
          <w:sz w:val="28"/>
          <w:szCs w:val="28"/>
          <w:lang w:val="ru-RU" w:bidi="ar-SA"/>
        </w:rPr>
        <w:t>Жалоба должна содержать:</w:t>
      </w:r>
    </w:p>
    <w:p w:rsidR="00547BF8" w:rsidRPr="00547BF8" w:rsidRDefault="00547BF8" w:rsidP="00547BF8">
      <w:pPr>
        <w:widowControl/>
        <w:suppressAutoHyphens w:val="0"/>
        <w:autoSpaceDE w:val="0"/>
        <w:adjustRightInd w:val="0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690634" w:rsidRDefault="00690634" w:rsidP="00547B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фамилию, имя, отчество </w:t>
      </w:r>
      <w:r w:rsidR="002C2A7E">
        <w:rPr>
          <w:rFonts w:cs="Times New Roman"/>
          <w:kern w:val="0"/>
          <w:sz w:val="28"/>
          <w:szCs w:val="28"/>
          <w:lang w:val="ru-RU" w:bidi="ar-SA"/>
        </w:rPr>
        <w:t>муниципального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служащего </w:t>
      </w:r>
      <w:r w:rsidR="00AE2B44">
        <w:rPr>
          <w:rFonts w:cs="Times New Roman"/>
          <w:kern w:val="0"/>
          <w:sz w:val="28"/>
          <w:szCs w:val="28"/>
          <w:lang w:val="ru-RU" w:bidi="ar-SA"/>
        </w:rPr>
        <w:t>управления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, решения и действия (бездействие) которых обжалуются; </w:t>
      </w:r>
    </w:p>
    <w:p w:rsidR="00690634" w:rsidRPr="00690634" w:rsidRDefault="00690634" w:rsidP="00547B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lastRenderedPageBreak/>
        <w:t xml:space="preserve"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690634" w:rsidRPr="00690634" w:rsidRDefault="00690634" w:rsidP="00547B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сведения об обжалуемых решениях и действиях (бездействии); </w:t>
      </w:r>
    </w:p>
    <w:p w:rsidR="00690634" w:rsidRPr="00690634" w:rsidRDefault="00690634" w:rsidP="00547B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доводы, на основании которых, заявитель не согласен с решением и действием (бездействием). </w:t>
      </w:r>
    </w:p>
    <w:p w:rsidR="00690634" w:rsidRDefault="00690634" w:rsidP="00547B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Заявителем могут быть представлены документы (при наличии), подтверждающие его доводы, либо их копии. </w:t>
      </w:r>
    </w:p>
    <w:p w:rsidR="00547BF8" w:rsidRPr="00690634" w:rsidRDefault="00547BF8" w:rsidP="00547B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547BF8" w:rsidRDefault="00547BF8" w:rsidP="005F7B3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ind w:left="0" w:firstLine="70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="00690634" w:rsidRPr="00547BF8">
        <w:rPr>
          <w:rFonts w:cs="Times New Roman"/>
          <w:kern w:val="0"/>
          <w:sz w:val="28"/>
          <w:szCs w:val="28"/>
          <w:lang w:val="ru-RU" w:bidi="ar-SA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547BF8" w:rsidRPr="00547BF8" w:rsidRDefault="00547BF8" w:rsidP="00547BF8">
      <w:pPr>
        <w:pStyle w:val="a8"/>
        <w:widowControl/>
        <w:suppressAutoHyphens w:val="0"/>
        <w:autoSpaceDE w:val="0"/>
        <w:adjustRightInd w:val="0"/>
        <w:ind w:left="106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547BF8" w:rsidRDefault="00690634" w:rsidP="00547BF8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ind w:left="0" w:firstLine="709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547BF8">
        <w:rPr>
          <w:rFonts w:cs="Times New Roman"/>
          <w:kern w:val="0"/>
          <w:sz w:val="28"/>
          <w:szCs w:val="28"/>
          <w:lang w:val="ru-RU" w:bidi="ar-SA"/>
        </w:rPr>
        <w:t xml:space="preserve">Жалоба, поступившая в </w:t>
      </w:r>
      <w:r w:rsidR="00AE2B44" w:rsidRPr="00547BF8"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Pr="00547BF8">
        <w:rPr>
          <w:rFonts w:cs="Times New Roman"/>
          <w:kern w:val="0"/>
          <w:sz w:val="28"/>
          <w:szCs w:val="28"/>
          <w:lang w:val="ru-RU" w:bidi="ar-SA"/>
        </w:rPr>
        <w:t xml:space="preserve">, подлежит рассмотрению </w:t>
      </w:r>
      <w:r w:rsidR="00AE2B44" w:rsidRPr="00547BF8">
        <w:rPr>
          <w:rFonts w:cs="Times New Roman"/>
          <w:kern w:val="0"/>
          <w:sz w:val="28"/>
          <w:szCs w:val="28"/>
          <w:lang w:val="ru-RU" w:bidi="ar-SA"/>
        </w:rPr>
        <w:t>муниципальным</w:t>
      </w:r>
      <w:r w:rsidRPr="00547BF8">
        <w:rPr>
          <w:rFonts w:cs="Times New Roman"/>
          <w:kern w:val="0"/>
          <w:sz w:val="28"/>
          <w:szCs w:val="28"/>
          <w:lang w:val="ru-RU" w:bidi="ar-SA"/>
        </w:rPr>
        <w:t xml:space="preserve"> служащим, уполномоченным на рассмотрение жалоб, который обеспечивает:</w:t>
      </w:r>
    </w:p>
    <w:p w:rsidR="00547BF8" w:rsidRPr="00547BF8" w:rsidRDefault="00547BF8" w:rsidP="00547BF8">
      <w:pPr>
        <w:pStyle w:val="a8"/>
        <w:widowControl/>
        <w:suppressAutoHyphens w:val="0"/>
        <w:autoSpaceDE w:val="0"/>
        <w:adjustRightInd w:val="0"/>
        <w:ind w:left="0" w:firstLine="709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765F35" w:rsidRDefault="00690634" w:rsidP="00765F3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прием и рассмотрение жалоб в соответствии с требованиями Федерального закона от 27.07.2010 № </w:t>
      </w:r>
      <w:r w:rsidR="00765F35"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210-ФЗ «Об организации предоставления государственных и муниципальных услуг»; </w:t>
      </w:r>
    </w:p>
    <w:p w:rsidR="00690634" w:rsidRDefault="00690634" w:rsidP="00765F3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информирование заявителей о порядке обжалования решений и действий (бездействия), нарушающих их права и законные интересы. </w:t>
      </w:r>
    </w:p>
    <w:p w:rsidR="00547BF8" w:rsidRPr="00690634" w:rsidRDefault="00547BF8" w:rsidP="00765F3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547BF8" w:rsidRDefault="00690634" w:rsidP="005F7B3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ind w:left="0" w:firstLine="70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547BF8">
        <w:rPr>
          <w:rFonts w:cs="Times New Roman"/>
          <w:kern w:val="0"/>
          <w:sz w:val="28"/>
          <w:szCs w:val="28"/>
          <w:lang w:val="ru-RU" w:bidi="ar-SA"/>
        </w:rPr>
        <w:t xml:space="preserve">Жалоба, поступившая в </w:t>
      </w:r>
      <w:r w:rsidR="00AE2B44" w:rsidRPr="00547BF8"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Pr="00547BF8">
        <w:rPr>
          <w:rFonts w:cs="Times New Roman"/>
          <w:kern w:val="0"/>
          <w:sz w:val="28"/>
          <w:szCs w:val="28"/>
          <w:lang w:val="ru-RU" w:bidi="ar-SA"/>
        </w:rPr>
        <w:t xml:space="preserve">, подлежит регистрации в </w:t>
      </w:r>
      <w:r w:rsidR="00AE2B44" w:rsidRPr="00547BF8">
        <w:rPr>
          <w:rFonts w:cs="Times New Roman"/>
          <w:kern w:val="0"/>
          <w:sz w:val="28"/>
          <w:szCs w:val="28"/>
          <w:lang w:val="ru-RU" w:bidi="ar-SA"/>
        </w:rPr>
        <w:t>управлении</w:t>
      </w:r>
      <w:r w:rsidRPr="00547BF8">
        <w:rPr>
          <w:rFonts w:cs="Times New Roman"/>
          <w:kern w:val="0"/>
          <w:sz w:val="28"/>
          <w:szCs w:val="28"/>
          <w:lang w:val="ru-RU" w:bidi="ar-SA"/>
        </w:rPr>
        <w:t xml:space="preserve"> не позднее следующего рабочего дня со дня ее поступления.</w:t>
      </w:r>
    </w:p>
    <w:p w:rsidR="00547BF8" w:rsidRPr="00547BF8" w:rsidRDefault="00547BF8" w:rsidP="00547BF8">
      <w:pPr>
        <w:pStyle w:val="a8"/>
        <w:widowControl/>
        <w:suppressAutoHyphens w:val="0"/>
        <w:autoSpaceDE w:val="0"/>
        <w:adjustRightInd w:val="0"/>
        <w:ind w:left="106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547BF8" w:rsidRDefault="00690634" w:rsidP="00547BF8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ind w:left="0" w:firstLine="709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547BF8">
        <w:rPr>
          <w:rFonts w:cs="Times New Roman"/>
          <w:kern w:val="0"/>
          <w:sz w:val="28"/>
          <w:szCs w:val="28"/>
          <w:lang w:val="ru-RU" w:bidi="ar-SA"/>
        </w:rPr>
        <w:t>Жалоба подлежит рассмотрению:</w:t>
      </w:r>
    </w:p>
    <w:p w:rsidR="00547BF8" w:rsidRPr="00547BF8" w:rsidRDefault="00547BF8" w:rsidP="00547BF8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в течение 15 рабочих дней со дня ее регистрации в </w:t>
      </w:r>
      <w:r w:rsidR="00DB48E7">
        <w:rPr>
          <w:rFonts w:cs="Times New Roman"/>
          <w:kern w:val="0"/>
          <w:sz w:val="28"/>
          <w:szCs w:val="28"/>
          <w:lang w:val="ru-RU" w:bidi="ar-SA"/>
        </w:rPr>
        <w:t>управлении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, если более короткие сроки рассмотрения жалобы не установлены </w:t>
      </w:r>
      <w:r w:rsidR="00DB48E7">
        <w:rPr>
          <w:rFonts w:cs="Times New Roman"/>
          <w:kern w:val="0"/>
          <w:sz w:val="28"/>
          <w:szCs w:val="28"/>
          <w:lang w:val="ru-RU" w:bidi="ar-SA"/>
        </w:rPr>
        <w:t>начальником управления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; </w:t>
      </w:r>
    </w:p>
    <w:p w:rsid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в течение пяти рабочих дней со дня ее регистрации - в случае обжалования отказа </w:t>
      </w:r>
      <w:r w:rsidR="00DB48E7">
        <w:rPr>
          <w:rFonts w:cs="Times New Roman"/>
          <w:kern w:val="0"/>
          <w:sz w:val="28"/>
          <w:szCs w:val="28"/>
          <w:lang w:val="ru-RU" w:bidi="ar-SA"/>
        </w:rPr>
        <w:t>управления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исправлений. </w:t>
      </w:r>
    </w:p>
    <w:p w:rsidR="00547BF8" w:rsidRPr="00690634" w:rsidRDefault="00547BF8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547BF8" w:rsidRDefault="00690634" w:rsidP="00547BF8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ind w:left="0" w:firstLine="709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547BF8">
        <w:rPr>
          <w:rFonts w:cs="Times New Roman"/>
          <w:kern w:val="0"/>
          <w:sz w:val="28"/>
          <w:szCs w:val="28"/>
          <w:lang w:val="ru-RU" w:bidi="ar-SA"/>
        </w:rPr>
        <w:t xml:space="preserve">В случае если заявителем подана в </w:t>
      </w:r>
      <w:r w:rsidR="00DB48E7" w:rsidRPr="00547BF8"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Pr="00547BF8">
        <w:rPr>
          <w:rFonts w:cs="Times New Roman"/>
          <w:kern w:val="0"/>
          <w:sz w:val="28"/>
          <w:szCs w:val="28"/>
          <w:lang w:val="ru-RU" w:bidi="ar-SA"/>
        </w:rPr>
        <w:t xml:space="preserve"> жалоба, решение по которой не входит в компетенцию </w:t>
      </w:r>
      <w:r w:rsidR="00DB48E7" w:rsidRPr="00547BF8">
        <w:rPr>
          <w:rFonts w:cs="Times New Roman"/>
          <w:kern w:val="0"/>
          <w:sz w:val="28"/>
          <w:szCs w:val="28"/>
          <w:lang w:val="ru-RU" w:bidi="ar-SA"/>
        </w:rPr>
        <w:t>управления</w:t>
      </w:r>
      <w:r w:rsidRPr="00547BF8">
        <w:rPr>
          <w:rFonts w:cs="Times New Roman"/>
          <w:kern w:val="0"/>
          <w:sz w:val="28"/>
          <w:szCs w:val="28"/>
          <w:lang w:val="ru-RU" w:bidi="ar-SA"/>
        </w:rPr>
        <w:t xml:space="preserve">, в течение 3 рабочих дней со дня ее регистрации в </w:t>
      </w:r>
      <w:r w:rsidR="00DB48E7" w:rsidRPr="00547BF8">
        <w:rPr>
          <w:rFonts w:cs="Times New Roman"/>
          <w:kern w:val="0"/>
          <w:sz w:val="28"/>
          <w:szCs w:val="28"/>
          <w:lang w:val="ru-RU" w:bidi="ar-SA"/>
        </w:rPr>
        <w:t>управле</w:t>
      </w:r>
      <w:r w:rsidR="00547BF8">
        <w:rPr>
          <w:rFonts w:cs="Times New Roman"/>
          <w:kern w:val="0"/>
          <w:sz w:val="28"/>
          <w:szCs w:val="28"/>
          <w:lang w:val="ru-RU" w:bidi="ar-SA"/>
        </w:rPr>
        <w:t>н</w:t>
      </w:r>
      <w:r w:rsidR="00DB48E7" w:rsidRPr="00547BF8">
        <w:rPr>
          <w:rFonts w:cs="Times New Roman"/>
          <w:kern w:val="0"/>
          <w:sz w:val="28"/>
          <w:szCs w:val="28"/>
          <w:lang w:val="ru-RU" w:bidi="ar-SA"/>
        </w:rPr>
        <w:t>ии</w:t>
      </w:r>
      <w:r w:rsidRPr="00547BF8">
        <w:rPr>
          <w:rFonts w:cs="Times New Roman"/>
          <w:kern w:val="0"/>
          <w:sz w:val="28"/>
          <w:szCs w:val="28"/>
          <w:lang w:val="ru-RU" w:bidi="ar-SA"/>
        </w:rPr>
        <w:t>, жалоба перенаправляется в уполномоченный на ее рассмотрение орган, о чем в письменной форме информируется заявитель.</w:t>
      </w:r>
    </w:p>
    <w:p w:rsidR="00547BF8" w:rsidRDefault="00547BF8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lastRenderedPageBreak/>
        <w:t xml:space="preserve">При этом срок рассмотрения жалобы исчисляется со дня регистрации жалобы в уполномоченном на ее рассмотрение органе. </w:t>
      </w:r>
    </w:p>
    <w:p w:rsidR="00547BF8" w:rsidRPr="00690634" w:rsidRDefault="00547BF8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547BF8" w:rsidRDefault="00547BF8" w:rsidP="00547BF8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="00690634" w:rsidRPr="00547BF8">
        <w:rPr>
          <w:rFonts w:cs="Times New Roman"/>
          <w:kern w:val="0"/>
          <w:sz w:val="28"/>
          <w:szCs w:val="28"/>
          <w:lang w:val="ru-RU" w:bidi="ar-SA"/>
        </w:rPr>
        <w:t xml:space="preserve">По результатам рассмотрения жалобы </w:t>
      </w:r>
      <w:r w:rsidR="00DB48E7" w:rsidRPr="00547BF8"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="00690634" w:rsidRPr="00547BF8">
        <w:rPr>
          <w:rFonts w:cs="Times New Roman"/>
          <w:kern w:val="0"/>
          <w:sz w:val="28"/>
          <w:szCs w:val="28"/>
          <w:lang w:val="ru-RU" w:bidi="ar-SA"/>
        </w:rPr>
        <w:t xml:space="preserve"> принимает одно из следующих решений:</w:t>
      </w:r>
    </w:p>
    <w:p w:rsidR="00547BF8" w:rsidRPr="00547BF8" w:rsidRDefault="00547BF8" w:rsidP="00547BF8">
      <w:pPr>
        <w:pStyle w:val="a8"/>
        <w:widowControl/>
        <w:suppressAutoHyphens w:val="0"/>
        <w:autoSpaceDE w:val="0"/>
        <w:adjustRightInd w:val="0"/>
        <w:ind w:left="106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удовлетворяет жалобу, в том числе в форме отмены принятого решения, исправления допущенных </w:t>
      </w:r>
      <w:r w:rsidR="00DB48E7">
        <w:rPr>
          <w:rFonts w:cs="Times New Roman"/>
          <w:kern w:val="0"/>
          <w:sz w:val="28"/>
          <w:szCs w:val="28"/>
          <w:lang w:val="ru-RU" w:bidi="ar-SA"/>
        </w:rPr>
        <w:t>управлением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 </w:t>
      </w:r>
    </w:p>
    <w:p w:rsid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отказывает в удовлетворении жалобы. </w:t>
      </w:r>
    </w:p>
    <w:p w:rsidR="00547BF8" w:rsidRPr="00690634" w:rsidRDefault="00547BF8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547BF8" w:rsidRDefault="00547BF8" w:rsidP="00547BF8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ind w:left="0" w:firstLine="70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="00690634" w:rsidRPr="00547BF8">
        <w:rPr>
          <w:rFonts w:cs="Times New Roman"/>
          <w:kern w:val="0"/>
          <w:sz w:val="28"/>
          <w:szCs w:val="28"/>
          <w:lang w:val="ru-RU" w:bidi="ar-SA"/>
        </w:rPr>
        <w:t xml:space="preserve">Не позднее дня, следующего за днем принятия решения, указанного в пункте 32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547BF8" w:rsidRPr="00547BF8" w:rsidRDefault="00547BF8" w:rsidP="00547BF8">
      <w:pPr>
        <w:pStyle w:val="a8"/>
        <w:widowControl/>
        <w:suppressAutoHyphens w:val="0"/>
        <w:autoSpaceDE w:val="0"/>
        <w:adjustRightInd w:val="0"/>
        <w:ind w:left="106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547BF8" w:rsidRPr="00547BF8" w:rsidRDefault="00547BF8" w:rsidP="00547BF8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ind w:left="0" w:firstLine="70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="00690634" w:rsidRPr="00547BF8">
        <w:rPr>
          <w:rFonts w:cs="Times New Roman"/>
          <w:kern w:val="0"/>
          <w:sz w:val="28"/>
          <w:szCs w:val="28"/>
          <w:lang w:val="ru-RU" w:bidi="ar-SA"/>
        </w:rPr>
        <w:t xml:space="preserve">При удовлетворении жалобы </w:t>
      </w:r>
      <w:r w:rsidR="00DB48E7" w:rsidRPr="00547BF8"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="00690634" w:rsidRPr="00547BF8">
        <w:rPr>
          <w:rFonts w:cs="Times New Roman"/>
          <w:kern w:val="0"/>
          <w:sz w:val="28"/>
          <w:szCs w:val="28"/>
          <w:lang w:val="ru-RU" w:bidi="ar-SA"/>
        </w:rPr>
        <w:t xml:space="preserve"> принимает исчерпывающие меры по устранению выявленных нарушений, в том числе по выдаче заявителю результата услуги, не позднее 5 рабочих дней со дня принятия решения.</w:t>
      </w:r>
    </w:p>
    <w:p w:rsidR="00690634" w:rsidRPr="00547BF8" w:rsidRDefault="00690634" w:rsidP="00547BF8">
      <w:pPr>
        <w:pStyle w:val="a8"/>
        <w:widowControl/>
        <w:suppressAutoHyphens w:val="0"/>
        <w:autoSpaceDE w:val="0"/>
        <w:adjustRightInd w:val="0"/>
        <w:ind w:left="106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547BF8">
        <w:rPr>
          <w:rFonts w:cs="Times New Roman"/>
          <w:kern w:val="0"/>
          <w:sz w:val="28"/>
          <w:szCs w:val="28"/>
          <w:lang w:val="ru-RU" w:bidi="ar-SA"/>
        </w:rPr>
        <w:t xml:space="preserve"> </w:t>
      </w:r>
    </w:p>
    <w:p w:rsidR="00690634" w:rsidRPr="00547BF8" w:rsidRDefault="00DB48E7" w:rsidP="00547BF8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ind w:left="0" w:firstLine="709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547BF8"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="00690634" w:rsidRPr="00547BF8">
        <w:rPr>
          <w:rFonts w:cs="Times New Roman"/>
          <w:kern w:val="0"/>
          <w:sz w:val="28"/>
          <w:szCs w:val="28"/>
          <w:lang w:val="ru-RU" w:bidi="ar-SA"/>
        </w:rPr>
        <w:t xml:space="preserve"> отказывает в удовлетворении жалобы в следующих случаях:</w:t>
      </w:r>
    </w:p>
    <w:p w:rsidR="00547BF8" w:rsidRPr="00547BF8" w:rsidRDefault="00547BF8" w:rsidP="00547BF8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наличия вступившего в законную силу решения суда, арбитражного суда по жалобе о том же предмете и по тем же основаниям;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подачи жалобы лицом, полномочия которого не подтверждены в порядке, установленном законодательством Российской Федерации;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наличия решения по жалобе, принятого ранее в соответствии с требованиями регламента в отношении того же заявителя и по тому же предмету жалобы; </w:t>
      </w:r>
    </w:p>
    <w:p w:rsidR="00547BF8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>признания жалобы необоснованной.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</w:t>
      </w:r>
    </w:p>
    <w:p w:rsidR="00690634" w:rsidRPr="00547BF8" w:rsidRDefault="00547BF8" w:rsidP="00547BF8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="00690634" w:rsidRPr="00547BF8">
        <w:rPr>
          <w:rFonts w:cs="Times New Roman"/>
          <w:kern w:val="0"/>
          <w:sz w:val="28"/>
          <w:szCs w:val="28"/>
          <w:lang w:val="ru-RU" w:bidi="ar-SA"/>
        </w:rPr>
        <w:t>В ответе по результатам рассмотрения жалобы указываются:</w:t>
      </w:r>
    </w:p>
    <w:p w:rsidR="00547BF8" w:rsidRPr="00547BF8" w:rsidRDefault="00547BF8" w:rsidP="00547BF8">
      <w:pPr>
        <w:pStyle w:val="a8"/>
        <w:widowControl/>
        <w:suppressAutoHyphens w:val="0"/>
        <w:autoSpaceDE w:val="0"/>
        <w:adjustRightInd w:val="0"/>
        <w:ind w:left="106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765F35" w:rsidRDefault="00690634" w:rsidP="00765F3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должность, фамилия, имя, отчество (при наличии) должностного лица </w:t>
      </w:r>
      <w:r w:rsidR="00DB48E7">
        <w:rPr>
          <w:rFonts w:cs="Times New Roman"/>
          <w:kern w:val="0"/>
          <w:sz w:val="28"/>
          <w:szCs w:val="28"/>
          <w:lang w:val="ru-RU" w:bidi="ar-SA"/>
        </w:rPr>
        <w:t>управления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, принявшего решение по жалобе; </w:t>
      </w:r>
    </w:p>
    <w:p w:rsidR="00690634" w:rsidRPr="00690634" w:rsidRDefault="00690634" w:rsidP="00765F3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номер, дата, место принятия решения, включая сведения о должностном лице, решение или действие (бездействие) которого обжалуется;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фамилия, имя, отчество (при наличии) или наименование заявителя;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основания для принятия решения по жалобе;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lastRenderedPageBreak/>
        <w:t xml:space="preserve">принятое по жалобе решение;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в случае если жалоба признана обоснованной – сроки устранения выявленных нарушений, в том числе срок предоставления результата услуги;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в случае если жалоба признана необоснованной, - причины признания жалобы необоснованной и информация о праве заявителя обжаловать принятое решение в судебном порядке; </w:t>
      </w:r>
    </w:p>
    <w:p w:rsid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сведения о порядке обжалования принятого по жалобе решения. </w:t>
      </w:r>
    </w:p>
    <w:p w:rsidR="00547BF8" w:rsidRPr="00690634" w:rsidRDefault="00547BF8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547BF8" w:rsidRDefault="00690634" w:rsidP="005F7B3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ind w:left="0" w:firstLine="70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547BF8">
        <w:rPr>
          <w:rFonts w:cs="Times New Roman"/>
          <w:kern w:val="0"/>
          <w:sz w:val="28"/>
          <w:szCs w:val="28"/>
          <w:lang w:val="ru-RU" w:bidi="ar-SA"/>
        </w:rPr>
        <w:t>Ответ по результатам рассмотрения жалобы подписывается уполномоченным на рассмотрение жалобы должностным лицом.</w:t>
      </w:r>
    </w:p>
    <w:p w:rsidR="00547BF8" w:rsidRPr="00547BF8" w:rsidRDefault="00547BF8" w:rsidP="00547BF8">
      <w:pPr>
        <w:pStyle w:val="a8"/>
        <w:widowControl/>
        <w:suppressAutoHyphens w:val="0"/>
        <w:autoSpaceDE w:val="0"/>
        <w:adjustRightInd w:val="0"/>
        <w:ind w:left="106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547BF8" w:rsidRDefault="00547BF8" w:rsidP="00547BF8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="00DB48E7" w:rsidRPr="00547BF8"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="00690634" w:rsidRPr="00547BF8">
        <w:rPr>
          <w:rFonts w:cs="Times New Roman"/>
          <w:kern w:val="0"/>
          <w:sz w:val="28"/>
          <w:szCs w:val="28"/>
          <w:lang w:val="ru-RU" w:bidi="ar-SA"/>
        </w:rPr>
        <w:t xml:space="preserve"> вправе оставить жалобу без ответа в следующих случаях:</w:t>
      </w:r>
    </w:p>
    <w:p w:rsidR="00547BF8" w:rsidRPr="00547BF8" w:rsidRDefault="00547BF8" w:rsidP="00547BF8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отсутствия в жалобе фамилии заявителя или почтового адреса (адреса электронной почты), по которому должен быть направлен ответ;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сообщается о недопустимости злоупотребления правом); </w:t>
      </w:r>
    </w:p>
    <w:p w:rsid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отсутствия возможности прочитать какую-либо часть текста жалобы (жалоба остается без ответа, о чем в течение семи дней со дня регистрации жалобы сообщается заявителю, если его фамилия и почтовый адрес поддаются прочтению). </w:t>
      </w:r>
    </w:p>
    <w:p w:rsidR="00547BF8" w:rsidRPr="00690634" w:rsidRDefault="00547BF8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547BF8" w:rsidRDefault="00547BF8" w:rsidP="005F7B32">
      <w:pPr>
        <w:pStyle w:val="a8"/>
        <w:widowControl/>
        <w:numPr>
          <w:ilvl w:val="0"/>
          <w:numId w:val="47"/>
        </w:numPr>
        <w:suppressAutoHyphens w:val="0"/>
        <w:autoSpaceDE w:val="0"/>
        <w:adjustRightInd w:val="0"/>
        <w:ind w:left="0" w:firstLine="709"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 xml:space="preserve"> </w:t>
      </w:r>
      <w:r w:rsidR="00690634" w:rsidRPr="00547BF8">
        <w:rPr>
          <w:rFonts w:cs="Times New Roman"/>
          <w:kern w:val="0"/>
          <w:sz w:val="28"/>
          <w:szCs w:val="28"/>
          <w:lang w:val="ru-RU" w:bidi="ar-SA"/>
        </w:rPr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F03323" w:rsidRDefault="00F03323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  <w:sectPr w:rsidR="00F03323" w:rsidSect="005F7B32">
          <w:headerReference w:type="default" r:id="rId8"/>
          <w:footerReference w:type="default" r:id="rId9"/>
          <w:headerReference w:type="first" r:id="rId10"/>
          <w:pgSz w:w="11905" w:h="16837"/>
          <w:pgMar w:top="1134" w:right="1134" w:bottom="1134" w:left="1134" w:header="720" w:footer="720" w:gutter="0"/>
          <w:pgNumType w:start="1"/>
          <w:cols w:space="720"/>
          <w:titlePg/>
          <w:docGrid w:linePitch="326"/>
        </w:sectPr>
      </w:pPr>
    </w:p>
    <w:p w:rsidR="00367D2F" w:rsidRDefault="00547BF8" w:rsidP="00367D2F">
      <w:pPr>
        <w:widowControl/>
        <w:tabs>
          <w:tab w:val="left" w:pos="142"/>
        </w:tabs>
        <w:suppressAutoHyphens w:val="0"/>
        <w:autoSpaceDE w:val="0"/>
        <w:adjustRightInd w:val="0"/>
        <w:ind w:left="3544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lastRenderedPageBreak/>
        <w:t>П</w:t>
      </w:r>
      <w:r w:rsidR="00690634" w:rsidRPr="00690634">
        <w:rPr>
          <w:rFonts w:cs="Times New Roman"/>
          <w:kern w:val="0"/>
          <w:sz w:val="28"/>
          <w:szCs w:val="28"/>
          <w:lang w:val="ru-RU" w:bidi="ar-SA"/>
        </w:rPr>
        <w:t xml:space="preserve">риложение № 1 к Административному регламенту </w:t>
      </w:r>
      <w:r w:rsidR="00367D2F" w:rsidRPr="00690634">
        <w:rPr>
          <w:rFonts w:cs="Times New Roman"/>
          <w:kern w:val="0"/>
          <w:sz w:val="28"/>
          <w:szCs w:val="28"/>
          <w:lang w:val="ru-RU" w:bidi="ar-SA"/>
        </w:rPr>
        <w:t xml:space="preserve">предоставления </w:t>
      </w:r>
      <w:r w:rsidR="00367D2F">
        <w:rPr>
          <w:rFonts w:cs="Times New Roman"/>
          <w:kern w:val="0"/>
          <w:sz w:val="28"/>
          <w:szCs w:val="28"/>
          <w:lang w:val="ru-RU" w:bidi="ar-SA"/>
        </w:rPr>
        <w:t>муниципальной</w:t>
      </w:r>
      <w:r w:rsidR="00367D2F" w:rsidRPr="00690634">
        <w:rPr>
          <w:rFonts w:cs="Times New Roman"/>
          <w:kern w:val="0"/>
          <w:sz w:val="28"/>
          <w:szCs w:val="28"/>
          <w:lang w:val="ru-RU" w:bidi="ar-SA"/>
        </w:rPr>
        <w:t xml:space="preserve"> услуги по предоставлению информации об организации общедоступного и бесплатного дошкольного, начального общего, основного общего, среднего общего, а также дополнительного образования в </w:t>
      </w:r>
      <w:r w:rsidR="00367D2F">
        <w:rPr>
          <w:rFonts w:cs="Times New Roman"/>
          <w:kern w:val="0"/>
          <w:sz w:val="28"/>
          <w:szCs w:val="28"/>
          <w:lang w:val="ru-RU" w:bidi="ar-SA"/>
        </w:rPr>
        <w:t>муниципальных</w:t>
      </w:r>
      <w:r w:rsidR="00367D2F" w:rsidRPr="00690634">
        <w:rPr>
          <w:rFonts w:cs="Times New Roman"/>
          <w:kern w:val="0"/>
          <w:sz w:val="28"/>
          <w:szCs w:val="28"/>
          <w:lang w:val="ru-RU" w:bidi="ar-SA"/>
        </w:rPr>
        <w:t xml:space="preserve"> общеобразовательных </w:t>
      </w:r>
      <w:r w:rsidR="00367D2F">
        <w:rPr>
          <w:rFonts w:cs="Times New Roman"/>
          <w:kern w:val="0"/>
          <w:sz w:val="28"/>
          <w:szCs w:val="28"/>
          <w:lang w:val="ru-RU" w:bidi="ar-SA"/>
        </w:rPr>
        <w:t>учреждениях городского округа Котельники Московской области</w:t>
      </w:r>
    </w:p>
    <w:p w:rsidR="00367D2F" w:rsidRDefault="00367D2F" w:rsidP="00367D2F">
      <w:pPr>
        <w:widowControl/>
        <w:tabs>
          <w:tab w:val="left" w:pos="142"/>
        </w:tabs>
        <w:suppressAutoHyphens w:val="0"/>
        <w:autoSpaceDE w:val="0"/>
        <w:adjustRightInd w:val="0"/>
        <w:ind w:left="3544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Справочная информация о месте нахождения, графике работы, контактных телефонах, адресах электронной почты, МФЦ и организаций, участвующих в предоставлении услуги 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1. </w:t>
      </w:r>
      <w:r w:rsidR="001C480D">
        <w:rPr>
          <w:rFonts w:cs="Times New Roman"/>
          <w:kern w:val="0"/>
          <w:sz w:val="28"/>
          <w:szCs w:val="28"/>
          <w:lang w:val="ru-RU" w:bidi="ar-SA"/>
        </w:rPr>
        <w:t>Управление развития отраслей социальной сферы администрации городского округа Котельники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Московской области. </w:t>
      </w:r>
    </w:p>
    <w:p w:rsidR="001C480D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Место нахождения </w:t>
      </w:r>
      <w:r w:rsidR="001C480D">
        <w:rPr>
          <w:rFonts w:cs="Times New Roman"/>
          <w:kern w:val="0"/>
          <w:sz w:val="28"/>
          <w:szCs w:val="28"/>
          <w:lang w:val="ru-RU" w:bidi="ar-SA"/>
        </w:rPr>
        <w:t>управления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: </w:t>
      </w:r>
      <w:r w:rsidR="001C480D">
        <w:rPr>
          <w:rFonts w:cs="Times New Roman"/>
          <w:kern w:val="0"/>
          <w:sz w:val="28"/>
          <w:szCs w:val="28"/>
          <w:lang w:val="ru-RU" w:bidi="ar-SA"/>
        </w:rPr>
        <w:t>140054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, Московская область, г. </w:t>
      </w:r>
      <w:r w:rsidR="001C480D">
        <w:rPr>
          <w:rFonts w:cs="Times New Roman"/>
          <w:kern w:val="0"/>
          <w:sz w:val="28"/>
          <w:szCs w:val="28"/>
          <w:lang w:val="ru-RU" w:bidi="ar-SA"/>
        </w:rPr>
        <w:t>Котельники, ул. Новая д. 16</w:t>
      </w:r>
    </w:p>
    <w:p w:rsidR="001C480D" w:rsidRDefault="001C480D" w:rsidP="001C480D">
      <w:pPr>
        <w:pStyle w:val="Standard"/>
        <w:ind w:firstLine="709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2E28CF">
        <w:rPr>
          <w:rFonts w:cs="Times New Roman"/>
          <w:sz w:val="28"/>
          <w:szCs w:val="28"/>
        </w:rPr>
        <w:t>График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работы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sz w:val="28"/>
          <w:szCs w:val="28"/>
        </w:rPr>
        <w:t>:</w:t>
      </w:r>
    </w:p>
    <w:p w:rsidR="0011043E" w:rsidRPr="002E28CF" w:rsidRDefault="0011043E" w:rsidP="001C480D">
      <w:pPr>
        <w:pStyle w:val="Standard"/>
        <w:ind w:firstLine="709"/>
        <w:contextualSpacing/>
        <w:jc w:val="both"/>
        <w:rPr>
          <w:rFonts w:cs="Times New Roman"/>
          <w:sz w:val="28"/>
          <w:szCs w:val="28"/>
        </w:rPr>
      </w:pP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1C480D" w:rsidRPr="002E28CF" w:rsidTr="00F03323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80D" w:rsidRPr="002E28CF" w:rsidRDefault="001C480D" w:rsidP="00F03323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</w:rPr>
              <w:t>Понедельник</w:t>
            </w:r>
            <w:proofErr w:type="spellEnd"/>
            <w:r w:rsidRPr="002E28CF">
              <w:rPr>
                <w:rFonts w:cs="Times New Roman"/>
                <w:i/>
                <w:color w:val="000000"/>
                <w:sz w:val="28"/>
                <w:szCs w:val="28"/>
              </w:rPr>
              <w:t>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80D" w:rsidRPr="002E28CF" w:rsidRDefault="001C480D" w:rsidP="009867F7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09.00 — 18.00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 w:rsidR="009867F7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 w:rsidR="009867F7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1C480D" w:rsidRPr="002E28CF" w:rsidTr="00F03323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80D" w:rsidRPr="002E28CF" w:rsidRDefault="001C480D" w:rsidP="00F03323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</w:rPr>
              <w:t>Вторник</w:t>
            </w:r>
            <w:proofErr w:type="spellEnd"/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80D" w:rsidRPr="002E28CF" w:rsidRDefault="001C480D" w:rsidP="00F03323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09.00 — 18.00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 w:rsidR="009867F7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="009867F7"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 w:rsidR="009867F7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1C480D" w:rsidRPr="002E28CF" w:rsidTr="00F03323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80D" w:rsidRPr="002E28CF" w:rsidRDefault="001C480D" w:rsidP="00F03323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2E28CF">
              <w:rPr>
                <w:rFonts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80D" w:rsidRPr="002E28CF" w:rsidRDefault="001C480D" w:rsidP="00F03323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09.00 — 18.00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 w:rsidR="009867F7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="009867F7"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 w:rsidR="009867F7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1C480D" w:rsidRPr="002E28CF" w:rsidTr="00F03323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80D" w:rsidRPr="002E28CF" w:rsidRDefault="001C480D" w:rsidP="00F03323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</w:rPr>
              <w:t>Четверг</w:t>
            </w:r>
            <w:proofErr w:type="spellEnd"/>
            <w:r w:rsidRPr="002E28CF">
              <w:rPr>
                <w:rFonts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80D" w:rsidRPr="002E28CF" w:rsidRDefault="001C480D" w:rsidP="00F03323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09.00 — 18.00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 w:rsidR="009867F7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="009867F7"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 w:rsidR="009867F7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1C480D" w:rsidRPr="002E28CF" w:rsidTr="00F03323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80D" w:rsidRPr="002E28CF" w:rsidRDefault="001C480D" w:rsidP="00F03323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80D" w:rsidRPr="002E28CF" w:rsidRDefault="001C480D" w:rsidP="005F7B32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09.00 — </w:t>
            </w:r>
            <w:r w:rsidR="005F7B32">
              <w:rPr>
                <w:rFonts w:eastAsia="Times New Roman" w:cs="Times New Roman"/>
                <w:i/>
                <w:color w:val="000000"/>
                <w:sz w:val="28"/>
                <w:szCs w:val="28"/>
                <w:lang w:val="ru-RU"/>
              </w:rPr>
              <w:t>16.45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 w:rsidR="009867F7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="009867F7"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 w:rsidR="009867F7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1C480D" w:rsidRPr="002E28CF" w:rsidTr="00F03323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80D" w:rsidRPr="005F7B32" w:rsidRDefault="001C480D" w:rsidP="00F03323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 w:rsidRPr="005F7B32">
              <w:rPr>
                <w:rFonts w:cs="Times New Roman"/>
                <w:color w:val="000000"/>
                <w:sz w:val="28"/>
                <w:szCs w:val="28"/>
                <w:lang w:val="ru-RU"/>
              </w:rPr>
              <w:t>Суббота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80D" w:rsidRPr="002E28CF" w:rsidRDefault="001C480D" w:rsidP="00F03323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выходной</w:t>
            </w:r>
            <w:proofErr w:type="spellEnd"/>
          </w:p>
        </w:tc>
      </w:tr>
      <w:tr w:rsidR="001C480D" w:rsidRPr="002E28CF" w:rsidTr="00F03323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80D" w:rsidRPr="005F7B32" w:rsidRDefault="001C480D" w:rsidP="00F03323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 w:rsidRPr="005F7B32">
              <w:rPr>
                <w:rFonts w:cs="Times New Roman"/>
                <w:color w:val="000000"/>
                <w:sz w:val="28"/>
                <w:szCs w:val="28"/>
                <w:lang w:val="ru-RU"/>
              </w:rPr>
              <w:t>Воскресенье: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80D" w:rsidRPr="002E28CF" w:rsidRDefault="001C480D" w:rsidP="00F03323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2E28CF">
              <w:rPr>
                <w:rFonts w:cs="Times New Roman"/>
                <w:i/>
                <w:color w:val="000000"/>
                <w:sz w:val="28"/>
                <w:szCs w:val="28"/>
              </w:rPr>
              <w:t>выходной</w:t>
            </w:r>
            <w:proofErr w:type="spellEnd"/>
          </w:p>
        </w:tc>
      </w:tr>
    </w:tbl>
    <w:p w:rsidR="001C480D" w:rsidRPr="002E28CF" w:rsidRDefault="001C480D" w:rsidP="001C480D">
      <w:pPr>
        <w:pStyle w:val="Standard"/>
        <w:ind w:firstLine="709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2E28CF">
        <w:rPr>
          <w:rFonts w:cs="Times New Roman"/>
          <w:sz w:val="28"/>
          <w:szCs w:val="28"/>
        </w:rPr>
        <w:t>График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приема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заявителей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начальником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i/>
          <w:sz w:val="28"/>
          <w:szCs w:val="28"/>
        </w:rPr>
        <w:t xml:space="preserve">: </w:t>
      </w:r>
      <w:proofErr w:type="spellStart"/>
      <w:r w:rsidRPr="002E28CF">
        <w:rPr>
          <w:rFonts w:cs="Times New Roman"/>
          <w:i/>
          <w:sz w:val="28"/>
          <w:szCs w:val="28"/>
        </w:rPr>
        <w:t>понедельник</w:t>
      </w:r>
      <w:proofErr w:type="spellEnd"/>
      <w:r w:rsidR="0011043E">
        <w:rPr>
          <w:rFonts w:cs="Times New Roman"/>
          <w:i/>
          <w:sz w:val="28"/>
          <w:szCs w:val="28"/>
        </w:rPr>
        <w:t xml:space="preserve"> – 14.00 – 18.00</w:t>
      </w:r>
      <w:r w:rsidRPr="002E28CF">
        <w:rPr>
          <w:rFonts w:cs="Times New Roman"/>
          <w:i/>
          <w:sz w:val="28"/>
          <w:szCs w:val="28"/>
        </w:rPr>
        <w:t>,</w:t>
      </w:r>
      <w:r w:rsidR="0011043E">
        <w:rPr>
          <w:rFonts w:cs="Times New Roman"/>
          <w:i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i/>
          <w:sz w:val="28"/>
          <w:szCs w:val="28"/>
        </w:rPr>
        <w:t>среда</w:t>
      </w:r>
      <w:proofErr w:type="spellEnd"/>
      <w:r w:rsidRPr="002E28CF">
        <w:rPr>
          <w:rFonts w:cs="Times New Roman"/>
          <w:i/>
          <w:sz w:val="28"/>
          <w:szCs w:val="28"/>
        </w:rPr>
        <w:t xml:space="preserve"> 09.00-1</w:t>
      </w:r>
      <w:r w:rsidR="0011043E">
        <w:rPr>
          <w:rFonts w:cs="Times New Roman"/>
          <w:i/>
          <w:sz w:val="28"/>
          <w:szCs w:val="28"/>
        </w:rPr>
        <w:t>3</w:t>
      </w:r>
      <w:r w:rsidRPr="002E28CF">
        <w:rPr>
          <w:rFonts w:cs="Times New Roman"/>
          <w:i/>
          <w:sz w:val="28"/>
          <w:szCs w:val="28"/>
        </w:rPr>
        <w:t>.00</w:t>
      </w:r>
    </w:p>
    <w:p w:rsidR="001C480D" w:rsidRPr="002E28CF" w:rsidRDefault="001C480D" w:rsidP="001C480D">
      <w:pPr>
        <w:pStyle w:val="Standard"/>
        <w:ind w:firstLine="709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2E28CF">
        <w:rPr>
          <w:rFonts w:cs="Times New Roman"/>
          <w:sz w:val="28"/>
          <w:szCs w:val="28"/>
        </w:rPr>
        <w:t>Почтовый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адрес</w:t>
      </w:r>
      <w:proofErr w:type="spellEnd"/>
      <w:r w:rsidRPr="002E28CF">
        <w:rPr>
          <w:rFonts w:cs="Times New Roman"/>
          <w:sz w:val="28"/>
          <w:szCs w:val="28"/>
        </w:rPr>
        <w:t xml:space="preserve"> управления:</w:t>
      </w:r>
      <w:r w:rsidRPr="002E28CF">
        <w:rPr>
          <w:rFonts w:cs="Times New Roman"/>
          <w:sz w:val="28"/>
          <w:szCs w:val="28"/>
          <w:u w:val="single"/>
        </w:rPr>
        <w:t xml:space="preserve">140054, </w:t>
      </w:r>
      <w:proofErr w:type="spellStart"/>
      <w:r w:rsidRPr="002E28CF">
        <w:rPr>
          <w:rFonts w:cs="Times New Roman"/>
          <w:sz w:val="28"/>
          <w:szCs w:val="28"/>
          <w:u w:val="single"/>
        </w:rPr>
        <w:t>Московская</w:t>
      </w:r>
      <w:proofErr w:type="spellEnd"/>
      <w:r w:rsidRPr="002E28CF">
        <w:rPr>
          <w:rFonts w:cs="Times New Roman"/>
          <w:sz w:val="28"/>
          <w:szCs w:val="28"/>
          <w:u w:val="single"/>
        </w:rPr>
        <w:t xml:space="preserve"> </w:t>
      </w:r>
      <w:proofErr w:type="spellStart"/>
      <w:r w:rsidRPr="002E28CF">
        <w:rPr>
          <w:rFonts w:cs="Times New Roman"/>
          <w:sz w:val="28"/>
          <w:szCs w:val="28"/>
          <w:u w:val="single"/>
        </w:rPr>
        <w:t>обл</w:t>
      </w:r>
      <w:proofErr w:type="spellEnd"/>
      <w:r w:rsidRPr="002E28CF">
        <w:rPr>
          <w:rFonts w:cs="Times New Roman"/>
          <w:sz w:val="28"/>
          <w:szCs w:val="28"/>
          <w:u w:val="single"/>
        </w:rPr>
        <w:t xml:space="preserve">. г. </w:t>
      </w:r>
      <w:proofErr w:type="spellStart"/>
      <w:r w:rsidRPr="002E28CF">
        <w:rPr>
          <w:rFonts w:cs="Times New Roman"/>
          <w:sz w:val="28"/>
          <w:szCs w:val="28"/>
          <w:u w:val="single"/>
        </w:rPr>
        <w:t>Котельники</w:t>
      </w:r>
      <w:proofErr w:type="spellEnd"/>
      <w:r w:rsidRPr="002E28CF">
        <w:rPr>
          <w:rFonts w:cs="Times New Roman"/>
          <w:sz w:val="28"/>
          <w:szCs w:val="28"/>
          <w:u w:val="single"/>
        </w:rPr>
        <w:t xml:space="preserve">, </w:t>
      </w:r>
      <w:proofErr w:type="spellStart"/>
      <w:r w:rsidRPr="002E28CF">
        <w:rPr>
          <w:rFonts w:cs="Times New Roman"/>
          <w:sz w:val="28"/>
          <w:szCs w:val="28"/>
          <w:u w:val="single"/>
        </w:rPr>
        <w:t>ул</w:t>
      </w:r>
      <w:proofErr w:type="spellEnd"/>
      <w:r w:rsidRPr="002E28CF">
        <w:rPr>
          <w:rFonts w:cs="Times New Roman"/>
          <w:sz w:val="28"/>
          <w:szCs w:val="28"/>
          <w:u w:val="single"/>
        </w:rPr>
        <w:t xml:space="preserve">. </w:t>
      </w:r>
      <w:proofErr w:type="spellStart"/>
      <w:r w:rsidRPr="002E28CF">
        <w:rPr>
          <w:rFonts w:cs="Times New Roman"/>
          <w:sz w:val="28"/>
          <w:szCs w:val="28"/>
          <w:u w:val="single"/>
        </w:rPr>
        <w:t>Новая</w:t>
      </w:r>
      <w:proofErr w:type="spellEnd"/>
      <w:r w:rsidRPr="002E28CF">
        <w:rPr>
          <w:rFonts w:cs="Times New Roman"/>
          <w:sz w:val="28"/>
          <w:szCs w:val="28"/>
          <w:u w:val="single"/>
        </w:rPr>
        <w:t>, д. 16</w:t>
      </w:r>
    </w:p>
    <w:p w:rsidR="001C480D" w:rsidRPr="002E28CF" w:rsidRDefault="001C480D" w:rsidP="001C480D">
      <w:pPr>
        <w:pStyle w:val="Standard"/>
        <w:ind w:firstLine="709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2E28CF">
        <w:rPr>
          <w:rFonts w:cs="Times New Roman"/>
          <w:sz w:val="28"/>
          <w:szCs w:val="28"/>
        </w:rPr>
        <w:t>Контактный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телефон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sz w:val="28"/>
          <w:szCs w:val="28"/>
        </w:rPr>
        <w:t xml:space="preserve">: </w:t>
      </w:r>
      <w:r w:rsidRPr="002E28CF">
        <w:rPr>
          <w:rFonts w:cs="Times New Roman"/>
          <w:sz w:val="28"/>
          <w:szCs w:val="28"/>
          <w:u w:val="single"/>
        </w:rPr>
        <w:t>8 (498) 742-02-39; 8 (498) 742-02-43</w:t>
      </w:r>
    </w:p>
    <w:p w:rsidR="001C480D" w:rsidRPr="002E28CF" w:rsidRDefault="001C480D" w:rsidP="001C480D">
      <w:pPr>
        <w:pStyle w:val="Standard"/>
        <w:ind w:firstLine="709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2E28CF">
        <w:rPr>
          <w:rFonts w:cs="Times New Roman"/>
          <w:sz w:val="28"/>
          <w:szCs w:val="28"/>
        </w:rPr>
        <w:t>Официальный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сайт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i/>
          <w:sz w:val="28"/>
          <w:szCs w:val="28"/>
        </w:rPr>
        <w:t xml:space="preserve"> </w:t>
      </w:r>
      <w:r w:rsidRPr="002E28CF">
        <w:rPr>
          <w:rFonts w:cs="Times New Roman"/>
          <w:sz w:val="28"/>
          <w:szCs w:val="28"/>
        </w:rPr>
        <w:t xml:space="preserve">в </w:t>
      </w:r>
      <w:proofErr w:type="spellStart"/>
      <w:r w:rsidRPr="002E28CF">
        <w:rPr>
          <w:rFonts w:cs="Times New Roman"/>
          <w:sz w:val="28"/>
          <w:szCs w:val="28"/>
        </w:rPr>
        <w:t>сети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Интернет</w:t>
      </w:r>
      <w:proofErr w:type="spellEnd"/>
      <w:r w:rsidRPr="002E28CF">
        <w:rPr>
          <w:rFonts w:cs="Times New Roman"/>
          <w:i/>
          <w:sz w:val="28"/>
          <w:szCs w:val="28"/>
        </w:rPr>
        <w:t xml:space="preserve">: </w:t>
      </w:r>
      <w:r w:rsidRPr="002E28CF">
        <w:rPr>
          <w:rFonts w:cs="Times New Roman"/>
          <w:i/>
          <w:sz w:val="28"/>
          <w:szCs w:val="28"/>
          <w:u w:val="single"/>
        </w:rPr>
        <w:t>http://www.kotelniki.ru/</w:t>
      </w:r>
    </w:p>
    <w:p w:rsidR="001C480D" w:rsidRPr="002E28CF" w:rsidRDefault="001C480D" w:rsidP="001C480D">
      <w:pPr>
        <w:pStyle w:val="Standard"/>
        <w:ind w:firstLine="709"/>
        <w:contextualSpacing/>
        <w:jc w:val="both"/>
        <w:rPr>
          <w:rFonts w:cs="Times New Roman"/>
          <w:sz w:val="28"/>
          <w:szCs w:val="28"/>
        </w:rPr>
      </w:pPr>
      <w:bookmarkStart w:id="0" w:name="__RefHeading__1946_1548276334"/>
      <w:proofErr w:type="spellStart"/>
      <w:r w:rsidRPr="002E28CF">
        <w:rPr>
          <w:rFonts w:cs="Times New Roman"/>
          <w:sz w:val="28"/>
          <w:szCs w:val="28"/>
        </w:rPr>
        <w:t>Адрес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электронной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почты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i/>
          <w:sz w:val="28"/>
          <w:szCs w:val="28"/>
        </w:rPr>
        <w:t xml:space="preserve"> </w:t>
      </w:r>
      <w:r w:rsidRPr="002E28CF">
        <w:rPr>
          <w:rFonts w:cs="Times New Roman"/>
          <w:sz w:val="28"/>
          <w:szCs w:val="28"/>
        </w:rPr>
        <w:t xml:space="preserve">в </w:t>
      </w:r>
      <w:proofErr w:type="spellStart"/>
      <w:r w:rsidRPr="002E28CF">
        <w:rPr>
          <w:rFonts w:cs="Times New Roman"/>
          <w:sz w:val="28"/>
          <w:szCs w:val="28"/>
        </w:rPr>
        <w:t>сети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Интернет</w:t>
      </w:r>
      <w:proofErr w:type="spellEnd"/>
      <w:r w:rsidRPr="002E28CF">
        <w:rPr>
          <w:rFonts w:cs="Times New Roman"/>
          <w:sz w:val="28"/>
          <w:szCs w:val="28"/>
        </w:rPr>
        <w:t xml:space="preserve">: </w:t>
      </w:r>
      <w:proofErr w:type="spellStart"/>
      <w:r w:rsidRPr="002E28CF">
        <w:rPr>
          <w:rFonts w:cs="Times New Roman"/>
          <w:sz w:val="28"/>
          <w:szCs w:val="28"/>
          <w:u w:val="single"/>
          <w:lang w:val="en-US"/>
        </w:rPr>
        <w:t>kotel</w:t>
      </w:r>
      <w:proofErr w:type="spellEnd"/>
      <w:r w:rsidRPr="002E28CF">
        <w:rPr>
          <w:rFonts w:cs="Times New Roman"/>
          <w:sz w:val="28"/>
          <w:szCs w:val="28"/>
          <w:u w:val="single"/>
        </w:rPr>
        <w:t>385@</w:t>
      </w:r>
      <w:proofErr w:type="spellStart"/>
      <w:r w:rsidRPr="002E28CF">
        <w:rPr>
          <w:rFonts w:cs="Times New Roman"/>
          <w:sz w:val="28"/>
          <w:szCs w:val="28"/>
          <w:u w:val="single"/>
          <w:lang w:val="en-US"/>
        </w:rPr>
        <w:t>yandex</w:t>
      </w:r>
      <w:proofErr w:type="spellEnd"/>
      <w:r w:rsidRPr="002E28CF">
        <w:rPr>
          <w:rFonts w:cs="Times New Roman"/>
          <w:sz w:val="28"/>
          <w:szCs w:val="28"/>
          <w:u w:val="single"/>
        </w:rPr>
        <w:t>.</w:t>
      </w:r>
      <w:proofErr w:type="spellStart"/>
      <w:r w:rsidRPr="002E28CF">
        <w:rPr>
          <w:rFonts w:cs="Times New Roman"/>
          <w:sz w:val="28"/>
          <w:szCs w:val="28"/>
          <w:u w:val="single"/>
          <w:lang w:val="en-US"/>
        </w:rPr>
        <w:t>ru</w:t>
      </w:r>
      <w:bookmarkEnd w:id="0"/>
      <w:proofErr w:type="spellEnd"/>
    </w:p>
    <w:p w:rsidR="001C480D" w:rsidRPr="002E28CF" w:rsidRDefault="001C480D" w:rsidP="001C480D">
      <w:pPr>
        <w:pStyle w:val="a8"/>
        <w:ind w:left="0" w:firstLine="709"/>
        <w:jc w:val="both"/>
        <w:rPr>
          <w:rFonts w:cs="Times New Roman"/>
          <w:color w:val="000000"/>
          <w:sz w:val="28"/>
          <w:szCs w:val="28"/>
        </w:rPr>
      </w:pPr>
    </w:p>
    <w:p w:rsidR="00690634" w:rsidRPr="001C480D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1C480D">
        <w:rPr>
          <w:rFonts w:cs="Times New Roman"/>
          <w:kern w:val="0"/>
          <w:sz w:val="28"/>
          <w:szCs w:val="28"/>
          <w:lang w:val="ru-RU" w:bidi="ar-SA"/>
        </w:rPr>
        <w:t xml:space="preserve">2. </w:t>
      </w:r>
      <w:proofErr w:type="spellStart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>Муниципальное</w:t>
      </w:r>
      <w:proofErr w:type="spellEnd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>бюджетное</w:t>
      </w:r>
      <w:proofErr w:type="spellEnd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>учреждение</w:t>
      </w:r>
      <w:proofErr w:type="spellEnd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>Многофункциональный</w:t>
      </w:r>
      <w:proofErr w:type="spellEnd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>центр</w:t>
      </w:r>
      <w:proofErr w:type="spellEnd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>предоставления</w:t>
      </w:r>
      <w:proofErr w:type="spellEnd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>государственных</w:t>
      </w:r>
      <w:proofErr w:type="spellEnd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>муниципальных</w:t>
      </w:r>
      <w:proofErr w:type="spellEnd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>услуг</w:t>
      </w:r>
      <w:proofErr w:type="spellEnd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>городского</w:t>
      </w:r>
      <w:proofErr w:type="spellEnd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>округа</w:t>
      </w:r>
      <w:proofErr w:type="spellEnd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>Котельники</w:t>
      </w:r>
      <w:proofErr w:type="spellEnd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>Московской</w:t>
      </w:r>
      <w:proofErr w:type="spellEnd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>области</w:t>
      </w:r>
      <w:proofErr w:type="spellEnd"/>
      <w:r w:rsidR="001C480D" w:rsidRPr="001C480D">
        <w:rPr>
          <w:rFonts w:cs="Times New Roman"/>
          <w:color w:val="000000"/>
          <w:sz w:val="28"/>
          <w:szCs w:val="28"/>
          <w:shd w:val="clear" w:color="auto" w:fill="FFFFFF"/>
        </w:rPr>
        <w:t>»</w:t>
      </w:r>
    </w:p>
    <w:p w:rsidR="00690634" w:rsidRPr="00690634" w:rsidRDefault="00690634" w:rsidP="00826A40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Место нахождения МФЦ: </w:t>
      </w:r>
      <w:r w:rsidR="001C480D">
        <w:rPr>
          <w:rFonts w:cs="Times New Roman"/>
          <w:kern w:val="0"/>
          <w:sz w:val="28"/>
          <w:szCs w:val="28"/>
          <w:lang w:val="ru-RU" w:bidi="ar-SA"/>
        </w:rPr>
        <w:t>140054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, </w:t>
      </w:r>
      <w:proofErr w:type="gramStart"/>
      <w:r w:rsidR="001C480D">
        <w:rPr>
          <w:rFonts w:cs="Times New Roman"/>
          <w:kern w:val="0"/>
          <w:sz w:val="28"/>
          <w:szCs w:val="28"/>
          <w:lang w:val="ru-RU" w:bidi="ar-SA"/>
        </w:rPr>
        <w:t>Московская</w:t>
      </w:r>
      <w:proofErr w:type="gramEnd"/>
      <w:r w:rsidR="001C480D">
        <w:rPr>
          <w:rFonts w:cs="Times New Roman"/>
          <w:kern w:val="0"/>
          <w:sz w:val="28"/>
          <w:szCs w:val="28"/>
          <w:lang w:val="ru-RU" w:bidi="ar-SA"/>
        </w:rPr>
        <w:t xml:space="preserve"> обл. г. Котельники ул. Новая д. 14</w:t>
      </w: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9"/>
        <w:gridCol w:w="5209"/>
      </w:tblGrid>
      <w:tr w:rsidR="00690634" w:rsidRPr="00690634" w:rsidTr="00367D2F">
        <w:trPr>
          <w:trHeight w:val="99"/>
        </w:trPr>
        <w:tc>
          <w:tcPr>
            <w:tcW w:w="5209" w:type="dxa"/>
          </w:tcPr>
          <w:p w:rsidR="00690634" w:rsidRPr="00690634" w:rsidRDefault="00690634" w:rsidP="00826A40">
            <w:pPr>
              <w:widowControl/>
              <w:suppressAutoHyphens w:val="0"/>
              <w:autoSpaceDE w:val="0"/>
              <w:adjustRightInd w:val="0"/>
              <w:ind w:firstLine="709"/>
              <w:contextualSpacing/>
              <w:jc w:val="both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690634">
              <w:rPr>
                <w:rFonts w:cs="Times New Roman"/>
                <w:kern w:val="0"/>
                <w:sz w:val="28"/>
                <w:szCs w:val="28"/>
                <w:lang w:val="ru-RU" w:bidi="ar-SA"/>
              </w:rPr>
              <w:t xml:space="preserve">График работы МФЦ: </w:t>
            </w:r>
            <w:r w:rsidRPr="00690634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Понедельник: </w:t>
            </w:r>
          </w:p>
        </w:tc>
        <w:tc>
          <w:tcPr>
            <w:tcW w:w="5209" w:type="dxa"/>
          </w:tcPr>
          <w:p w:rsidR="00690634" w:rsidRPr="00690634" w:rsidRDefault="001C480D" w:rsidP="00367D2F">
            <w:pPr>
              <w:widowControl/>
              <w:suppressAutoHyphens w:val="0"/>
              <w:autoSpaceDE w:val="0"/>
              <w:adjustRightInd w:val="0"/>
              <w:contextualSpacing/>
              <w:jc w:val="both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08.00 – 20.00</w:t>
            </w:r>
            <w:r w:rsidR="00690634" w:rsidRPr="00690634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</w:t>
            </w:r>
          </w:p>
        </w:tc>
      </w:tr>
      <w:tr w:rsidR="00F03323" w:rsidRPr="00690634" w:rsidTr="00367D2F">
        <w:trPr>
          <w:trHeight w:val="99"/>
        </w:trPr>
        <w:tc>
          <w:tcPr>
            <w:tcW w:w="5209" w:type="dxa"/>
          </w:tcPr>
          <w:p w:rsidR="00F03323" w:rsidRPr="00690634" w:rsidRDefault="00F03323" w:rsidP="00367D2F">
            <w:pPr>
              <w:widowControl/>
              <w:suppressAutoHyphens w:val="0"/>
              <w:autoSpaceDE w:val="0"/>
              <w:adjustRightInd w:val="0"/>
              <w:contextualSpacing/>
              <w:jc w:val="both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690634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Вторник: </w:t>
            </w:r>
          </w:p>
        </w:tc>
        <w:tc>
          <w:tcPr>
            <w:tcW w:w="5209" w:type="dxa"/>
          </w:tcPr>
          <w:p w:rsidR="00F03323" w:rsidRPr="00690634" w:rsidRDefault="00F03323" w:rsidP="00F03323">
            <w:pPr>
              <w:widowControl/>
              <w:suppressAutoHyphens w:val="0"/>
              <w:autoSpaceDE w:val="0"/>
              <w:adjustRightInd w:val="0"/>
              <w:contextualSpacing/>
              <w:jc w:val="both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08.00 – 20.00</w:t>
            </w:r>
            <w:r w:rsidRPr="00690634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</w:t>
            </w:r>
          </w:p>
        </w:tc>
      </w:tr>
      <w:tr w:rsidR="00F03323" w:rsidRPr="00690634" w:rsidTr="00367D2F">
        <w:trPr>
          <w:trHeight w:val="99"/>
        </w:trPr>
        <w:tc>
          <w:tcPr>
            <w:tcW w:w="5209" w:type="dxa"/>
          </w:tcPr>
          <w:p w:rsidR="00F03323" w:rsidRPr="00690634" w:rsidRDefault="00F03323" w:rsidP="00367D2F">
            <w:pPr>
              <w:widowControl/>
              <w:suppressAutoHyphens w:val="0"/>
              <w:autoSpaceDE w:val="0"/>
              <w:adjustRightInd w:val="0"/>
              <w:contextualSpacing/>
              <w:jc w:val="both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690634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Среда: </w:t>
            </w:r>
          </w:p>
        </w:tc>
        <w:tc>
          <w:tcPr>
            <w:tcW w:w="5209" w:type="dxa"/>
          </w:tcPr>
          <w:p w:rsidR="00F03323" w:rsidRPr="00690634" w:rsidRDefault="00F03323" w:rsidP="00F03323">
            <w:pPr>
              <w:widowControl/>
              <w:suppressAutoHyphens w:val="0"/>
              <w:autoSpaceDE w:val="0"/>
              <w:adjustRightInd w:val="0"/>
              <w:contextualSpacing/>
              <w:jc w:val="both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08.00 – 20.00</w:t>
            </w:r>
            <w:r w:rsidRPr="00690634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</w:t>
            </w:r>
          </w:p>
        </w:tc>
      </w:tr>
      <w:tr w:rsidR="00F03323" w:rsidRPr="00690634" w:rsidTr="00367D2F">
        <w:trPr>
          <w:trHeight w:val="99"/>
        </w:trPr>
        <w:tc>
          <w:tcPr>
            <w:tcW w:w="5209" w:type="dxa"/>
          </w:tcPr>
          <w:p w:rsidR="00F03323" w:rsidRPr="00690634" w:rsidRDefault="00F03323" w:rsidP="00367D2F">
            <w:pPr>
              <w:widowControl/>
              <w:suppressAutoHyphens w:val="0"/>
              <w:autoSpaceDE w:val="0"/>
              <w:adjustRightInd w:val="0"/>
              <w:contextualSpacing/>
              <w:jc w:val="both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690634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lastRenderedPageBreak/>
              <w:t xml:space="preserve">Четверг: </w:t>
            </w:r>
          </w:p>
        </w:tc>
        <w:tc>
          <w:tcPr>
            <w:tcW w:w="5209" w:type="dxa"/>
          </w:tcPr>
          <w:p w:rsidR="00F03323" w:rsidRPr="00690634" w:rsidRDefault="00F03323" w:rsidP="00F03323">
            <w:pPr>
              <w:widowControl/>
              <w:suppressAutoHyphens w:val="0"/>
              <w:autoSpaceDE w:val="0"/>
              <w:adjustRightInd w:val="0"/>
              <w:contextualSpacing/>
              <w:jc w:val="both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08.00 – 20.00</w:t>
            </w:r>
            <w:r w:rsidRPr="00690634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</w:t>
            </w:r>
          </w:p>
        </w:tc>
      </w:tr>
      <w:tr w:rsidR="00F03323" w:rsidRPr="00690634" w:rsidTr="00367D2F">
        <w:trPr>
          <w:trHeight w:val="99"/>
        </w:trPr>
        <w:tc>
          <w:tcPr>
            <w:tcW w:w="5209" w:type="dxa"/>
          </w:tcPr>
          <w:p w:rsidR="00F03323" w:rsidRPr="00690634" w:rsidRDefault="00F03323" w:rsidP="00367D2F">
            <w:pPr>
              <w:widowControl/>
              <w:suppressAutoHyphens w:val="0"/>
              <w:autoSpaceDE w:val="0"/>
              <w:adjustRightInd w:val="0"/>
              <w:contextualSpacing/>
              <w:jc w:val="both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690634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Пятница: </w:t>
            </w:r>
          </w:p>
        </w:tc>
        <w:tc>
          <w:tcPr>
            <w:tcW w:w="5209" w:type="dxa"/>
          </w:tcPr>
          <w:p w:rsidR="00F03323" w:rsidRPr="00690634" w:rsidRDefault="00F03323" w:rsidP="00F03323">
            <w:pPr>
              <w:widowControl/>
              <w:suppressAutoHyphens w:val="0"/>
              <w:autoSpaceDE w:val="0"/>
              <w:adjustRightInd w:val="0"/>
              <w:contextualSpacing/>
              <w:jc w:val="both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08.00 – 20.00</w:t>
            </w:r>
            <w:r w:rsidRPr="00690634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</w:t>
            </w:r>
          </w:p>
        </w:tc>
      </w:tr>
      <w:tr w:rsidR="00F03323" w:rsidRPr="00690634" w:rsidTr="00367D2F">
        <w:trPr>
          <w:trHeight w:val="99"/>
        </w:trPr>
        <w:tc>
          <w:tcPr>
            <w:tcW w:w="5209" w:type="dxa"/>
          </w:tcPr>
          <w:p w:rsidR="00F03323" w:rsidRPr="00690634" w:rsidRDefault="00F03323" w:rsidP="00367D2F">
            <w:pPr>
              <w:widowControl/>
              <w:suppressAutoHyphens w:val="0"/>
              <w:autoSpaceDE w:val="0"/>
              <w:adjustRightInd w:val="0"/>
              <w:contextualSpacing/>
              <w:jc w:val="both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690634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Суббота: </w:t>
            </w:r>
          </w:p>
        </w:tc>
        <w:tc>
          <w:tcPr>
            <w:tcW w:w="5209" w:type="dxa"/>
          </w:tcPr>
          <w:p w:rsidR="00F03323" w:rsidRPr="00690634" w:rsidRDefault="00F03323" w:rsidP="00F03323">
            <w:pPr>
              <w:widowControl/>
              <w:suppressAutoHyphens w:val="0"/>
              <w:autoSpaceDE w:val="0"/>
              <w:adjustRightInd w:val="0"/>
              <w:contextualSpacing/>
              <w:jc w:val="both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08.00 – 20.00</w:t>
            </w:r>
            <w:r w:rsidRPr="00690634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</w:t>
            </w:r>
          </w:p>
        </w:tc>
      </w:tr>
      <w:tr w:rsidR="00F03323" w:rsidRPr="00690634" w:rsidTr="00367D2F">
        <w:trPr>
          <w:trHeight w:val="99"/>
        </w:trPr>
        <w:tc>
          <w:tcPr>
            <w:tcW w:w="5209" w:type="dxa"/>
          </w:tcPr>
          <w:p w:rsidR="00F03323" w:rsidRPr="00690634" w:rsidRDefault="00F03323" w:rsidP="00367D2F">
            <w:pPr>
              <w:widowControl/>
              <w:suppressAutoHyphens w:val="0"/>
              <w:autoSpaceDE w:val="0"/>
              <w:adjustRightInd w:val="0"/>
              <w:contextualSpacing/>
              <w:jc w:val="both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690634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Воскресенье: </w:t>
            </w:r>
          </w:p>
        </w:tc>
        <w:tc>
          <w:tcPr>
            <w:tcW w:w="5209" w:type="dxa"/>
          </w:tcPr>
          <w:p w:rsidR="00F03323" w:rsidRPr="00690634" w:rsidRDefault="00F03323" w:rsidP="00F03323">
            <w:pPr>
              <w:widowControl/>
              <w:suppressAutoHyphens w:val="0"/>
              <w:autoSpaceDE w:val="0"/>
              <w:adjustRightInd w:val="0"/>
              <w:contextualSpacing/>
              <w:jc w:val="both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08.00 – 20.00</w:t>
            </w:r>
            <w:r w:rsidRPr="00690634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</w:t>
            </w:r>
          </w:p>
        </w:tc>
      </w:tr>
    </w:tbl>
    <w:p w:rsidR="000B0861" w:rsidRDefault="000B0861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  <w:sectPr w:rsidR="00F03323" w:rsidSect="005F7B32">
          <w:pgSz w:w="11905" w:h="16837"/>
          <w:pgMar w:top="1134" w:right="1134" w:bottom="1134" w:left="1134" w:header="720" w:footer="720" w:gutter="0"/>
          <w:pgNumType w:start="1"/>
          <w:cols w:space="720"/>
          <w:titlePg/>
          <w:docGrid w:linePitch="326"/>
        </w:sectPr>
      </w:pPr>
    </w:p>
    <w:p w:rsidR="00F03323" w:rsidRDefault="00F03323" w:rsidP="00826A40">
      <w:pPr>
        <w:pStyle w:val="Textbody"/>
        <w:spacing w:after="0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F03323" w:rsidP="00AB62A5">
      <w:pPr>
        <w:widowControl/>
        <w:tabs>
          <w:tab w:val="left" w:pos="142"/>
        </w:tabs>
        <w:suppressAutoHyphens w:val="0"/>
        <w:autoSpaceDE w:val="0"/>
        <w:adjustRightInd w:val="0"/>
        <w:ind w:left="7230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П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риложение № </w:t>
      </w:r>
      <w:r>
        <w:rPr>
          <w:rFonts w:cs="Times New Roman"/>
          <w:kern w:val="0"/>
          <w:sz w:val="28"/>
          <w:szCs w:val="28"/>
          <w:lang w:val="ru-RU" w:bidi="ar-SA"/>
        </w:rPr>
        <w:t>2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к Административному регламенту предоставления </w:t>
      </w:r>
      <w:r>
        <w:rPr>
          <w:rFonts w:cs="Times New Roman"/>
          <w:kern w:val="0"/>
          <w:sz w:val="28"/>
          <w:szCs w:val="28"/>
          <w:lang w:val="ru-RU" w:bidi="ar-SA"/>
        </w:rPr>
        <w:t>муниципальной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услуги по предоставлению информации об организации общедоступного и бесплатного дошкольного, начального общего, основного общего, среднего общего, а также дополнительного образования в </w:t>
      </w:r>
      <w:r>
        <w:rPr>
          <w:rFonts w:cs="Times New Roman"/>
          <w:kern w:val="0"/>
          <w:sz w:val="28"/>
          <w:szCs w:val="28"/>
          <w:lang w:val="ru-RU" w:bidi="ar-SA"/>
        </w:rPr>
        <w:t>муниципальных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общеобразовательных </w:t>
      </w:r>
      <w:r>
        <w:rPr>
          <w:rFonts w:cs="Times New Roman"/>
          <w:kern w:val="0"/>
          <w:sz w:val="28"/>
          <w:szCs w:val="28"/>
          <w:lang w:val="ru-RU" w:bidi="ar-SA"/>
        </w:rPr>
        <w:t>учреждениях городского округа Котельники Московской области</w:t>
      </w:r>
    </w:p>
    <w:p w:rsidR="00F03323" w:rsidRDefault="00F03323" w:rsidP="00F03323">
      <w:pPr>
        <w:pStyle w:val="Textbody"/>
        <w:spacing w:after="0"/>
        <w:ind w:left="8222"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F03323" w:rsidRDefault="00B251DD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noProof/>
          <w:sz w:val="28"/>
          <w:szCs w:val="28"/>
          <w:lang w:val="ru-RU" w:eastAsia="ru-R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673.8pt;margin-top:285.15pt;width:0;height:10.9pt;z-index:251686912" o:connectortype="straight">
            <v:stroke endarrow="block"/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54" type="#_x0000_t176" style="position:absolute;left:0;text-align:left;margin-left:545.55pt;margin-top:296.05pt;width:175.5pt;height:54.35pt;z-index:251685888">
            <v:textbox>
              <w:txbxContent>
                <w:p w:rsidR="00C03678" w:rsidRPr="008B5155" w:rsidRDefault="00C03678" w:rsidP="008B5155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Выдача заявителю документа об отказе в предоставлении услуги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roundrect id="_x0000_s1052" style="position:absolute;left:0;text-align:left;margin-left:545.55pt;margin-top:241.65pt;width:175.5pt;height:43.5pt;z-index:251684864" arcsize="10923f">
            <v:textbox>
              <w:txbxContent>
                <w:p w:rsidR="00C03678" w:rsidRPr="008B5155" w:rsidRDefault="00C03678" w:rsidP="008B5155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Принятие решения об отказе в предоставлении услуги</w:t>
                  </w:r>
                </w:p>
              </w:txbxContent>
            </v:textbox>
          </v:roundrect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51" type="#_x0000_t32" style="position:absolute;left:0;text-align:left;margin-left:669.3pt;margin-top:213.9pt;width:0;height:27.75pt;z-index:251683840" o:connectortype="straight">
            <v:stroke endarrow="block"/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rect id="_x0000_s1050" style="position:absolute;left:0;text-align:left;margin-left:160.8pt;margin-top:344.4pt;width:277.5pt;height:37.5pt;z-index:251682816">
            <v:textbox>
              <w:txbxContent>
                <w:p w:rsidR="00C03678" w:rsidRPr="008B5155" w:rsidRDefault="00C03678" w:rsidP="008B5155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Выдача информационной справки, являющейся результатом предоставления услуги</w:t>
                  </w:r>
                </w:p>
              </w:txbxContent>
            </v:textbox>
          </v:rect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49" type="#_x0000_t32" style="position:absolute;left:0;text-align:left;margin-left:311.55pt;margin-top:333.15pt;width:0;height:11.25pt;z-index:251681792" o:connectortype="straight">
            <v:stroke endarrow="block"/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rect id="_x0000_s1048" style="position:absolute;left:0;text-align:left;margin-left:195.3pt;margin-top:310.65pt;width:230.25pt;height:22.5pt;z-index:251680768">
            <v:textbox>
              <w:txbxContent>
                <w:p w:rsidR="00C03678" w:rsidRPr="008B5155" w:rsidRDefault="00C03678" w:rsidP="008B5155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Подготовка информационной справки</w:t>
                  </w:r>
                </w:p>
              </w:txbxContent>
            </v:textbox>
          </v:rect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47" type="#_x0000_t32" style="position:absolute;left:0;text-align:left;margin-left:311.55pt;margin-top:296.05pt;width:0;height:14.6pt;z-index:251679744" o:connectortype="straight">
            <v:stroke endarrow="block"/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46" type="#_x0000_t32" style="position:absolute;left:0;text-align:left;margin-left:187.8pt;margin-top:226.7pt;width:68.25pt;height:0;z-index:251678720" o:connectortype="straight">
            <v:stroke endarrow="block"/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5" type="#_x0000_t4" style="position:absolute;left:0;text-align:left;margin-left:207.3pt;margin-top:206.05pt;width:206.25pt;height:90pt;z-index:251677696">
            <v:textbox>
              <w:txbxContent>
                <w:p w:rsidR="00C03678" w:rsidRPr="00AB62A5" w:rsidRDefault="00C03678" w:rsidP="00AB62A5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Принятие решения о предоставлении услуги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44" type="#_x0000_t4" style="position:absolute;left:0;text-align:left;margin-left:473.55pt;margin-top:141.95pt;width:279.75pt;height:88.85pt;z-index:251676672">
            <v:textbox>
              <w:txbxContent>
                <w:p w:rsidR="00C03678" w:rsidRPr="00AB62A5" w:rsidRDefault="00C03678" w:rsidP="00AB62A5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Наличие оснований для отказа в предоставлении услуги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42" type="#_x0000_t32" style="position:absolute;left:0;text-align:left;margin-left:400.8pt;margin-top:185.4pt;width:74.25pt;height:.75pt;z-index:251674624" o:connectortype="straight">
            <v:stroke endarrow="block"/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43" type="#_x0000_t4" style="position:absolute;left:0;text-align:left;margin-left:-61.2pt;margin-top:185.4pt;width:256.5pt;height:88.85pt;z-index:251675648">
            <v:textbox>
              <w:txbxContent>
                <w:p w:rsidR="00C03678" w:rsidRPr="00AB62A5" w:rsidRDefault="00C03678" w:rsidP="00AB62A5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Отсутствие оснований для отказа в предоставления услуги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39" type="#_x0000_t32" style="position:absolute;left:0;text-align:left;margin-left:169.8pt;margin-top:154.25pt;width:0;height:24.05pt;z-index:251671552" o:connectortype="straight">
            <v:stroke endarrow="block"/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41" type="#_x0000_t32" style="position:absolute;left:0;text-align:left;margin-left:84.3pt;margin-top:190.65pt;width:22.5pt;height:.75pt;flip:x;z-index:251673600" o:connectortype="straight">
            <v:stroke endarrow="block"/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rect id="_x0000_s1040" style="position:absolute;left:0;text-align:left;margin-left:106.8pt;margin-top:178.3pt;width:294pt;height:22.5pt;z-index:251672576">
            <v:textbox>
              <w:txbxContent>
                <w:p w:rsidR="00C03678" w:rsidRPr="00675225" w:rsidRDefault="00C03678" w:rsidP="00675225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Обработка и предварительное рассмотрение заявления</w:t>
                  </w:r>
                </w:p>
              </w:txbxContent>
            </v:textbox>
          </v:rect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36" type="#_x0000_t4" style="position:absolute;left:0;text-align:left;margin-left:-21.45pt;margin-top:116.05pt;width:209.25pt;height:62.25pt;z-index:251668480">
            <v:textbox>
              <w:txbxContent>
                <w:p w:rsidR="00C03678" w:rsidRPr="00675225" w:rsidRDefault="00C03678" w:rsidP="00675225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Заявление зарегистрировано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35" type="#_x0000_t32" style="position:absolute;left:0;text-align:left;margin-left:142.8pt;margin-top:112.7pt;width:0;height:23.25pt;z-index:251667456" o:connectortype="straight">
            <v:stroke endarrow="block"/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38" type="#_x0000_t4" style="position:absolute;left:0;text-align:left;margin-left:295.05pt;margin-top:102.15pt;width:321.75pt;height:59.25pt;z-index:251670528">
            <v:textbox>
              <w:txbxContent>
                <w:p w:rsidR="00C03678" w:rsidRPr="00675225" w:rsidRDefault="00C03678" w:rsidP="00675225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При личном обращении или обращении по телефону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34" type="#_x0000_t32" style="position:absolute;left:0;text-align:left;margin-left:169.8pt;margin-top:102.15pt;width:267.75pt;height:.75pt;flip:y;z-index:251666432" o:connectortype="straight">
            <v:stroke endarrow="block"/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37" type="#_x0000_t4" style="position:absolute;left:0;text-align:left;margin-left:525.3pt;margin-top:46.3pt;width:235.5pt;height:91.5pt;z-index:251669504">
            <v:textbox>
              <w:txbxContent>
                <w:p w:rsidR="00C03678" w:rsidRPr="00675225" w:rsidRDefault="00C03678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При письменном обращении (в т.ч. в электронной форме)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33" type="#_x0000_t32" style="position:absolute;left:0;text-align:left;margin-left:169.8pt;margin-top:93.15pt;width:359.25pt;height:0;z-index:251665408" o:connectortype="straight">
            <v:stroke endarrow="block"/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rect id="_x0000_s1032" style="position:absolute;left:0;text-align:left;margin-left:-4.2pt;margin-top:81.95pt;width:174pt;height:30.75pt;z-index:251664384">
            <v:textbox>
              <w:txbxContent>
                <w:p w:rsidR="00C03678" w:rsidRPr="00675225" w:rsidRDefault="00C03678" w:rsidP="00675225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Регистрация заявления</w:t>
                  </w:r>
                </w:p>
              </w:txbxContent>
            </v:textbox>
          </v:rect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31" type="#_x0000_t32" style="position:absolute;left:0;text-align:left;margin-left:87.3pt;margin-top:65.1pt;width:.75pt;height:16.85pt;z-index:251663360" o:connectortype="straight">
            <v:stroke endarrow="block"/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29" type="#_x0000_t4" style="position:absolute;left:0;text-align:left;margin-left:26.55pt;margin-top:2.05pt;width:121.5pt;height:63pt;z-index:251661312">
            <v:textbox>
              <w:txbxContent>
                <w:p w:rsidR="00C03678" w:rsidRPr="00F03323" w:rsidRDefault="00C03678" w:rsidP="00F03323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Заявление принято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27" type="#_x0000_t32" style="position:absolute;left:0;text-align:left;margin-left:148.05pt;margin-top:34.65pt;width:75.75pt;height:.75pt;flip:x y;z-index:251659264" o:connectortype="straight">
            <v:stroke endarrow="block"/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rect id="_x0000_s1030" style="position:absolute;left:0;text-align:left;margin-left:265.05pt;margin-top:60.55pt;width:222pt;height:28.85pt;z-index:251662336">
            <v:textbox>
              <w:txbxContent>
                <w:p w:rsidR="00C03678" w:rsidRPr="00F03323" w:rsidRDefault="00C03678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Принятие решения о приеме заявления</w:t>
                  </w:r>
                </w:p>
              </w:txbxContent>
            </v:textbox>
          </v:rect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shape id="_x0000_s1028" type="#_x0000_t32" style="position:absolute;left:0;text-align:left;margin-left:376.05pt;margin-top:50.05pt;width:.75pt;height:10.5pt;z-index:251660288" o:connectortype="straight">
            <v:stroke endarrow="block"/>
          </v:shape>
        </w:pict>
      </w:r>
      <w:r>
        <w:rPr>
          <w:rFonts w:cs="Times New Roman"/>
          <w:noProof/>
          <w:sz w:val="28"/>
          <w:szCs w:val="28"/>
          <w:lang w:val="ru-RU" w:eastAsia="ru-RU" w:bidi="ar-SA"/>
        </w:rPr>
        <w:pict>
          <v:oval id="_x0000_s1026" style="position:absolute;left:0;text-align:left;margin-left:223.8pt;margin-top:21.15pt;width:321.75pt;height:28.9pt;z-index:251658240">
            <v:textbox>
              <w:txbxContent>
                <w:p w:rsidR="00C03678" w:rsidRPr="00F03323" w:rsidRDefault="00C03678" w:rsidP="00F03323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Прием заявления</w:t>
                  </w:r>
                </w:p>
              </w:txbxContent>
            </v:textbox>
          </v:oval>
        </w:pict>
      </w:r>
      <w:r w:rsidR="00F03323">
        <w:rPr>
          <w:rFonts w:cs="Times New Roman"/>
          <w:sz w:val="28"/>
          <w:szCs w:val="28"/>
          <w:lang w:val="ru-RU"/>
        </w:rPr>
        <w:t>Блок-схема услуги</w:t>
      </w: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B73658" w:rsidRDefault="00B73658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  <w:sectPr w:rsidR="00B73658" w:rsidSect="00F03323">
          <w:pgSz w:w="16837" w:h="11905" w:orient="landscape"/>
          <w:pgMar w:top="1134" w:right="1134" w:bottom="1134" w:left="1134" w:header="720" w:footer="720" w:gutter="0"/>
          <w:pgNumType w:start="1"/>
          <w:cols w:space="720"/>
          <w:titlePg/>
          <w:docGrid w:linePitch="326"/>
        </w:sectPr>
      </w:pPr>
    </w:p>
    <w:p w:rsidR="00B73658" w:rsidRDefault="00B73658" w:rsidP="00B73658">
      <w:pPr>
        <w:widowControl/>
        <w:tabs>
          <w:tab w:val="left" w:pos="142"/>
        </w:tabs>
        <w:suppressAutoHyphens w:val="0"/>
        <w:autoSpaceDE w:val="0"/>
        <w:adjustRightInd w:val="0"/>
        <w:ind w:left="3544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lastRenderedPageBreak/>
        <w:t>П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риложение № </w:t>
      </w:r>
      <w:r>
        <w:rPr>
          <w:rFonts w:cs="Times New Roman"/>
          <w:kern w:val="0"/>
          <w:sz w:val="28"/>
          <w:szCs w:val="28"/>
          <w:lang w:val="ru-RU" w:bidi="ar-SA"/>
        </w:rPr>
        <w:t>3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к Административному регламенту предоставления </w:t>
      </w:r>
      <w:r>
        <w:rPr>
          <w:rFonts w:cs="Times New Roman"/>
          <w:kern w:val="0"/>
          <w:sz w:val="28"/>
          <w:szCs w:val="28"/>
          <w:lang w:val="ru-RU" w:bidi="ar-SA"/>
        </w:rPr>
        <w:t>муниципальной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услуги по предоставлению информации об организации общедоступного и бесплатного дошкольного, начального общего, основного общего, среднего общего, а также дополнительного образования в </w:t>
      </w:r>
      <w:r>
        <w:rPr>
          <w:rFonts w:cs="Times New Roman"/>
          <w:kern w:val="0"/>
          <w:sz w:val="28"/>
          <w:szCs w:val="28"/>
          <w:lang w:val="ru-RU" w:bidi="ar-SA"/>
        </w:rPr>
        <w:t>муниципальных</w:t>
      </w:r>
      <w:r w:rsidRPr="00690634">
        <w:rPr>
          <w:rFonts w:cs="Times New Roman"/>
          <w:kern w:val="0"/>
          <w:sz w:val="28"/>
          <w:szCs w:val="28"/>
          <w:lang w:val="ru-RU" w:bidi="ar-SA"/>
        </w:rPr>
        <w:t xml:space="preserve"> общеобразовательных </w:t>
      </w:r>
      <w:r>
        <w:rPr>
          <w:rFonts w:cs="Times New Roman"/>
          <w:kern w:val="0"/>
          <w:sz w:val="28"/>
          <w:szCs w:val="28"/>
          <w:lang w:val="ru-RU" w:bidi="ar-SA"/>
        </w:rPr>
        <w:t>учреждениях городского округа Котельники Московской области</w:t>
      </w:r>
    </w:p>
    <w:p w:rsidR="008B5155" w:rsidRDefault="008B5155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B73658" w:rsidRDefault="00B73658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Форма заявления</w:t>
      </w:r>
    </w:p>
    <w:p w:rsidR="00B73658" w:rsidRDefault="00B73658" w:rsidP="00F03323">
      <w:pPr>
        <w:pStyle w:val="Textbody"/>
        <w:spacing w:after="0"/>
        <w:contextualSpacing/>
        <w:jc w:val="center"/>
        <w:rPr>
          <w:rFonts w:cs="Times New Roman"/>
          <w:sz w:val="28"/>
          <w:szCs w:val="28"/>
          <w:lang w:val="ru-RU"/>
        </w:rPr>
      </w:pPr>
    </w:p>
    <w:p w:rsidR="00B73658" w:rsidRPr="002E28CF" w:rsidRDefault="00B73658" w:rsidP="00B73658">
      <w:pPr>
        <w:pStyle w:val="ConsPlusNonformat"/>
        <w:ind w:left="32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управление развития отраслей социальной сферы</w:t>
      </w:r>
      <w:r w:rsidRPr="002E28CF">
        <w:rPr>
          <w:rFonts w:ascii="Times New Roman" w:hAnsi="Times New Roman" w:cs="Times New Roman"/>
          <w:sz w:val="28"/>
          <w:szCs w:val="28"/>
        </w:rPr>
        <w:t xml:space="preserve"> от гражданина</w:t>
      </w:r>
      <w:proofErr w:type="gramStart"/>
      <w:r w:rsidRPr="002E28CF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proofErr w:type="gramEnd"/>
      <w:r w:rsidRPr="002E28CF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)</w:t>
      </w:r>
    </w:p>
    <w:p w:rsidR="00B73658" w:rsidRPr="002E28CF" w:rsidRDefault="00B73658" w:rsidP="00B73658">
      <w:pPr>
        <w:pStyle w:val="ConsPlusNonformat"/>
        <w:ind w:left="32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Фамилия ____________________________</w:t>
      </w:r>
    </w:p>
    <w:p w:rsidR="00B73658" w:rsidRPr="002E28CF" w:rsidRDefault="00B73658" w:rsidP="00B73658">
      <w:pPr>
        <w:pStyle w:val="ConsPlusNonformat"/>
        <w:ind w:left="32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Имя ________________________________</w:t>
      </w:r>
    </w:p>
    <w:p w:rsidR="00B73658" w:rsidRPr="002E28CF" w:rsidRDefault="00B73658" w:rsidP="00B73658">
      <w:pPr>
        <w:pStyle w:val="ConsPlusNonformat"/>
        <w:ind w:left="32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Отчество ____________________________</w:t>
      </w:r>
    </w:p>
    <w:p w:rsidR="00B73658" w:rsidRPr="002E28CF" w:rsidRDefault="00B73658" w:rsidP="00B73658">
      <w:pPr>
        <w:pStyle w:val="ConsPlusNonformat"/>
        <w:ind w:left="32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Дата рождения _______________________</w:t>
      </w:r>
    </w:p>
    <w:p w:rsidR="00B73658" w:rsidRPr="002E28CF" w:rsidRDefault="00B73658" w:rsidP="00B73658">
      <w:pPr>
        <w:pStyle w:val="ConsPlusNonformat"/>
        <w:ind w:left="32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Телефон _____________________________</w:t>
      </w:r>
    </w:p>
    <w:p w:rsidR="00B73658" w:rsidRPr="002E28CF" w:rsidRDefault="00B73658" w:rsidP="00B73658">
      <w:pPr>
        <w:pStyle w:val="ConsPlusNonformat"/>
        <w:ind w:left="32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E28CF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2E28C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2E28C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E7307D" w:rsidRPr="00E7307D" w:rsidRDefault="00E7307D" w:rsidP="00E7307D">
      <w:pPr>
        <w:pStyle w:val="ConsPlusNonformat"/>
        <w:spacing w:before="240"/>
        <w:ind w:left="4235" w:firstLine="709"/>
        <w:contextualSpacing/>
        <w:rPr>
          <w:rFonts w:ascii="Times New Roman" w:hAnsi="Times New Roman" w:cs="Times New Roman"/>
          <w:sz w:val="16"/>
          <w:szCs w:val="16"/>
        </w:rPr>
      </w:pPr>
    </w:p>
    <w:p w:rsidR="00B73658" w:rsidRPr="002E28CF" w:rsidRDefault="00B73658" w:rsidP="00E7307D">
      <w:pPr>
        <w:pStyle w:val="ConsPlusNonformat"/>
        <w:spacing w:before="240"/>
        <w:ind w:left="4235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Для юридических лиц</w:t>
      </w:r>
    </w:p>
    <w:p w:rsidR="00B73658" w:rsidRPr="002E28CF" w:rsidRDefault="00B73658" w:rsidP="00B73658">
      <w:pPr>
        <w:pStyle w:val="ConsPlusNonformat"/>
        <w:ind w:left="32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73658" w:rsidRPr="00E7307D" w:rsidRDefault="00B73658" w:rsidP="00B73658">
      <w:pPr>
        <w:pStyle w:val="ConsPlusNonformat"/>
        <w:ind w:left="3261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E7307D">
        <w:rPr>
          <w:rFonts w:ascii="Times New Roman" w:hAnsi="Times New Roman" w:cs="Times New Roman"/>
          <w:sz w:val="16"/>
          <w:szCs w:val="16"/>
        </w:rPr>
        <w:t>наименование юридического лица,</w:t>
      </w:r>
    </w:p>
    <w:p w:rsidR="00B73658" w:rsidRPr="00E7307D" w:rsidRDefault="00B73658" w:rsidP="00B73658">
      <w:pPr>
        <w:pStyle w:val="ConsPlusNonformat"/>
        <w:ind w:left="3261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E7307D">
        <w:rPr>
          <w:rFonts w:ascii="Times New Roman" w:hAnsi="Times New Roman" w:cs="Times New Roman"/>
          <w:sz w:val="16"/>
          <w:szCs w:val="16"/>
        </w:rPr>
        <w:t>организационно-правовая форма</w:t>
      </w:r>
    </w:p>
    <w:p w:rsidR="00B73658" w:rsidRPr="00B73658" w:rsidRDefault="00B73658" w:rsidP="00B7365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i/>
        </w:rPr>
      </w:pPr>
    </w:p>
    <w:p w:rsidR="00B73658" w:rsidRPr="00E7307D" w:rsidRDefault="00B73658" w:rsidP="00B73658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7307D">
        <w:rPr>
          <w:rFonts w:ascii="Times New Roman" w:hAnsi="Times New Roman" w:cs="Times New Roman"/>
          <w:spacing w:val="-6"/>
          <w:sz w:val="28"/>
          <w:szCs w:val="28"/>
        </w:rPr>
        <w:t>ЗАЯВЛЕНИЕ</w:t>
      </w:r>
    </w:p>
    <w:p w:rsidR="00B73658" w:rsidRPr="00E7307D" w:rsidRDefault="00B73658" w:rsidP="00B7365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7307D">
        <w:rPr>
          <w:rFonts w:ascii="Times New Roman" w:hAnsi="Times New Roman" w:cs="Times New Roman"/>
          <w:spacing w:val="-6"/>
          <w:sz w:val="28"/>
          <w:szCs w:val="28"/>
        </w:rPr>
        <w:t>Я,_____________________________________________________________</w:t>
      </w:r>
    </w:p>
    <w:p w:rsidR="00B73658" w:rsidRPr="00E7307D" w:rsidRDefault="00B73658" w:rsidP="00B73658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spacing w:val="-6"/>
          <w:sz w:val="16"/>
          <w:szCs w:val="16"/>
        </w:rPr>
      </w:pPr>
      <w:r w:rsidRPr="00E7307D">
        <w:rPr>
          <w:rFonts w:ascii="Times New Roman" w:hAnsi="Times New Roman" w:cs="Times New Roman"/>
          <w:spacing w:val="-6"/>
          <w:sz w:val="16"/>
          <w:szCs w:val="16"/>
        </w:rPr>
        <w:t>(Ф.И.О. заявителя)</w:t>
      </w:r>
    </w:p>
    <w:p w:rsidR="00B73658" w:rsidRPr="00E7307D" w:rsidRDefault="00B73658" w:rsidP="00B73658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E7307D">
        <w:rPr>
          <w:rFonts w:ascii="Times New Roman" w:hAnsi="Times New Roman" w:cs="Times New Roman"/>
          <w:spacing w:val="-6"/>
          <w:sz w:val="28"/>
          <w:szCs w:val="28"/>
        </w:rPr>
        <w:t>прошу предоставить информацию__________________________________</w:t>
      </w:r>
    </w:p>
    <w:p w:rsidR="00B73658" w:rsidRPr="00E7307D" w:rsidRDefault="001F23C1" w:rsidP="001F23C1">
      <w:pPr>
        <w:pStyle w:val="ConsPlusNonformat"/>
        <w:ind w:firstLine="709"/>
        <w:contextualSpacing/>
        <w:rPr>
          <w:rFonts w:ascii="Times New Roman" w:hAnsi="Times New Roman" w:cs="Times New Roman"/>
          <w:spacing w:val="-6"/>
          <w:sz w:val="28"/>
          <w:szCs w:val="28"/>
        </w:rPr>
      </w:pPr>
      <w:r w:rsidRPr="00E7307D">
        <w:rPr>
          <w:rFonts w:ascii="Times New Roman" w:hAnsi="Times New Roman" w:cs="Times New Roman"/>
          <w:spacing w:val="-6"/>
          <w:sz w:val="28"/>
          <w:szCs w:val="28"/>
        </w:rPr>
        <w:t>Дата ________________                            Подпись _____________________</w:t>
      </w:r>
    </w:p>
    <w:p w:rsidR="001F23C1" w:rsidRPr="00E7307D" w:rsidRDefault="001F23C1" w:rsidP="001F23C1">
      <w:pPr>
        <w:pStyle w:val="ConsPlusNonformat"/>
        <w:ind w:firstLine="709"/>
        <w:contextualSpacing/>
        <w:rPr>
          <w:rFonts w:ascii="Times New Roman" w:hAnsi="Times New Roman" w:cs="Times New Roman"/>
          <w:spacing w:val="-6"/>
          <w:sz w:val="28"/>
          <w:szCs w:val="28"/>
        </w:rPr>
      </w:pPr>
      <w:r w:rsidRPr="00E7307D">
        <w:rPr>
          <w:rFonts w:ascii="Times New Roman" w:hAnsi="Times New Roman" w:cs="Times New Roman"/>
          <w:spacing w:val="-6"/>
          <w:sz w:val="28"/>
          <w:szCs w:val="28"/>
        </w:rPr>
        <w:t>Контактный телефон _______ _________________________</w:t>
      </w:r>
    </w:p>
    <w:p w:rsidR="00B73658" w:rsidRPr="00E7307D" w:rsidRDefault="00B73658" w:rsidP="00B73658">
      <w:pPr>
        <w:pStyle w:val="Standard"/>
        <w:ind w:firstLine="709"/>
        <w:contextualSpacing/>
        <w:jc w:val="both"/>
        <w:rPr>
          <w:rFonts w:eastAsia="Times New Roman" w:cs="Times New Roman"/>
          <w:spacing w:val="-6"/>
          <w:sz w:val="28"/>
          <w:szCs w:val="28"/>
        </w:rPr>
      </w:pPr>
      <w:bookmarkStart w:id="1" w:name="__RefHeading__1954_1548276334"/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Результат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услуги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выдать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следующим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способом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>:</w:t>
      </w:r>
      <w:bookmarkEnd w:id="1"/>
    </w:p>
    <w:p w:rsidR="00B73658" w:rsidRPr="00E7307D" w:rsidRDefault="00B73658" w:rsidP="00DF227C">
      <w:pPr>
        <w:pStyle w:val="a8"/>
        <w:numPr>
          <w:ilvl w:val="0"/>
          <w:numId w:val="48"/>
        </w:numPr>
        <w:ind w:left="0" w:firstLine="709"/>
        <w:jc w:val="both"/>
        <w:rPr>
          <w:rFonts w:eastAsia="Times New Roman" w:cs="Times New Roman"/>
          <w:spacing w:val="-6"/>
          <w:sz w:val="28"/>
          <w:szCs w:val="28"/>
        </w:rPr>
      </w:pPr>
      <w:bookmarkStart w:id="2" w:name="__RefHeading__1958_1548276334"/>
      <w:r w:rsidRPr="00E7307D">
        <w:rPr>
          <w:rFonts w:eastAsia="Times New Roman" w:cs="Times New Roman"/>
          <w:spacing w:val="-6"/>
          <w:sz w:val="28"/>
          <w:szCs w:val="28"/>
        </w:rPr>
        <w:t xml:space="preserve">в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форме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электронного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документа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по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адресу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>___________________;</w:t>
      </w:r>
      <w:bookmarkEnd w:id="2"/>
    </w:p>
    <w:p w:rsidR="00B73658" w:rsidRPr="00E7307D" w:rsidRDefault="00B73658" w:rsidP="00DF227C">
      <w:pPr>
        <w:pStyle w:val="a8"/>
        <w:numPr>
          <w:ilvl w:val="0"/>
          <w:numId w:val="48"/>
        </w:numPr>
        <w:ind w:left="0" w:firstLine="709"/>
        <w:jc w:val="both"/>
        <w:rPr>
          <w:rFonts w:eastAsia="Times New Roman" w:cs="Times New Roman"/>
          <w:spacing w:val="-6"/>
          <w:sz w:val="28"/>
          <w:szCs w:val="28"/>
        </w:rPr>
      </w:pPr>
      <w:bookmarkStart w:id="3" w:name="__RefHeading__1960_1548276334"/>
      <w:r w:rsidRPr="00E7307D">
        <w:rPr>
          <w:rFonts w:eastAsia="Times New Roman" w:cs="Times New Roman"/>
          <w:spacing w:val="-6"/>
          <w:sz w:val="28"/>
          <w:szCs w:val="28"/>
        </w:rPr>
        <w:t xml:space="preserve">в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форме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документа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на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бумажном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носителе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по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адресу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>___________;</w:t>
      </w:r>
      <w:bookmarkEnd w:id="3"/>
    </w:p>
    <w:p w:rsidR="00B73658" w:rsidRPr="00E7307D" w:rsidRDefault="00B73658" w:rsidP="00DF227C">
      <w:pPr>
        <w:pStyle w:val="a8"/>
        <w:numPr>
          <w:ilvl w:val="0"/>
          <w:numId w:val="48"/>
        </w:numPr>
        <w:ind w:left="0" w:firstLine="709"/>
        <w:jc w:val="both"/>
        <w:rPr>
          <w:rFonts w:eastAsia="Times New Roman" w:cs="Times New Roman"/>
          <w:spacing w:val="-6"/>
          <w:sz w:val="28"/>
          <w:szCs w:val="28"/>
        </w:rPr>
      </w:pPr>
      <w:bookmarkStart w:id="4" w:name="__RefHeading__1962_1548276334"/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почтовым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отправлением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на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адрес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,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указанный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в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заявлении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(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только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на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бумажном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носителе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)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по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адресу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>____________________________________</w:t>
      </w:r>
      <w:r w:rsidR="001F23C1" w:rsidRPr="00E7307D">
        <w:rPr>
          <w:rFonts w:eastAsia="Times New Roman" w:cs="Times New Roman"/>
          <w:spacing w:val="-6"/>
          <w:sz w:val="28"/>
          <w:szCs w:val="28"/>
          <w:lang w:val="ru-RU"/>
        </w:rPr>
        <w:t>__</w:t>
      </w:r>
      <w:r w:rsidRPr="00E7307D">
        <w:rPr>
          <w:rFonts w:eastAsia="Times New Roman" w:cs="Times New Roman"/>
          <w:spacing w:val="-6"/>
          <w:sz w:val="28"/>
          <w:szCs w:val="28"/>
        </w:rPr>
        <w:t>_;</w:t>
      </w:r>
      <w:bookmarkEnd w:id="4"/>
    </w:p>
    <w:p w:rsidR="00E7307D" w:rsidRPr="00E7307D" w:rsidRDefault="00E7307D" w:rsidP="00DF227C">
      <w:pPr>
        <w:pStyle w:val="a8"/>
        <w:numPr>
          <w:ilvl w:val="0"/>
          <w:numId w:val="48"/>
        </w:numPr>
        <w:ind w:left="0" w:firstLine="709"/>
        <w:jc w:val="both"/>
        <w:rPr>
          <w:rFonts w:eastAsia="Times New Roman" w:cs="Times New Roman"/>
          <w:spacing w:val="-6"/>
          <w:sz w:val="28"/>
          <w:szCs w:val="28"/>
        </w:rPr>
      </w:pPr>
      <w:r w:rsidRPr="00E7307D">
        <w:rPr>
          <w:rFonts w:eastAsia="Times New Roman" w:cs="Times New Roman"/>
          <w:spacing w:val="-6"/>
          <w:sz w:val="28"/>
          <w:szCs w:val="28"/>
          <w:lang w:val="ru-RU"/>
        </w:rPr>
        <w:t>посредством личного обращения в МФЦ по адресу ______________;</w:t>
      </w:r>
    </w:p>
    <w:p w:rsidR="00B73658" w:rsidRPr="00E7307D" w:rsidRDefault="00B73658" w:rsidP="00DF227C">
      <w:pPr>
        <w:pStyle w:val="a8"/>
        <w:numPr>
          <w:ilvl w:val="0"/>
          <w:numId w:val="48"/>
        </w:numPr>
        <w:ind w:left="0" w:firstLine="709"/>
        <w:jc w:val="both"/>
        <w:rPr>
          <w:rFonts w:eastAsia="Times New Roman" w:cs="Times New Roman"/>
          <w:spacing w:val="-6"/>
          <w:sz w:val="28"/>
          <w:szCs w:val="28"/>
        </w:rPr>
      </w:pPr>
      <w:bookmarkStart w:id="5" w:name="__RefHeading__1964_1548276334"/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отправлением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по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электронной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почте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(в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форме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электронного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документа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и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только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в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случаях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прямо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предусмотренных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в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действующих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нормативных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правовых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актах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)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по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адресу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>_______________________________;</w:t>
      </w:r>
      <w:bookmarkEnd w:id="5"/>
    </w:p>
    <w:p w:rsidR="00B73658" w:rsidRPr="00E7307D" w:rsidRDefault="00B73658" w:rsidP="00DF227C">
      <w:pPr>
        <w:pStyle w:val="a8"/>
        <w:numPr>
          <w:ilvl w:val="0"/>
          <w:numId w:val="48"/>
        </w:numPr>
        <w:ind w:left="0" w:firstLine="709"/>
        <w:jc w:val="both"/>
        <w:rPr>
          <w:rFonts w:cs="Times New Roman"/>
          <w:spacing w:val="-6"/>
          <w:sz w:val="28"/>
          <w:szCs w:val="28"/>
        </w:rPr>
      </w:pPr>
      <w:bookmarkStart w:id="6" w:name="__RefHeading__1966_1548276334"/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посредством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направления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через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п</w:t>
      </w:r>
      <w:r w:rsidRPr="00E7307D">
        <w:rPr>
          <w:rFonts w:cs="Times New Roman"/>
          <w:spacing w:val="-6"/>
          <w:sz w:val="28"/>
          <w:szCs w:val="28"/>
        </w:rPr>
        <w:t>ортал</w:t>
      </w:r>
      <w:proofErr w:type="spellEnd"/>
      <w:r w:rsidRPr="00E7307D">
        <w:rPr>
          <w:rFonts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cs="Times New Roman"/>
          <w:spacing w:val="-6"/>
          <w:sz w:val="28"/>
          <w:szCs w:val="28"/>
          <w:lang w:val="en-US"/>
        </w:rPr>
        <w:t>uslugi</w:t>
      </w:r>
      <w:proofErr w:type="spellEnd"/>
      <w:r w:rsidRPr="00E7307D">
        <w:rPr>
          <w:rFonts w:cs="Times New Roman"/>
          <w:spacing w:val="-6"/>
          <w:sz w:val="28"/>
          <w:szCs w:val="28"/>
        </w:rPr>
        <w:t>.</w:t>
      </w:r>
      <w:proofErr w:type="spellStart"/>
      <w:r w:rsidRPr="00E7307D">
        <w:rPr>
          <w:rFonts w:cs="Times New Roman"/>
          <w:spacing w:val="-6"/>
          <w:sz w:val="28"/>
          <w:szCs w:val="28"/>
          <w:lang w:val="en-US"/>
        </w:rPr>
        <w:t>mosreg</w:t>
      </w:r>
      <w:proofErr w:type="spellEnd"/>
      <w:r w:rsidRPr="00E7307D">
        <w:rPr>
          <w:rFonts w:cs="Times New Roman"/>
          <w:spacing w:val="-6"/>
          <w:sz w:val="28"/>
          <w:szCs w:val="28"/>
        </w:rPr>
        <w:t>.</w:t>
      </w:r>
      <w:proofErr w:type="spellStart"/>
      <w:r w:rsidRPr="00E7307D">
        <w:rPr>
          <w:rFonts w:cs="Times New Roman"/>
          <w:spacing w:val="-6"/>
          <w:sz w:val="28"/>
          <w:szCs w:val="28"/>
          <w:lang w:val="en-US"/>
        </w:rPr>
        <w:t>ru</w:t>
      </w:r>
      <w:proofErr w:type="spellEnd"/>
      <w:r w:rsidRPr="00E7307D">
        <w:rPr>
          <w:rFonts w:cs="Times New Roman"/>
          <w:spacing w:val="-6"/>
          <w:sz w:val="28"/>
          <w:szCs w:val="28"/>
        </w:rPr>
        <w:t xml:space="preserve"> </w:t>
      </w:r>
      <w:r w:rsidRPr="00E7307D">
        <w:rPr>
          <w:rFonts w:eastAsia="Times New Roman" w:cs="Times New Roman"/>
          <w:spacing w:val="-6"/>
          <w:sz w:val="28"/>
          <w:szCs w:val="28"/>
        </w:rPr>
        <w:t>(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только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в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форме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электронного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документа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)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по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 xml:space="preserve"> </w:t>
      </w:r>
      <w:proofErr w:type="spellStart"/>
      <w:r w:rsidRPr="00E7307D">
        <w:rPr>
          <w:rFonts w:eastAsia="Times New Roman" w:cs="Times New Roman"/>
          <w:spacing w:val="-6"/>
          <w:sz w:val="28"/>
          <w:szCs w:val="28"/>
        </w:rPr>
        <w:t>адресу</w:t>
      </w:r>
      <w:proofErr w:type="spellEnd"/>
      <w:r w:rsidRPr="00E7307D">
        <w:rPr>
          <w:rFonts w:eastAsia="Times New Roman" w:cs="Times New Roman"/>
          <w:spacing w:val="-6"/>
          <w:sz w:val="28"/>
          <w:szCs w:val="28"/>
        </w:rPr>
        <w:t>______________________________.</w:t>
      </w:r>
      <w:bookmarkEnd w:id="6"/>
    </w:p>
    <w:p w:rsidR="00E7307D" w:rsidRPr="00E7307D" w:rsidRDefault="00E7307D" w:rsidP="00B73658">
      <w:pPr>
        <w:pStyle w:val="ConsPlusNonformat"/>
        <w:ind w:firstLine="709"/>
        <w:contextualSpacing/>
        <w:rPr>
          <w:rFonts w:ascii="Times New Roman" w:hAnsi="Times New Roman" w:cs="Times New Roman"/>
          <w:spacing w:val="-6"/>
          <w:sz w:val="28"/>
          <w:szCs w:val="28"/>
        </w:rPr>
      </w:pPr>
    </w:p>
    <w:p w:rsidR="00B73658" w:rsidRPr="00E7307D" w:rsidRDefault="00B73658" w:rsidP="00B73658">
      <w:pPr>
        <w:pStyle w:val="ConsPlusNonformat"/>
        <w:ind w:firstLine="709"/>
        <w:contextualSpacing/>
        <w:rPr>
          <w:rFonts w:ascii="Times New Roman" w:hAnsi="Times New Roman" w:cs="Times New Roman"/>
          <w:spacing w:val="-6"/>
          <w:sz w:val="28"/>
          <w:szCs w:val="28"/>
        </w:rPr>
      </w:pPr>
      <w:r w:rsidRPr="00E7307D">
        <w:rPr>
          <w:rFonts w:ascii="Times New Roman" w:hAnsi="Times New Roman" w:cs="Times New Roman"/>
          <w:spacing w:val="-6"/>
          <w:sz w:val="28"/>
          <w:szCs w:val="28"/>
        </w:rPr>
        <w:t>"_____"_____________ 20_____года                 ______________</w:t>
      </w:r>
    </w:p>
    <w:p w:rsidR="00E7307D" w:rsidRDefault="00B73658" w:rsidP="00B73658">
      <w:pPr>
        <w:pStyle w:val="Textbody"/>
        <w:spacing w:after="0"/>
        <w:contextualSpacing/>
        <w:jc w:val="center"/>
        <w:rPr>
          <w:rFonts w:cs="Times New Roman"/>
          <w:spacing w:val="-6"/>
          <w:sz w:val="16"/>
          <w:szCs w:val="16"/>
        </w:rPr>
        <w:sectPr w:rsidR="00E7307D" w:rsidSect="00B73658">
          <w:pgSz w:w="11905" w:h="16837"/>
          <w:pgMar w:top="1134" w:right="1134" w:bottom="1134" w:left="1134" w:header="720" w:footer="720" w:gutter="0"/>
          <w:pgNumType w:start="1"/>
          <w:cols w:space="720"/>
          <w:titlePg/>
          <w:docGrid w:linePitch="326"/>
        </w:sectPr>
      </w:pPr>
      <w:r w:rsidRPr="00E7307D">
        <w:rPr>
          <w:rFonts w:cs="Times New Roman"/>
          <w:spacing w:val="-6"/>
          <w:sz w:val="28"/>
          <w:szCs w:val="28"/>
        </w:rPr>
        <w:t xml:space="preserve">                              </w:t>
      </w:r>
      <w:r w:rsidR="00E7307D">
        <w:rPr>
          <w:rFonts w:cs="Times New Roman"/>
          <w:spacing w:val="-6"/>
          <w:sz w:val="28"/>
          <w:szCs w:val="28"/>
        </w:rPr>
        <w:t xml:space="preserve">                        </w:t>
      </w:r>
      <w:r w:rsidRPr="00E7307D">
        <w:rPr>
          <w:rFonts w:cs="Times New Roman"/>
          <w:spacing w:val="-6"/>
          <w:sz w:val="28"/>
          <w:szCs w:val="28"/>
        </w:rPr>
        <w:t xml:space="preserve"> </w:t>
      </w:r>
      <w:r w:rsidRPr="00E7307D">
        <w:rPr>
          <w:rFonts w:cs="Times New Roman"/>
          <w:spacing w:val="-6"/>
          <w:sz w:val="16"/>
          <w:szCs w:val="16"/>
        </w:rPr>
        <w:t>(</w:t>
      </w:r>
      <w:proofErr w:type="spellStart"/>
      <w:r w:rsidRPr="00E7307D">
        <w:rPr>
          <w:rFonts w:cs="Times New Roman"/>
          <w:spacing w:val="-6"/>
          <w:sz w:val="16"/>
          <w:szCs w:val="16"/>
        </w:rPr>
        <w:t>подпись</w:t>
      </w:r>
      <w:proofErr w:type="spellEnd"/>
      <w:r w:rsidRPr="00E7307D">
        <w:rPr>
          <w:rFonts w:cs="Times New Roman"/>
          <w:spacing w:val="-6"/>
          <w:sz w:val="16"/>
          <w:szCs w:val="16"/>
        </w:rPr>
        <w:t xml:space="preserve">)   </w:t>
      </w:r>
    </w:p>
    <w:p w:rsidR="00E7307D" w:rsidRPr="00E7307D" w:rsidRDefault="00B73658" w:rsidP="00E7307D">
      <w:pPr>
        <w:widowControl/>
        <w:tabs>
          <w:tab w:val="left" w:pos="142"/>
        </w:tabs>
        <w:suppressAutoHyphens w:val="0"/>
        <w:autoSpaceDE w:val="0"/>
        <w:adjustRightInd w:val="0"/>
        <w:ind w:left="3544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spacing w:val="-6"/>
          <w:sz w:val="16"/>
          <w:szCs w:val="16"/>
        </w:rPr>
        <w:lastRenderedPageBreak/>
        <w:t xml:space="preserve">                 </w:t>
      </w:r>
      <w:r w:rsidR="00E7307D" w:rsidRPr="00E7307D">
        <w:rPr>
          <w:rFonts w:cs="Times New Roman"/>
          <w:kern w:val="0"/>
          <w:sz w:val="28"/>
          <w:szCs w:val="28"/>
          <w:lang w:val="ru-RU" w:bidi="ar-SA"/>
        </w:rPr>
        <w:t>Приложение № 4 к Административному регламенту предоставления муниципальной услуги по предоставлению информации об организации общедоступного и бесплатного дошкольного, начального общего, основного общего, среднего общего, а также дополнительного образования в муниципальных общеобразовательных учреждениях городского округа Котельники Московской области</w:t>
      </w:r>
    </w:p>
    <w:p w:rsidR="00B73658" w:rsidRDefault="00B73658" w:rsidP="00B73658">
      <w:pPr>
        <w:pStyle w:val="Textbody"/>
        <w:spacing w:after="0"/>
        <w:contextualSpacing/>
        <w:jc w:val="center"/>
        <w:rPr>
          <w:rFonts w:cs="Times New Roman"/>
          <w:spacing w:val="-6"/>
          <w:sz w:val="28"/>
          <w:szCs w:val="28"/>
          <w:lang w:val="ru-RU"/>
        </w:rPr>
      </w:pPr>
    </w:p>
    <w:p w:rsidR="00055AF8" w:rsidRPr="00E7307D" w:rsidRDefault="00055AF8" w:rsidP="00B73658">
      <w:pPr>
        <w:pStyle w:val="Textbody"/>
        <w:spacing w:after="0"/>
        <w:contextualSpacing/>
        <w:jc w:val="center"/>
        <w:rPr>
          <w:rFonts w:cs="Times New Roman"/>
          <w:spacing w:val="-6"/>
          <w:sz w:val="28"/>
          <w:szCs w:val="28"/>
          <w:lang w:val="ru-RU"/>
        </w:rPr>
      </w:pPr>
    </w:p>
    <w:p w:rsidR="00E7307D" w:rsidRPr="00055AF8" w:rsidRDefault="00E7307D" w:rsidP="00E7307D">
      <w:pPr>
        <w:widowControl/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color w:val="000000"/>
          <w:kern w:val="0"/>
          <w:sz w:val="28"/>
          <w:szCs w:val="28"/>
          <w:lang w:val="ru-RU" w:bidi="ar-SA"/>
        </w:rPr>
        <w:t>Форма решения об отказе в предоставлении услуги</w:t>
      </w:r>
    </w:p>
    <w:p w:rsidR="00E7307D" w:rsidRPr="00E7307D" w:rsidRDefault="00E7307D" w:rsidP="00E7307D">
      <w:pPr>
        <w:widowControl/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E7307D" w:rsidRPr="00E7307D" w:rsidRDefault="00E7307D" w:rsidP="00055AF8">
      <w:pPr>
        <w:widowControl/>
        <w:suppressAutoHyphens w:val="0"/>
        <w:autoSpaceDE w:val="0"/>
        <w:adjustRightInd w:val="0"/>
        <w:ind w:left="5529"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color w:val="000000"/>
          <w:kern w:val="0"/>
          <w:sz w:val="28"/>
          <w:szCs w:val="28"/>
          <w:lang w:val="ru-RU" w:bidi="ar-SA"/>
        </w:rPr>
        <w:t>_____________________________</w:t>
      </w:r>
    </w:p>
    <w:p w:rsidR="00E7307D" w:rsidRPr="00E7307D" w:rsidRDefault="00E7307D" w:rsidP="00055AF8">
      <w:pPr>
        <w:widowControl/>
        <w:suppressAutoHyphens w:val="0"/>
        <w:autoSpaceDE w:val="0"/>
        <w:adjustRightInd w:val="0"/>
        <w:ind w:left="5529"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color w:val="000000"/>
          <w:kern w:val="0"/>
          <w:sz w:val="28"/>
          <w:szCs w:val="28"/>
          <w:lang w:val="ru-RU" w:bidi="ar-SA"/>
        </w:rPr>
        <w:t>(Ф.И.О. заявителя)</w:t>
      </w:r>
    </w:p>
    <w:p w:rsidR="00E7307D" w:rsidRPr="00E7307D" w:rsidRDefault="00E7307D" w:rsidP="00055AF8">
      <w:pPr>
        <w:widowControl/>
        <w:suppressAutoHyphens w:val="0"/>
        <w:autoSpaceDE w:val="0"/>
        <w:adjustRightInd w:val="0"/>
        <w:ind w:left="5529"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color w:val="000000"/>
          <w:kern w:val="0"/>
          <w:sz w:val="28"/>
          <w:szCs w:val="28"/>
          <w:lang w:val="ru-RU" w:bidi="ar-SA"/>
        </w:rPr>
        <w:t>_____________________________</w:t>
      </w:r>
    </w:p>
    <w:p w:rsidR="00E7307D" w:rsidRPr="00E7307D" w:rsidRDefault="00E7307D" w:rsidP="00055AF8">
      <w:pPr>
        <w:widowControl/>
        <w:suppressAutoHyphens w:val="0"/>
        <w:autoSpaceDE w:val="0"/>
        <w:adjustRightInd w:val="0"/>
        <w:ind w:left="5529"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фактически </w:t>
      </w:r>
      <w:proofErr w:type="gramStart"/>
      <w:r w:rsidRPr="00E7307D">
        <w:rPr>
          <w:rFonts w:cs="Times New Roman"/>
          <w:color w:val="000000"/>
          <w:kern w:val="0"/>
          <w:sz w:val="28"/>
          <w:szCs w:val="28"/>
          <w:lang w:val="ru-RU" w:bidi="ar-SA"/>
        </w:rPr>
        <w:t>проживающего</w:t>
      </w:r>
      <w:proofErr w:type="gramEnd"/>
      <w:r w:rsidRPr="00E7307D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 (-ей)</w:t>
      </w:r>
    </w:p>
    <w:p w:rsidR="00E7307D" w:rsidRPr="00055AF8" w:rsidRDefault="00E7307D" w:rsidP="00055AF8">
      <w:pPr>
        <w:widowControl/>
        <w:suppressAutoHyphens w:val="0"/>
        <w:autoSpaceDE w:val="0"/>
        <w:adjustRightInd w:val="0"/>
        <w:ind w:left="5529"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color w:val="000000"/>
          <w:kern w:val="0"/>
          <w:sz w:val="28"/>
          <w:szCs w:val="28"/>
          <w:lang w:val="ru-RU" w:bidi="ar-SA"/>
        </w:rPr>
        <w:t>по адресу (почтовый индекс):</w:t>
      </w:r>
    </w:p>
    <w:p w:rsidR="00E7307D" w:rsidRPr="00E7307D" w:rsidRDefault="00E7307D" w:rsidP="00E7307D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E7307D" w:rsidRPr="00E7307D" w:rsidRDefault="00055AF8" w:rsidP="00055AF8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Управление </w:t>
      </w:r>
      <w:proofErr w:type="gramStart"/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развития отраслей социальной сферы администрации городского округа</w:t>
      </w:r>
      <w:proofErr w:type="gramEnd"/>
      <w:r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 Котельники Московской области</w:t>
      </w:r>
      <w:r w:rsidR="00E7307D" w:rsidRPr="00E7307D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 в соответствии с Вашим запросом от ____.____.____ сообщает, что отказывает в предоставлении </w:t>
      </w: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муниципальной</w:t>
      </w:r>
      <w:r w:rsidR="00E7307D" w:rsidRPr="00E7307D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 услуги по причине_______</w:t>
      </w: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____________________________</w:t>
      </w:r>
      <w:r w:rsidR="00E7307D" w:rsidRPr="00E7307D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_ </w:t>
      </w:r>
    </w:p>
    <w:p w:rsidR="00E7307D" w:rsidRPr="00E7307D" w:rsidRDefault="00E7307D" w:rsidP="00055AF8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color w:val="000000"/>
          <w:kern w:val="0"/>
          <w:sz w:val="28"/>
          <w:szCs w:val="28"/>
          <w:lang w:val="ru-RU" w:bidi="ar-SA"/>
        </w:rPr>
        <w:t>_________________________________________</w:t>
      </w:r>
      <w:r w:rsidR="00055AF8">
        <w:rPr>
          <w:rFonts w:cs="Times New Roman"/>
          <w:color w:val="000000"/>
          <w:kern w:val="0"/>
          <w:sz w:val="28"/>
          <w:szCs w:val="28"/>
          <w:lang w:val="ru-RU" w:bidi="ar-SA"/>
        </w:rPr>
        <w:t>___________________________</w:t>
      </w:r>
    </w:p>
    <w:p w:rsidR="00055AF8" w:rsidRDefault="00055AF8" w:rsidP="00055AF8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E7307D" w:rsidRPr="00E7307D" w:rsidRDefault="00E7307D" w:rsidP="00055AF8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Дата _____.______ _____ </w:t>
      </w: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E7307D" w:rsidRPr="00055AF8" w:rsidRDefault="00E7307D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>Подпись должностного лица _________________</w:t>
      </w:r>
    </w:p>
    <w:p w:rsidR="00E7307D" w:rsidRDefault="00E7307D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  <w:sectPr w:rsidR="00055AF8" w:rsidSect="00B73658">
          <w:pgSz w:w="11905" w:h="16837"/>
          <w:pgMar w:top="1134" w:right="1134" w:bottom="1134" w:left="1134" w:header="720" w:footer="720" w:gutter="0"/>
          <w:pgNumType w:start="1"/>
          <w:cols w:space="720"/>
          <w:titlePg/>
          <w:docGrid w:linePitch="326"/>
        </w:sectPr>
      </w:pPr>
    </w:p>
    <w:p w:rsidR="00055AF8" w:rsidRDefault="00055AF8" w:rsidP="00055AF8">
      <w:pPr>
        <w:widowControl/>
        <w:tabs>
          <w:tab w:val="left" w:pos="142"/>
        </w:tabs>
        <w:suppressAutoHyphens w:val="0"/>
        <w:autoSpaceDE w:val="0"/>
        <w:adjustRightInd w:val="0"/>
        <w:ind w:left="3544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spacing w:val="-6"/>
          <w:sz w:val="16"/>
          <w:szCs w:val="16"/>
        </w:rPr>
        <w:lastRenderedPageBreak/>
        <w:t xml:space="preserve">                 </w:t>
      </w:r>
      <w:r w:rsidRPr="00E7307D">
        <w:rPr>
          <w:rFonts w:cs="Times New Roman"/>
          <w:kern w:val="0"/>
          <w:sz w:val="28"/>
          <w:szCs w:val="28"/>
          <w:lang w:val="ru-RU" w:bidi="ar-SA"/>
        </w:rPr>
        <w:t xml:space="preserve">Приложение № </w:t>
      </w:r>
      <w:r>
        <w:rPr>
          <w:rFonts w:cs="Times New Roman"/>
          <w:kern w:val="0"/>
          <w:sz w:val="28"/>
          <w:szCs w:val="28"/>
          <w:lang w:val="ru-RU" w:bidi="ar-SA"/>
        </w:rPr>
        <w:t>5</w:t>
      </w:r>
      <w:r w:rsidRPr="00E7307D">
        <w:rPr>
          <w:rFonts w:cs="Times New Roman"/>
          <w:kern w:val="0"/>
          <w:sz w:val="28"/>
          <w:szCs w:val="28"/>
          <w:lang w:val="ru-RU" w:bidi="ar-SA"/>
        </w:rPr>
        <w:t xml:space="preserve"> к Административному регламенту предоставления муниципальной услуги по предоставлению информации об организации общедоступного и бесплатного дошкольного, начального общего, основного общего, среднего общего, а также дополнительного образования в муниципальных общеобразовательных учреждениях городского округа Котельники Московской области</w:t>
      </w:r>
    </w:p>
    <w:p w:rsidR="00055AF8" w:rsidRPr="00E7307D" w:rsidRDefault="00055AF8" w:rsidP="00055AF8">
      <w:pPr>
        <w:widowControl/>
        <w:tabs>
          <w:tab w:val="left" w:pos="142"/>
        </w:tabs>
        <w:suppressAutoHyphens w:val="0"/>
        <w:autoSpaceDE w:val="0"/>
        <w:adjustRightInd w:val="0"/>
        <w:ind w:left="3544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proofErr w:type="spellStart"/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>Подуслуги</w:t>
      </w:r>
      <w:proofErr w:type="spellEnd"/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 и сценарии предоставления услуги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proofErr w:type="spellStart"/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>Подуслуга</w:t>
      </w:r>
      <w:proofErr w:type="spellEnd"/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 1. </w:t>
      </w:r>
      <w:proofErr w:type="spellStart"/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>Подуслуг</w:t>
      </w:r>
      <w:proofErr w:type="spellEnd"/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 нет.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>Сценарии предоставления услуги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55AF8" w:rsidRPr="00055AF8" w:rsidRDefault="00055AF8" w:rsidP="00DF227C">
      <w:pPr>
        <w:pStyle w:val="a8"/>
        <w:widowControl/>
        <w:numPr>
          <w:ilvl w:val="0"/>
          <w:numId w:val="50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Личное обращение заявителя в </w:t>
      </w: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управление</w:t>
      </w:r>
    </w:p>
    <w:p w:rsidR="00055AF8" w:rsidRPr="00055AF8" w:rsidRDefault="00055AF8" w:rsidP="00055AF8">
      <w:pPr>
        <w:pStyle w:val="a8"/>
        <w:widowControl/>
        <w:suppressAutoHyphens w:val="0"/>
        <w:autoSpaceDE w:val="0"/>
        <w:adjustRightInd w:val="0"/>
        <w:ind w:left="1069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1. Для получения услуги заявитель лично подает в </w:t>
      </w: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управление</w:t>
      </w:r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 заявление. 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2. При получении заявления сотрудник </w:t>
      </w: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управления</w:t>
      </w:r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, ответственный за прием и регистрацию документов, регистрирует заявление и передает работнику образовательной организации, ответственному за подготовку информации. 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3. Заявитель получает результат оказания услуги в месте, указанном в заявлении по истечении срока, установленного для подготовки результата, либо направляется ему по истечении данного срока почтовым отправлением или по электронной почте, в личный кабинет на портале. </w:t>
      </w:r>
    </w:p>
    <w:p w:rsid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4. Направление результата оказания услуги почтовым отправлением осуществляется в течение 3 рабочих дней со дня истечения срока ее оказания. 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55AF8" w:rsidRPr="00055AF8" w:rsidRDefault="00055AF8" w:rsidP="00DF227C">
      <w:pPr>
        <w:pStyle w:val="a8"/>
        <w:widowControl/>
        <w:numPr>
          <w:ilvl w:val="0"/>
          <w:numId w:val="50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>Обращение за оказанием услуги по почте</w:t>
      </w:r>
    </w:p>
    <w:p w:rsidR="00055AF8" w:rsidRPr="00055AF8" w:rsidRDefault="00055AF8" w:rsidP="00055AF8">
      <w:pPr>
        <w:pStyle w:val="a8"/>
        <w:widowControl/>
        <w:suppressAutoHyphens w:val="0"/>
        <w:autoSpaceDE w:val="0"/>
        <w:adjustRightInd w:val="0"/>
        <w:ind w:left="1069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1. Для получения услуги заявитель направляет по адресу </w:t>
      </w: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управления</w:t>
      </w:r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, указанному в регламенте, заявление. </w:t>
      </w:r>
    </w:p>
    <w:p w:rsid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2. При получении заявления, сотрудник </w:t>
      </w: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управления</w:t>
      </w:r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, ответственный за прием и регистрацию документов, регистрирует заявление и передает работнику образовательной организации, ответственному за подготовку информации. 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kern w:val="0"/>
          <w:sz w:val="28"/>
          <w:szCs w:val="28"/>
          <w:lang w:val="ru-RU" w:bidi="ar-SA"/>
        </w:rPr>
        <w:t xml:space="preserve">3. Заявитель получает результат оказания услуги в месте, указанном в заявлении по истечении срока, установленного для подготовки результата, либо направляется ему по истечении данного срока почтовым отправлением или по электронной почте, в личный кабинет на портале. 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kern w:val="0"/>
          <w:sz w:val="28"/>
          <w:szCs w:val="28"/>
          <w:lang w:val="ru-RU" w:bidi="ar-SA"/>
        </w:rPr>
        <w:t xml:space="preserve">4. Направление результата оказания услуги почтовым отправлением осуществляется в течение 3 рабочих дней со дня истечения срока ее оказания. </w:t>
      </w:r>
    </w:p>
    <w:p w:rsidR="00055AF8" w:rsidRPr="00055AF8" w:rsidRDefault="00055AF8" w:rsidP="00DF227C">
      <w:pPr>
        <w:pStyle w:val="a8"/>
        <w:widowControl/>
        <w:numPr>
          <w:ilvl w:val="0"/>
          <w:numId w:val="50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kern w:val="0"/>
          <w:sz w:val="28"/>
          <w:szCs w:val="28"/>
          <w:lang w:val="ru-RU" w:bidi="ar-SA"/>
        </w:rPr>
        <w:lastRenderedPageBreak/>
        <w:t>Личное обращение заявителя в МФЦ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kern w:val="0"/>
          <w:sz w:val="28"/>
          <w:szCs w:val="28"/>
          <w:lang w:val="ru-RU" w:bidi="ar-SA"/>
        </w:rPr>
        <w:t xml:space="preserve">1. Для получения услуги заявитель лично подает в МФЦ заявление. 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kern w:val="0"/>
          <w:sz w:val="28"/>
          <w:szCs w:val="28"/>
          <w:lang w:val="ru-RU" w:bidi="ar-SA"/>
        </w:rPr>
        <w:t xml:space="preserve">2. Сотрудник МФЦ регистрирует заявление и направляет в </w:t>
      </w:r>
      <w:r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Pr="00055AF8">
        <w:rPr>
          <w:rFonts w:cs="Times New Roman"/>
          <w:kern w:val="0"/>
          <w:sz w:val="28"/>
          <w:szCs w:val="28"/>
          <w:lang w:val="ru-RU" w:bidi="ar-SA"/>
        </w:rPr>
        <w:t xml:space="preserve"> не позднее 1 рабочего дня со дня их получения от заявителя. 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kern w:val="0"/>
          <w:sz w:val="28"/>
          <w:szCs w:val="28"/>
          <w:lang w:val="ru-RU" w:bidi="ar-SA"/>
        </w:rPr>
        <w:t xml:space="preserve">3. При получении заявления, сотрудник </w:t>
      </w:r>
      <w:r>
        <w:rPr>
          <w:rFonts w:cs="Times New Roman"/>
          <w:kern w:val="0"/>
          <w:sz w:val="28"/>
          <w:szCs w:val="28"/>
          <w:lang w:val="ru-RU" w:bidi="ar-SA"/>
        </w:rPr>
        <w:t>управление</w:t>
      </w:r>
      <w:r w:rsidRPr="00055AF8">
        <w:rPr>
          <w:rFonts w:cs="Times New Roman"/>
          <w:kern w:val="0"/>
          <w:sz w:val="28"/>
          <w:szCs w:val="28"/>
          <w:lang w:val="ru-RU" w:bidi="ar-SA"/>
        </w:rPr>
        <w:t xml:space="preserve">, ответственный за прием и регистрацию документов, регистрирует заявление и передает работнику образовательной организации, ответственному за подготовку информации. 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kern w:val="0"/>
          <w:sz w:val="28"/>
          <w:szCs w:val="28"/>
          <w:lang w:val="ru-RU" w:bidi="ar-SA"/>
        </w:rPr>
        <w:t xml:space="preserve">4. Заявитель получает результат оказания услуги в месте, указанном в заявлении по истечении срока, установленного для подготовки результата, либо направляется ему по истечении данного срока почтовым отправлением или по электронной почте, в личный кабинет на портале. </w:t>
      </w:r>
    </w:p>
    <w:p w:rsid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kern w:val="0"/>
          <w:sz w:val="28"/>
          <w:szCs w:val="28"/>
          <w:lang w:val="ru-RU" w:bidi="ar-SA"/>
        </w:rPr>
        <w:t xml:space="preserve">5. Направление результата оказания услуги почтовым отправлением или через МФЦ осуществляется в течение 3 рабочих дней со дня истечения срока ее оказания. 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55AF8" w:rsidRPr="00055AF8" w:rsidRDefault="00055AF8" w:rsidP="00DF227C">
      <w:pPr>
        <w:pStyle w:val="a8"/>
        <w:widowControl/>
        <w:numPr>
          <w:ilvl w:val="0"/>
          <w:numId w:val="50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kern w:val="0"/>
          <w:sz w:val="28"/>
          <w:szCs w:val="28"/>
          <w:lang w:val="ru-RU" w:bidi="ar-SA"/>
        </w:rPr>
        <w:t xml:space="preserve">Обращение через портал </w:t>
      </w:r>
      <w:proofErr w:type="spellStart"/>
      <w:r w:rsidRPr="00055AF8">
        <w:rPr>
          <w:rFonts w:cs="Times New Roman"/>
          <w:kern w:val="0"/>
          <w:sz w:val="28"/>
          <w:szCs w:val="28"/>
          <w:lang w:val="ru-RU" w:bidi="ar-SA"/>
        </w:rPr>
        <w:t>uslugi.mosreg.ru</w:t>
      </w:r>
      <w:proofErr w:type="spellEnd"/>
      <w:r w:rsidRPr="00055AF8">
        <w:rPr>
          <w:rFonts w:cs="Times New Roman"/>
          <w:kern w:val="0"/>
          <w:sz w:val="28"/>
          <w:szCs w:val="28"/>
          <w:lang w:val="ru-RU" w:bidi="ar-SA"/>
        </w:rPr>
        <w:t xml:space="preserve"> Московской области</w:t>
      </w:r>
    </w:p>
    <w:p w:rsidR="00055AF8" w:rsidRPr="00055AF8" w:rsidRDefault="00055AF8" w:rsidP="00055AF8">
      <w:pPr>
        <w:pStyle w:val="a8"/>
        <w:widowControl/>
        <w:suppressAutoHyphens w:val="0"/>
        <w:autoSpaceDE w:val="0"/>
        <w:adjustRightInd w:val="0"/>
        <w:ind w:left="1069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kern w:val="0"/>
          <w:sz w:val="28"/>
          <w:szCs w:val="28"/>
          <w:lang w:val="ru-RU" w:bidi="ar-SA"/>
        </w:rPr>
        <w:t xml:space="preserve">1. Для получения услуги заявитель подает заявление на оказание услуги путем заполнения формы на портале. 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kern w:val="0"/>
          <w:sz w:val="28"/>
          <w:szCs w:val="28"/>
          <w:lang w:val="ru-RU" w:bidi="ar-SA"/>
        </w:rPr>
        <w:t xml:space="preserve">2. Заявитель уведомляется о получении заявления с указанием входящего регистрационного номера заявления, даты получения уполномоченным органом. 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kern w:val="0"/>
          <w:sz w:val="28"/>
          <w:szCs w:val="28"/>
          <w:lang w:val="ru-RU" w:bidi="ar-SA"/>
        </w:rPr>
        <w:t xml:space="preserve">3. Результат оказания услуги может быть получен заявителем в МФЦ, способом, </w:t>
      </w:r>
      <w:proofErr w:type="gramStart"/>
      <w:r w:rsidRPr="00055AF8">
        <w:rPr>
          <w:rFonts w:cs="Times New Roman"/>
          <w:kern w:val="0"/>
          <w:sz w:val="28"/>
          <w:szCs w:val="28"/>
          <w:lang w:val="ru-RU" w:bidi="ar-SA"/>
        </w:rPr>
        <w:t>выбранном</w:t>
      </w:r>
      <w:proofErr w:type="gramEnd"/>
      <w:r w:rsidRPr="00055AF8">
        <w:rPr>
          <w:rFonts w:cs="Times New Roman"/>
          <w:kern w:val="0"/>
          <w:sz w:val="28"/>
          <w:szCs w:val="28"/>
          <w:lang w:val="ru-RU" w:bidi="ar-SA"/>
        </w:rPr>
        <w:t xml:space="preserve"> при подаче заявки. 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kern w:val="0"/>
          <w:sz w:val="28"/>
          <w:szCs w:val="28"/>
          <w:lang w:val="ru-RU" w:bidi="ar-SA"/>
        </w:rPr>
        <w:t xml:space="preserve">4. О готовности документов к выдаче заявитель уведомляется посредством направления сообщения в личный кабинет на портале. </w:t>
      </w: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  <w:sectPr w:rsidR="00055AF8" w:rsidSect="00B73658">
          <w:pgSz w:w="11905" w:h="16837"/>
          <w:pgMar w:top="1134" w:right="1134" w:bottom="1134" w:left="1134" w:header="720" w:footer="720" w:gutter="0"/>
          <w:pgNumType w:start="1"/>
          <w:cols w:space="720"/>
          <w:titlePg/>
          <w:docGrid w:linePitch="326"/>
        </w:sectPr>
      </w:pPr>
    </w:p>
    <w:p w:rsidR="00055AF8" w:rsidRDefault="00055AF8" w:rsidP="00055AF8">
      <w:pPr>
        <w:widowControl/>
        <w:tabs>
          <w:tab w:val="left" w:pos="142"/>
        </w:tabs>
        <w:suppressAutoHyphens w:val="0"/>
        <w:autoSpaceDE w:val="0"/>
        <w:adjustRightInd w:val="0"/>
        <w:ind w:left="8222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spacing w:val="-6"/>
          <w:sz w:val="16"/>
          <w:szCs w:val="16"/>
        </w:rPr>
        <w:lastRenderedPageBreak/>
        <w:t xml:space="preserve">                 </w:t>
      </w:r>
      <w:r w:rsidRPr="00E7307D">
        <w:rPr>
          <w:rFonts w:cs="Times New Roman"/>
          <w:kern w:val="0"/>
          <w:sz w:val="28"/>
          <w:szCs w:val="28"/>
          <w:lang w:val="ru-RU" w:bidi="ar-SA"/>
        </w:rPr>
        <w:t xml:space="preserve">Приложение № </w:t>
      </w:r>
      <w:r>
        <w:rPr>
          <w:rFonts w:cs="Times New Roman"/>
          <w:kern w:val="0"/>
          <w:sz w:val="28"/>
          <w:szCs w:val="28"/>
          <w:lang w:val="ru-RU" w:bidi="ar-SA"/>
        </w:rPr>
        <w:t>6</w:t>
      </w:r>
      <w:r w:rsidRPr="00E7307D">
        <w:rPr>
          <w:rFonts w:cs="Times New Roman"/>
          <w:kern w:val="0"/>
          <w:sz w:val="28"/>
          <w:szCs w:val="28"/>
          <w:lang w:val="ru-RU" w:bidi="ar-SA"/>
        </w:rPr>
        <w:t xml:space="preserve"> к Административному регламенту предоставления муниципальной услуги по предоставлению информации об организации общедоступного и бесплатного дошкольного, начального общего, основного общего, среднего общего, а также дополнительного образования в муниципальных общеобразовательных учреждениях городского округа Котельники Московской области</w:t>
      </w: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055AF8" w:rsidRDefault="00055AF8" w:rsidP="00055AF8">
      <w:pPr>
        <w:widowControl/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>Перечень и содержание административных действий, составляющих административные процедуры</w:t>
      </w:r>
    </w:p>
    <w:p w:rsidR="00A61AF8" w:rsidRPr="00055AF8" w:rsidRDefault="00A61AF8" w:rsidP="00055AF8">
      <w:pPr>
        <w:widowControl/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55AF8" w:rsidRPr="00055AF8" w:rsidRDefault="00055AF8" w:rsidP="00A61AF8">
      <w:pPr>
        <w:widowControl/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055AF8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I. Порядок выполнения административных действий при личном обращении заявителя в </w:t>
      </w:r>
      <w:r w:rsidR="00A61AF8">
        <w:rPr>
          <w:rFonts w:cs="Times New Roman"/>
          <w:color w:val="000000"/>
          <w:kern w:val="0"/>
          <w:sz w:val="28"/>
          <w:szCs w:val="28"/>
          <w:lang w:val="ru-RU" w:bidi="ar-SA"/>
        </w:rPr>
        <w:t>управление</w:t>
      </w:r>
    </w:p>
    <w:p w:rsidR="00055AF8" w:rsidRPr="00055AF8" w:rsidRDefault="00055AF8" w:rsidP="00055AF8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055AF8" w:rsidRPr="00A61AF8" w:rsidRDefault="00055AF8" w:rsidP="00DF227C">
      <w:pPr>
        <w:pStyle w:val="a8"/>
        <w:widowControl/>
        <w:numPr>
          <w:ilvl w:val="0"/>
          <w:numId w:val="51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A61AF8">
        <w:rPr>
          <w:rFonts w:cs="Times New Roman"/>
          <w:color w:val="000000"/>
          <w:kern w:val="0"/>
          <w:sz w:val="28"/>
          <w:szCs w:val="28"/>
          <w:lang w:val="ru-RU" w:bidi="ar-SA"/>
        </w:rPr>
        <w:t>Прием и регистрация заявления для предоставления услуги</w:t>
      </w:r>
    </w:p>
    <w:p w:rsidR="00A61AF8" w:rsidRPr="00A61AF8" w:rsidRDefault="00A61AF8" w:rsidP="00A61AF8">
      <w:pPr>
        <w:pStyle w:val="a8"/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tbl>
      <w:tblPr>
        <w:tblW w:w="14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2835"/>
        <w:gridCol w:w="2410"/>
        <w:gridCol w:w="7039"/>
      </w:tblGrid>
      <w:tr w:rsidR="00A61AF8" w:rsidRPr="00055AF8" w:rsidTr="00A61AF8">
        <w:trPr>
          <w:trHeight w:val="469"/>
        </w:trPr>
        <w:tc>
          <w:tcPr>
            <w:tcW w:w="2518" w:type="dxa"/>
          </w:tcPr>
          <w:p w:rsidR="00055AF8" w:rsidRPr="00055AF8" w:rsidRDefault="00055AF8" w:rsidP="00A61AF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055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Место выполнения процедуры/</w:t>
            </w:r>
          </w:p>
          <w:p w:rsidR="00055AF8" w:rsidRPr="00055AF8" w:rsidRDefault="00055AF8" w:rsidP="00A61AF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055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используемая ИС</w:t>
            </w:r>
          </w:p>
        </w:tc>
        <w:tc>
          <w:tcPr>
            <w:tcW w:w="2835" w:type="dxa"/>
          </w:tcPr>
          <w:p w:rsidR="00055AF8" w:rsidRPr="00055AF8" w:rsidRDefault="00055AF8" w:rsidP="00A61AF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055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Административные действия</w:t>
            </w:r>
          </w:p>
        </w:tc>
        <w:tc>
          <w:tcPr>
            <w:tcW w:w="2410" w:type="dxa"/>
          </w:tcPr>
          <w:p w:rsidR="00055AF8" w:rsidRPr="00055AF8" w:rsidRDefault="00055AF8" w:rsidP="00A61AF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055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Срок выполнения</w:t>
            </w:r>
          </w:p>
        </w:tc>
        <w:tc>
          <w:tcPr>
            <w:tcW w:w="7039" w:type="dxa"/>
          </w:tcPr>
          <w:p w:rsidR="00055AF8" w:rsidRPr="00055AF8" w:rsidRDefault="00055AF8" w:rsidP="00A61AF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055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Содержание действия</w:t>
            </w:r>
          </w:p>
        </w:tc>
      </w:tr>
      <w:tr w:rsidR="00A61AF8" w:rsidRPr="00055AF8" w:rsidTr="00A61AF8">
        <w:trPr>
          <w:trHeight w:val="468"/>
        </w:trPr>
        <w:tc>
          <w:tcPr>
            <w:tcW w:w="2518" w:type="dxa"/>
            <w:vMerge w:val="restart"/>
          </w:tcPr>
          <w:p w:rsidR="00A61AF8" w:rsidRPr="00055AF8" w:rsidRDefault="00A61AF8" w:rsidP="00A61AF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Управление</w:t>
            </w:r>
          </w:p>
        </w:tc>
        <w:tc>
          <w:tcPr>
            <w:tcW w:w="2835" w:type="dxa"/>
          </w:tcPr>
          <w:p w:rsidR="00A61AF8" w:rsidRPr="00055AF8" w:rsidRDefault="00A61AF8" w:rsidP="00055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055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Установление предмета обращения </w:t>
            </w:r>
          </w:p>
        </w:tc>
        <w:tc>
          <w:tcPr>
            <w:tcW w:w="2410" w:type="dxa"/>
          </w:tcPr>
          <w:p w:rsidR="00A61AF8" w:rsidRPr="00055AF8" w:rsidRDefault="00A61AF8" w:rsidP="00055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055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1 минута </w:t>
            </w:r>
          </w:p>
        </w:tc>
        <w:tc>
          <w:tcPr>
            <w:tcW w:w="7039" w:type="dxa"/>
          </w:tcPr>
          <w:p w:rsidR="00A61AF8" w:rsidRPr="00055AF8" w:rsidRDefault="00A61AF8" w:rsidP="00055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055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Заявление проверяется на предмет соответствия запроса о предоставлении информации регламенту. </w:t>
            </w:r>
          </w:p>
        </w:tc>
      </w:tr>
      <w:tr w:rsidR="00A61AF8" w:rsidRPr="00055AF8" w:rsidTr="00A61AF8">
        <w:trPr>
          <w:trHeight w:val="636"/>
        </w:trPr>
        <w:tc>
          <w:tcPr>
            <w:tcW w:w="2518" w:type="dxa"/>
            <w:vMerge/>
          </w:tcPr>
          <w:p w:rsidR="00A61AF8" w:rsidRPr="00055AF8" w:rsidRDefault="00A61AF8" w:rsidP="00055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2835" w:type="dxa"/>
          </w:tcPr>
          <w:p w:rsidR="00A61AF8" w:rsidRPr="00055AF8" w:rsidRDefault="00A61AF8" w:rsidP="00055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055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Проверка правильности заполнения заявления</w:t>
            </w:r>
          </w:p>
        </w:tc>
        <w:tc>
          <w:tcPr>
            <w:tcW w:w="2410" w:type="dxa"/>
          </w:tcPr>
          <w:p w:rsidR="00A61AF8" w:rsidRPr="00055AF8" w:rsidRDefault="00A61AF8" w:rsidP="00055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055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3 минуты </w:t>
            </w:r>
          </w:p>
        </w:tc>
        <w:tc>
          <w:tcPr>
            <w:tcW w:w="7039" w:type="dxa"/>
          </w:tcPr>
          <w:p w:rsidR="00A61AF8" w:rsidRPr="00055AF8" w:rsidRDefault="00A61AF8" w:rsidP="00055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055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Заявление проверяется на соответствие форме приложения № 2 к регламенту. </w:t>
            </w:r>
          </w:p>
          <w:p w:rsidR="00A61AF8" w:rsidRPr="00A61AF8" w:rsidRDefault="00A61AF8" w:rsidP="00A61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055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Проверяется правильность заполнения полей заявления. Проверяется заявление на наличие </w:t>
            </w:r>
            <w:proofErr w:type="spellStart"/>
            <w:r>
              <w:rPr>
                <w:sz w:val="28"/>
                <w:szCs w:val="28"/>
              </w:rPr>
              <w:t>подчисток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приписок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зачеркнутых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слов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иных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неоговоренных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исправлений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серьезных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повреждений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позволяющих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однозначно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истолковать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содержание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  <w:p w:rsidR="00A61AF8" w:rsidRPr="00055AF8" w:rsidRDefault="00A61AF8" w:rsidP="00055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bidi="ar-SA"/>
              </w:rPr>
            </w:pPr>
          </w:p>
        </w:tc>
      </w:tr>
      <w:tr w:rsidR="00A61AF8" w:rsidRPr="00055AF8" w:rsidTr="00A61AF8">
        <w:trPr>
          <w:trHeight w:val="636"/>
        </w:trPr>
        <w:tc>
          <w:tcPr>
            <w:tcW w:w="2518" w:type="dxa"/>
            <w:vMerge/>
          </w:tcPr>
          <w:p w:rsidR="00A61AF8" w:rsidRPr="00055AF8" w:rsidRDefault="00A61AF8" w:rsidP="00055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2835" w:type="dxa"/>
          </w:tcPr>
          <w:p w:rsidR="00A61AF8" w:rsidRDefault="00A61AF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Отсутствие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письменного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у </w:t>
            </w:r>
            <w:proofErr w:type="spellStart"/>
            <w:r>
              <w:rPr>
                <w:sz w:val="28"/>
                <w:szCs w:val="28"/>
              </w:rPr>
              <w:t>заявителя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A61AF8" w:rsidRPr="00055AF8" w:rsidRDefault="00A61AF8" w:rsidP="00055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5 минут</w:t>
            </w:r>
          </w:p>
        </w:tc>
        <w:tc>
          <w:tcPr>
            <w:tcW w:w="7039" w:type="dxa"/>
          </w:tcPr>
          <w:p w:rsidR="00A61AF8" w:rsidRDefault="00A61AF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Консультирование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заявителя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вопросам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заполнения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  <w:tr w:rsidR="00A61AF8" w:rsidRPr="00055AF8" w:rsidTr="00A61AF8">
        <w:trPr>
          <w:trHeight w:val="636"/>
        </w:trPr>
        <w:tc>
          <w:tcPr>
            <w:tcW w:w="2518" w:type="dxa"/>
            <w:vMerge/>
          </w:tcPr>
          <w:p w:rsidR="00A61AF8" w:rsidRPr="00055AF8" w:rsidRDefault="00A61AF8" w:rsidP="00055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2835" w:type="dxa"/>
          </w:tcPr>
          <w:p w:rsidR="00A61AF8" w:rsidRDefault="00A61AF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Внесение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систему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учета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входящей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документации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A61AF8" w:rsidRPr="00A61AF8" w:rsidRDefault="00A61AF8" w:rsidP="00A61AF8">
            <w:pPr>
              <w:pStyle w:val="Defaul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может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превышать</w:t>
            </w:r>
            <w:proofErr w:type="spellEnd"/>
            <w:r>
              <w:rPr>
                <w:sz w:val="28"/>
                <w:szCs w:val="28"/>
              </w:rPr>
              <w:t xml:space="preserve"> 1 </w:t>
            </w:r>
            <w:proofErr w:type="spellStart"/>
            <w:r>
              <w:rPr>
                <w:sz w:val="28"/>
                <w:szCs w:val="28"/>
              </w:rPr>
              <w:t>рабочего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дня</w:t>
            </w:r>
            <w:proofErr w:type="spellEnd"/>
            <w:r>
              <w:rPr>
                <w:sz w:val="28"/>
                <w:szCs w:val="28"/>
              </w:rPr>
              <w:t xml:space="preserve"> с </w:t>
            </w:r>
            <w:proofErr w:type="spellStart"/>
            <w:r>
              <w:rPr>
                <w:sz w:val="28"/>
                <w:szCs w:val="28"/>
              </w:rPr>
              <w:t>момента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поступления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  <w:lang w:val="ru-RU"/>
              </w:rPr>
              <w:t>управление</w:t>
            </w:r>
          </w:p>
        </w:tc>
        <w:tc>
          <w:tcPr>
            <w:tcW w:w="7039" w:type="dxa"/>
          </w:tcPr>
          <w:p w:rsidR="00A61AF8" w:rsidRDefault="00A61AF8" w:rsidP="00A61AF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журнал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регистрации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входящей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корреспонденции</w:t>
            </w:r>
            <w:proofErr w:type="spellEnd"/>
            <w:r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или</w:t>
            </w:r>
            <w:proofErr w:type="spellEnd"/>
            <w:r>
              <w:rPr>
                <w:sz w:val="28"/>
                <w:szCs w:val="28"/>
              </w:rPr>
              <w:t xml:space="preserve">) в </w:t>
            </w:r>
            <w:proofErr w:type="spellStart"/>
            <w:r>
              <w:rPr>
                <w:sz w:val="28"/>
                <w:szCs w:val="28"/>
              </w:rPr>
              <w:t>информационную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систему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управления </w:t>
            </w:r>
            <w:proofErr w:type="spellStart"/>
            <w:r>
              <w:rPr>
                <w:sz w:val="28"/>
                <w:szCs w:val="28"/>
              </w:rPr>
              <w:t>вносятся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сведения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всем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полям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  <w:tr w:rsidR="00A61AF8" w:rsidRPr="00055AF8" w:rsidTr="00A61AF8">
        <w:trPr>
          <w:trHeight w:val="636"/>
        </w:trPr>
        <w:tc>
          <w:tcPr>
            <w:tcW w:w="2518" w:type="dxa"/>
            <w:vMerge/>
          </w:tcPr>
          <w:p w:rsidR="00A61AF8" w:rsidRPr="00055AF8" w:rsidRDefault="00A61AF8" w:rsidP="00055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2835" w:type="dxa"/>
          </w:tcPr>
          <w:p w:rsidR="00A61AF8" w:rsidRDefault="00A61AF8" w:rsidP="00EB3BB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Передача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рассмотрение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EB3BB8">
              <w:rPr>
                <w:sz w:val="28"/>
                <w:szCs w:val="28"/>
                <w:lang w:val="ru-RU"/>
              </w:rPr>
              <w:t xml:space="preserve">муниципальному </w:t>
            </w:r>
            <w:proofErr w:type="spellStart"/>
            <w:r>
              <w:rPr>
                <w:sz w:val="28"/>
                <w:szCs w:val="28"/>
              </w:rPr>
              <w:t>служащему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ответственному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результат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предоставления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услуги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vMerge/>
          </w:tcPr>
          <w:p w:rsidR="00A61AF8" w:rsidRPr="00055AF8" w:rsidRDefault="00A61AF8" w:rsidP="00055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7039" w:type="dxa"/>
          </w:tcPr>
          <w:p w:rsidR="00A61AF8" w:rsidRDefault="00A61AF8" w:rsidP="00EB3BB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Передается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EB3BB8">
              <w:rPr>
                <w:sz w:val="28"/>
                <w:szCs w:val="28"/>
                <w:lang w:val="ru-RU"/>
              </w:rPr>
              <w:t>муниципальному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служащему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ответственному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результат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предоставления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услуги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для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подготовки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информационной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справки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</w:tbl>
    <w:p w:rsidR="00A61AF8" w:rsidRPr="00A61AF8" w:rsidRDefault="00A61AF8" w:rsidP="00A61AF8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lang w:val="ru-RU" w:bidi="ar-SA"/>
        </w:rPr>
      </w:pPr>
    </w:p>
    <w:p w:rsidR="00A61AF8" w:rsidRPr="00130137" w:rsidRDefault="00A61AF8" w:rsidP="00DF227C">
      <w:pPr>
        <w:pStyle w:val="a8"/>
        <w:widowControl/>
        <w:numPr>
          <w:ilvl w:val="0"/>
          <w:numId w:val="51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130137">
        <w:rPr>
          <w:rFonts w:cs="Times New Roman"/>
          <w:color w:val="000000"/>
          <w:kern w:val="0"/>
          <w:sz w:val="28"/>
          <w:szCs w:val="28"/>
          <w:lang w:val="ru-RU" w:bidi="ar-SA"/>
        </w:rPr>
        <w:t>Предварительное рассмотрение заявления, необходимого для предоставления услуги</w:t>
      </w:r>
    </w:p>
    <w:p w:rsidR="00055AF8" w:rsidRDefault="00055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2693"/>
        <w:gridCol w:w="1701"/>
        <w:gridCol w:w="7938"/>
      </w:tblGrid>
      <w:tr w:rsidR="00A61AF8" w:rsidRPr="00A61AF8" w:rsidTr="00EB3BB8">
        <w:trPr>
          <w:trHeight w:val="449"/>
        </w:trPr>
        <w:tc>
          <w:tcPr>
            <w:tcW w:w="2518" w:type="dxa"/>
          </w:tcPr>
          <w:p w:rsidR="00A61AF8" w:rsidRPr="00A61AF8" w:rsidRDefault="00A61AF8" w:rsidP="00A61AF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A61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Место выполнения процедуры/</w:t>
            </w:r>
          </w:p>
          <w:p w:rsidR="00A61AF8" w:rsidRPr="00A61AF8" w:rsidRDefault="00A61AF8" w:rsidP="00A61AF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A61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используемая ИС</w:t>
            </w:r>
          </w:p>
        </w:tc>
        <w:tc>
          <w:tcPr>
            <w:tcW w:w="2693" w:type="dxa"/>
          </w:tcPr>
          <w:p w:rsidR="00A61AF8" w:rsidRPr="00A61AF8" w:rsidRDefault="00A61AF8" w:rsidP="00A61AF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A61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Административные действия</w:t>
            </w:r>
          </w:p>
        </w:tc>
        <w:tc>
          <w:tcPr>
            <w:tcW w:w="1701" w:type="dxa"/>
          </w:tcPr>
          <w:p w:rsidR="00A61AF8" w:rsidRPr="00A61AF8" w:rsidRDefault="00A61AF8" w:rsidP="00A61AF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A61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Срок выполнения</w:t>
            </w:r>
          </w:p>
        </w:tc>
        <w:tc>
          <w:tcPr>
            <w:tcW w:w="7938" w:type="dxa"/>
          </w:tcPr>
          <w:p w:rsidR="00A61AF8" w:rsidRPr="00A61AF8" w:rsidRDefault="00A61AF8" w:rsidP="00A61AF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A61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Содержание действия</w:t>
            </w:r>
          </w:p>
        </w:tc>
      </w:tr>
      <w:tr w:rsidR="00EB3BB8" w:rsidRPr="00A61AF8" w:rsidTr="00EB3BB8">
        <w:trPr>
          <w:trHeight w:val="127"/>
        </w:trPr>
        <w:tc>
          <w:tcPr>
            <w:tcW w:w="2518" w:type="dxa"/>
          </w:tcPr>
          <w:p w:rsidR="00EB3BB8" w:rsidRPr="00A61AF8" w:rsidRDefault="00EB3BB8" w:rsidP="00A61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Управление</w:t>
            </w:r>
          </w:p>
        </w:tc>
        <w:tc>
          <w:tcPr>
            <w:tcW w:w="2693" w:type="dxa"/>
          </w:tcPr>
          <w:p w:rsidR="00EB3BB8" w:rsidRPr="00A61AF8" w:rsidRDefault="00EB3BB8" w:rsidP="00A61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A61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Проверка сведений,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содержащихся в заявлении</w:t>
            </w:r>
          </w:p>
        </w:tc>
        <w:tc>
          <w:tcPr>
            <w:tcW w:w="1701" w:type="dxa"/>
          </w:tcPr>
          <w:p w:rsidR="00EB3BB8" w:rsidRPr="00A61AF8" w:rsidRDefault="00EB3BB8" w:rsidP="00A61A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A61AF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30 минут </w:t>
            </w:r>
          </w:p>
        </w:tc>
        <w:tc>
          <w:tcPr>
            <w:tcW w:w="7938" w:type="dxa"/>
          </w:tcPr>
          <w:p w:rsidR="00EB3BB8" w:rsidRDefault="00EB3BB8" w:rsidP="00EB3BB8">
            <w:pPr>
              <w:pStyle w:val="Defaul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Муниципальный служащий, </w:t>
            </w:r>
            <w:proofErr w:type="spellStart"/>
            <w:r>
              <w:rPr>
                <w:sz w:val="28"/>
                <w:szCs w:val="28"/>
                <w:lang w:val="ru-RU"/>
              </w:rPr>
              <w:t>отвественный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результа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та </w:t>
            </w:r>
            <w:proofErr w:type="spellStart"/>
            <w:r>
              <w:rPr>
                <w:sz w:val="28"/>
                <w:szCs w:val="28"/>
              </w:rPr>
              <w:t>предоставления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услуги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проверяет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наличие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отсутствие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proofErr w:type="spellStart"/>
            <w:r>
              <w:rPr>
                <w:sz w:val="28"/>
                <w:szCs w:val="28"/>
              </w:rPr>
              <w:t>оснований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для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предоставления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услуги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EB3BB8" w:rsidRDefault="00EB3BB8" w:rsidP="00EB3BB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отсутствии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наличии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proofErr w:type="spellStart"/>
            <w:r>
              <w:rPr>
                <w:sz w:val="28"/>
                <w:szCs w:val="28"/>
              </w:rPr>
              <w:t>оснований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для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отказа</w:t>
            </w:r>
            <w:proofErr w:type="spellEnd"/>
            <w:r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предоставлении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услуги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осуществляется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переход</w:t>
            </w:r>
            <w:proofErr w:type="spellEnd"/>
            <w:r>
              <w:rPr>
                <w:sz w:val="28"/>
                <w:szCs w:val="28"/>
              </w:rPr>
              <w:t xml:space="preserve"> 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административной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процедуре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принятия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решения</w:t>
            </w:r>
            <w:proofErr w:type="spellEnd"/>
            <w:r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предоставлении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или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отказе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предоставлении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proofErr w:type="spellStart"/>
            <w:r>
              <w:rPr>
                <w:sz w:val="28"/>
                <w:szCs w:val="28"/>
              </w:rPr>
              <w:t>услуги</w:t>
            </w:r>
            <w:proofErr w:type="spellEnd"/>
            <w:r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оформление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результата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предоставления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услуги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заявителю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</w:tbl>
    <w:p w:rsidR="00130137" w:rsidRPr="00130137" w:rsidRDefault="00130137" w:rsidP="00130137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lang w:val="ru-RU" w:bidi="ar-SA"/>
        </w:rPr>
      </w:pPr>
    </w:p>
    <w:p w:rsidR="00130137" w:rsidRPr="00130137" w:rsidRDefault="00130137" w:rsidP="00DF227C">
      <w:pPr>
        <w:pStyle w:val="a8"/>
        <w:widowControl/>
        <w:numPr>
          <w:ilvl w:val="0"/>
          <w:numId w:val="51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130137">
        <w:rPr>
          <w:rFonts w:cs="Times New Roman"/>
          <w:color w:val="000000"/>
          <w:kern w:val="0"/>
          <w:sz w:val="28"/>
          <w:szCs w:val="28"/>
          <w:lang w:val="ru-RU" w:bidi="ar-SA"/>
        </w:rPr>
        <w:t>Подготовка информационной справки, являющейся результатом предоставления услуги</w:t>
      </w:r>
    </w:p>
    <w:p w:rsidR="00130137" w:rsidRPr="00130137" w:rsidRDefault="00130137" w:rsidP="00130137">
      <w:pPr>
        <w:pStyle w:val="a8"/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3969"/>
        <w:gridCol w:w="2552"/>
        <w:gridCol w:w="5811"/>
      </w:tblGrid>
      <w:tr w:rsidR="00130137" w:rsidRPr="00130137" w:rsidTr="00130137">
        <w:trPr>
          <w:trHeight w:val="449"/>
        </w:trPr>
        <w:tc>
          <w:tcPr>
            <w:tcW w:w="2518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Место выполнения процедуры/</w:t>
            </w:r>
          </w:p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используемая ИС</w:t>
            </w:r>
          </w:p>
        </w:tc>
        <w:tc>
          <w:tcPr>
            <w:tcW w:w="3969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Административные действия</w:t>
            </w:r>
          </w:p>
        </w:tc>
        <w:tc>
          <w:tcPr>
            <w:tcW w:w="2552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Срок выполнения</w:t>
            </w:r>
          </w:p>
        </w:tc>
        <w:tc>
          <w:tcPr>
            <w:tcW w:w="5811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Содержание действия</w:t>
            </w:r>
          </w:p>
        </w:tc>
      </w:tr>
      <w:tr w:rsidR="00130137" w:rsidRPr="00130137" w:rsidTr="00130137">
        <w:trPr>
          <w:trHeight w:val="1093"/>
        </w:trPr>
        <w:tc>
          <w:tcPr>
            <w:tcW w:w="2518" w:type="dxa"/>
            <w:vMerge w:val="restart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Управление</w:t>
            </w:r>
          </w:p>
        </w:tc>
        <w:tc>
          <w:tcPr>
            <w:tcW w:w="3969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Прием заявления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муниципальным</w:t>
            </w: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служащим, ответственным за результат предоставления услуги </w:t>
            </w:r>
          </w:p>
        </w:tc>
        <w:tc>
          <w:tcPr>
            <w:tcW w:w="2552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Не может превышать 25 календарных дней с момента регистрации заявления </w:t>
            </w:r>
          </w:p>
        </w:tc>
        <w:tc>
          <w:tcPr>
            <w:tcW w:w="5811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Муниципальный</w:t>
            </w: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служащий, ответственный за предоставление услуги, осуществляет подготовку информационной справки заявителю и представляет ее на подпись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начальнику управления</w:t>
            </w: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(заместителю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начальника управления</w:t>
            </w: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). </w:t>
            </w:r>
          </w:p>
        </w:tc>
      </w:tr>
      <w:tr w:rsidR="00130137" w:rsidRPr="00130137" w:rsidTr="00130137">
        <w:trPr>
          <w:trHeight w:val="610"/>
        </w:trPr>
        <w:tc>
          <w:tcPr>
            <w:tcW w:w="2518" w:type="dxa"/>
            <w:vMerge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3969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Внесение сведений о направлении информационной справки </w:t>
            </w:r>
          </w:p>
        </w:tc>
        <w:tc>
          <w:tcPr>
            <w:tcW w:w="2552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10 минут </w:t>
            </w:r>
          </w:p>
        </w:tc>
        <w:tc>
          <w:tcPr>
            <w:tcW w:w="5811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В журнал регистрации исходящей корреспонденции и (или) в информационную систему министерства вносятся сведения по всем полям. </w:t>
            </w:r>
          </w:p>
        </w:tc>
      </w:tr>
      <w:tr w:rsidR="00130137" w:rsidRPr="00130137" w:rsidTr="00130137">
        <w:trPr>
          <w:trHeight w:val="127"/>
        </w:trPr>
        <w:tc>
          <w:tcPr>
            <w:tcW w:w="2518" w:type="dxa"/>
            <w:vMerge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3969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Направление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заявителю информационной справки</w:t>
            </w:r>
          </w:p>
        </w:tc>
        <w:tc>
          <w:tcPr>
            <w:tcW w:w="2552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3 </w:t>
            </w:r>
            <w:proofErr w:type="gramStart"/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календарных</w:t>
            </w:r>
            <w:proofErr w:type="gramEnd"/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дня</w:t>
            </w:r>
          </w:p>
        </w:tc>
        <w:tc>
          <w:tcPr>
            <w:tcW w:w="5811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Направление заявителю результатов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предоставления муниципальной услуги способом, указанным в заявлении.</w:t>
            </w:r>
          </w:p>
        </w:tc>
      </w:tr>
    </w:tbl>
    <w:p w:rsidR="00130137" w:rsidRPr="00130137" w:rsidRDefault="00130137" w:rsidP="00130137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lang w:val="ru-RU" w:bidi="ar-SA"/>
        </w:rPr>
      </w:pPr>
    </w:p>
    <w:p w:rsidR="00130137" w:rsidRPr="00130137" w:rsidRDefault="00130137" w:rsidP="00130137">
      <w:pPr>
        <w:widowControl/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130137">
        <w:rPr>
          <w:rFonts w:cs="Times New Roman"/>
          <w:color w:val="000000"/>
          <w:kern w:val="0"/>
          <w:sz w:val="28"/>
          <w:szCs w:val="28"/>
          <w:lang w:val="ru-RU" w:bidi="ar-SA"/>
        </w:rPr>
        <w:t>II. Порядок выполнения административных действий при личном обращении заявителя в МФЦ</w:t>
      </w:r>
    </w:p>
    <w:p w:rsidR="00130137" w:rsidRPr="00130137" w:rsidRDefault="00130137" w:rsidP="00130137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130137" w:rsidRPr="00130137" w:rsidRDefault="00130137" w:rsidP="00DF227C">
      <w:pPr>
        <w:pStyle w:val="a8"/>
        <w:widowControl/>
        <w:numPr>
          <w:ilvl w:val="0"/>
          <w:numId w:val="52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130137">
        <w:rPr>
          <w:rFonts w:cs="Times New Roman"/>
          <w:color w:val="000000"/>
          <w:kern w:val="0"/>
          <w:sz w:val="28"/>
          <w:szCs w:val="28"/>
          <w:lang w:val="ru-RU" w:bidi="ar-SA"/>
        </w:rPr>
        <w:t>Прием и регистрация заявления для предоставления услуги</w:t>
      </w:r>
    </w:p>
    <w:p w:rsidR="00130137" w:rsidRPr="00130137" w:rsidRDefault="00130137" w:rsidP="00130137">
      <w:pPr>
        <w:pStyle w:val="a8"/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4111"/>
        <w:gridCol w:w="2410"/>
        <w:gridCol w:w="5811"/>
      </w:tblGrid>
      <w:tr w:rsidR="00130137" w:rsidRPr="00130137" w:rsidTr="004A5980">
        <w:trPr>
          <w:trHeight w:val="450"/>
        </w:trPr>
        <w:tc>
          <w:tcPr>
            <w:tcW w:w="2518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Место выполнения процедуры/</w:t>
            </w:r>
          </w:p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используемая ИС</w:t>
            </w:r>
          </w:p>
        </w:tc>
        <w:tc>
          <w:tcPr>
            <w:tcW w:w="4111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Административные действия</w:t>
            </w:r>
          </w:p>
        </w:tc>
        <w:tc>
          <w:tcPr>
            <w:tcW w:w="2410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Срок выполнения</w:t>
            </w:r>
          </w:p>
        </w:tc>
        <w:tc>
          <w:tcPr>
            <w:tcW w:w="5811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Содержание действия</w:t>
            </w:r>
          </w:p>
        </w:tc>
      </w:tr>
      <w:tr w:rsidR="00130137" w:rsidRPr="00130137" w:rsidTr="004A5980">
        <w:trPr>
          <w:trHeight w:val="449"/>
        </w:trPr>
        <w:tc>
          <w:tcPr>
            <w:tcW w:w="2518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lastRenderedPageBreak/>
              <w:t xml:space="preserve">МФЦ/МСЭД </w:t>
            </w:r>
          </w:p>
        </w:tc>
        <w:tc>
          <w:tcPr>
            <w:tcW w:w="4111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Установление предмета обращения </w:t>
            </w:r>
          </w:p>
        </w:tc>
        <w:tc>
          <w:tcPr>
            <w:tcW w:w="2410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1 минута </w:t>
            </w:r>
          </w:p>
        </w:tc>
        <w:tc>
          <w:tcPr>
            <w:tcW w:w="5811" w:type="dxa"/>
          </w:tcPr>
          <w:p w:rsidR="00130137" w:rsidRPr="00130137" w:rsidRDefault="00130137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Заявление проверяется на предмет соответствия запроса о предоставлении информации регламенту. </w:t>
            </w:r>
          </w:p>
        </w:tc>
      </w:tr>
      <w:tr w:rsidR="009C4D6B" w:rsidRPr="00130137" w:rsidTr="004A5980">
        <w:trPr>
          <w:trHeight w:val="1415"/>
        </w:trPr>
        <w:tc>
          <w:tcPr>
            <w:tcW w:w="2518" w:type="dxa"/>
            <w:vMerge w:val="restart"/>
          </w:tcPr>
          <w:p w:rsidR="009C4D6B" w:rsidRPr="00130137" w:rsidRDefault="009C4D6B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4111" w:type="dxa"/>
          </w:tcPr>
          <w:p w:rsidR="009C4D6B" w:rsidRPr="00130137" w:rsidRDefault="009C4D6B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Проверка правильности заполнения заявления </w:t>
            </w:r>
          </w:p>
        </w:tc>
        <w:tc>
          <w:tcPr>
            <w:tcW w:w="2410" w:type="dxa"/>
          </w:tcPr>
          <w:p w:rsidR="009C4D6B" w:rsidRPr="00130137" w:rsidRDefault="009C4D6B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3 минуты </w:t>
            </w:r>
          </w:p>
        </w:tc>
        <w:tc>
          <w:tcPr>
            <w:tcW w:w="5811" w:type="dxa"/>
          </w:tcPr>
          <w:p w:rsidR="009C4D6B" w:rsidRPr="00130137" w:rsidRDefault="009C4D6B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Заявление проверяется на соответствие форме приложения № 2 к регламенту. </w:t>
            </w:r>
          </w:p>
          <w:p w:rsidR="009C4D6B" w:rsidRPr="00130137" w:rsidRDefault="009C4D6B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Проверяется правильность заполнения полей заявления. </w:t>
            </w:r>
          </w:p>
          <w:p w:rsidR="009C4D6B" w:rsidRPr="00130137" w:rsidRDefault="009C4D6B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Проверяется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его содержание. </w:t>
            </w:r>
          </w:p>
        </w:tc>
      </w:tr>
      <w:tr w:rsidR="009C4D6B" w:rsidRPr="00130137" w:rsidTr="004A5980">
        <w:trPr>
          <w:trHeight w:val="611"/>
        </w:trPr>
        <w:tc>
          <w:tcPr>
            <w:tcW w:w="2518" w:type="dxa"/>
            <w:vMerge/>
          </w:tcPr>
          <w:p w:rsidR="009C4D6B" w:rsidRPr="00130137" w:rsidRDefault="009C4D6B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4111" w:type="dxa"/>
          </w:tcPr>
          <w:p w:rsidR="009C4D6B" w:rsidRPr="00130137" w:rsidRDefault="009C4D6B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Отсутствие письменного заявления у заявителя</w:t>
            </w:r>
          </w:p>
        </w:tc>
        <w:tc>
          <w:tcPr>
            <w:tcW w:w="2410" w:type="dxa"/>
          </w:tcPr>
          <w:p w:rsidR="009C4D6B" w:rsidRPr="00130137" w:rsidRDefault="009C4D6B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5 минут </w:t>
            </w:r>
          </w:p>
        </w:tc>
        <w:tc>
          <w:tcPr>
            <w:tcW w:w="5811" w:type="dxa"/>
          </w:tcPr>
          <w:p w:rsidR="009C4D6B" w:rsidRPr="00130137" w:rsidRDefault="009C4D6B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130137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Консультирование заявителя по вопросам заполнения заявления. </w:t>
            </w:r>
          </w:p>
        </w:tc>
      </w:tr>
      <w:tr w:rsidR="009C4D6B" w:rsidRPr="00130137" w:rsidTr="004A5980">
        <w:trPr>
          <w:trHeight w:val="611"/>
        </w:trPr>
        <w:tc>
          <w:tcPr>
            <w:tcW w:w="2518" w:type="dxa"/>
            <w:vMerge/>
          </w:tcPr>
          <w:p w:rsidR="009C4D6B" w:rsidRPr="00130137" w:rsidRDefault="009C4D6B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4111" w:type="dxa"/>
          </w:tcPr>
          <w:p w:rsidR="009C4D6B" w:rsidRPr="009C4D6B" w:rsidRDefault="009C4D6B" w:rsidP="009C4D6B">
            <w:pPr>
              <w:pStyle w:val="Defaul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Внесение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систему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учета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входящей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документации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9C4D6B" w:rsidRDefault="009C4D6B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может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превышать</w:t>
            </w:r>
            <w:proofErr w:type="spellEnd"/>
            <w:r>
              <w:rPr>
                <w:sz w:val="28"/>
                <w:szCs w:val="28"/>
              </w:rPr>
              <w:t xml:space="preserve"> 1 </w:t>
            </w:r>
            <w:proofErr w:type="spellStart"/>
            <w:r>
              <w:rPr>
                <w:sz w:val="28"/>
                <w:szCs w:val="28"/>
              </w:rPr>
              <w:t>рабочего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дня</w:t>
            </w:r>
            <w:proofErr w:type="spellEnd"/>
            <w:r>
              <w:rPr>
                <w:sz w:val="28"/>
                <w:szCs w:val="28"/>
              </w:rPr>
              <w:t xml:space="preserve"> с </w:t>
            </w:r>
            <w:proofErr w:type="spellStart"/>
            <w:r>
              <w:rPr>
                <w:sz w:val="28"/>
                <w:szCs w:val="28"/>
              </w:rPr>
              <w:t>момента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поступления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в МФЦ </w:t>
            </w:r>
          </w:p>
        </w:tc>
        <w:tc>
          <w:tcPr>
            <w:tcW w:w="5811" w:type="dxa"/>
          </w:tcPr>
          <w:p w:rsidR="009C4D6B" w:rsidRDefault="009C4D6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журнал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регистрации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входящей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корреспонденции</w:t>
            </w:r>
            <w:proofErr w:type="spellEnd"/>
            <w:r>
              <w:rPr>
                <w:sz w:val="28"/>
                <w:szCs w:val="28"/>
              </w:rPr>
              <w:t xml:space="preserve"> и (</w:t>
            </w:r>
            <w:proofErr w:type="spellStart"/>
            <w:r>
              <w:rPr>
                <w:sz w:val="28"/>
                <w:szCs w:val="28"/>
              </w:rPr>
              <w:t>или</w:t>
            </w:r>
            <w:proofErr w:type="spellEnd"/>
            <w:r>
              <w:rPr>
                <w:sz w:val="28"/>
                <w:szCs w:val="28"/>
              </w:rPr>
              <w:t xml:space="preserve">) в </w:t>
            </w:r>
            <w:proofErr w:type="spellStart"/>
            <w:r>
              <w:rPr>
                <w:sz w:val="28"/>
                <w:szCs w:val="28"/>
              </w:rPr>
              <w:t>информационную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систему</w:t>
            </w:r>
            <w:proofErr w:type="spellEnd"/>
            <w:r>
              <w:rPr>
                <w:sz w:val="28"/>
                <w:szCs w:val="28"/>
              </w:rPr>
              <w:t xml:space="preserve"> МФЦ </w:t>
            </w:r>
            <w:proofErr w:type="spellStart"/>
            <w:r>
              <w:rPr>
                <w:sz w:val="28"/>
                <w:szCs w:val="28"/>
              </w:rPr>
              <w:t>вносятся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сведения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всем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полям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  <w:tr w:rsidR="009C4D6B" w:rsidRPr="00130137" w:rsidTr="004A5980">
        <w:trPr>
          <w:trHeight w:val="611"/>
        </w:trPr>
        <w:tc>
          <w:tcPr>
            <w:tcW w:w="2518" w:type="dxa"/>
            <w:vMerge/>
          </w:tcPr>
          <w:p w:rsidR="009C4D6B" w:rsidRPr="00130137" w:rsidRDefault="009C4D6B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4111" w:type="dxa"/>
          </w:tcPr>
          <w:p w:rsidR="009C4D6B" w:rsidRDefault="009C4D6B" w:rsidP="009C4D6B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Направление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  <w:lang w:val="ru-RU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vMerge/>
          </w:tcPr>
          <w:p w:rsidR="009C4D6B" w:rsidRPr="00130137" w:rsidRDefault="009C4D6B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5811" w:type="dxa"/>
          </w:tcPr>
          <w:p w:rsidR="009C4D6B" w:rsidRDefault="009C4D6B" w:rsidP="009C4D6B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Заявление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направляется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  <w:lang w:val="ru-RU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9C4D6B" w:rsidRPr="00130137" w:rsidTr="004A5980">
        <w:trPr>
          <w:trHeight w:val="611"/>
        </w:trPr>
        <w:tc>
          <w:tcPr>
            <w:tcW w:w="2518" w:type="dxa"/>
            <w:vMerge w:val="restart"/>
          </w:tcPr>
          <w:p w:rsidR="009C4D6B" w:rsidRDefault="004A5980" w:rsidP="009C4D6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Управление</w:t>
            </w:r>
            <w:r w:rsidR="009C4D6B">
              <w:rPr>
                <w:sz w:val="28"/>
                <w:szCs w:val="28"/>
              </w:rPr>
              <w:t xml:space="preserve">/МСЭД </w:t>
            </w:r>
          </w:p>
          <w:p w:rsidR="009C4D6B" w:rsidRPr="00130137" w:rsidRDefault="009C4D6B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4111" w:type="dxa"/>
          </w:tcPr>
          <w:p w:rsidR="009C4D6B" w:rsidRDefault="009C4D6B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Внесение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систему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учета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входящей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документации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9C4D6B" w:rsidRPr="004A5980" w:rsidRDefault="009C4D6B" w:rsidP="004A5980">
            <w:pPr>
              <w:pStyle w:val="Defaul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может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превышать</w:t>
            </w:r>
            <w:proofErr w:type="spellEnd"/>
            <w:r>
              <w:rPr>
                <w:sz w:val="28"/>
                <w:szCs w:val="28"/>
              </w:rPr>
              <w:t xml:space="preserve"> 1 </w:t>
            </w:r>
            <w:proofErr w:type="spellStart"/>
            <w:r>
              <w:rPr>
                <w:sz w:val="28"/>
                <w:szCs w:val="28"/>
              </w:rPr>
              <w:t>рабочего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дня</w:t>
            </w:r>
            <w:proofErr w:type="spellEnd"/>
            <w:r>
              <w:rPr>
                <w:sz w:val="28"/>
                <w:szCs w:val="28"/>
              </w:rPr>
              <w:t xml:space="preserve"> с </w:t>
            </w:r>
            <w:proofErr w:type="spellStart"/>
            <w:r>
              <w:rPr>
                <w:sz w:val="28"/>
                <w:szCs w:val="28"/>
              </w:rPr>
              <w:t>момента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поступления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r w:rsidR="004A5980">
              <w:rPr>
                <w:sz w:val="28"/>
                <w:szCs w:val="28"/>
                <w:lang w:val="ru-RU"/>
              </w:rPr>
              <w:t>управление</w:t>
            </w:r>
          </w:p>
        </w:tc>
        <w:tc>
          <w:tcPr>
            <w:tcW w:w="5811" w:type="dxa"/>
          </w:tcPr>
          <w:p w:rsidR="009C4D6B" w:rsidRDefault="009C4D6B" w:rsidP="004A598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журнал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регистрации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входящей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корреспонденции</w:t>
            </w:r>
            <w:proofErr w:type="spellEnd"/>
            <w:r>
              <w:rPr>
                <w:sz w:val="28"/>
                <w:szCs w:val="28"/>
              </w:rPr>
              <w:t xml:space="preserve"> и (</w:t>
            </w:r>
            <w:proofErr w:type="spellStart"/>
            <w:r>
              <w:rPr>
                <w:sz w:val="28"/>
                <w:szCs w:val="28"/>
              </w:rPr>
              <w:t>или</w:t>
            </w:r>
            <w:proofErr w:type="spellEnd"/>
            <w:r>
              <w:rPr>
                <w:sz w:val="28"/>
                <w:szCs w:val="28"/>
              </w:rPr>
              <w:t xml:space="preserve">) в </w:t>
            </w:r>
            <w:proofErr w:type="spellStart"/>
            <w:r>
              <w:rPr>
                <w:sz w:val="28"/>
                <w:szCs w:val="28"/>
              </w:rPr>
              <w:t>информационную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систему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4A5980">
              <w:rPr>
                <w:sz w:val="28"/>
                <w:szCs w:val="28"/>
                <w:lang w:val="ru-RU"/>
              </w:rPr>
              <w:t>управления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вносятся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сведения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всем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полям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  <w:tr w:rsidR="009C4D6B" w:rsidRPr="00130137" w:rsidTr="004A5980">
        <w:trPr>
          <w:trHeight w:val="611"/>
        </w:trPr>
        <w:tc>
          <w:tcPr>
            <w:tcW w:w="2518" w:type="dxa"/>
            <w:vMerge/>
          </w:tcPr>
          <w:p w:rsidR="009C4D6B" w:rsidRPr="00130137" w:rsidRDefault="009C4D6B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4111" w:type="dxa"/>
          </w:tcPr>
          <w:p w:rsidR="009C4D6B" w:rsidRDefault="009C4D6B" w:rsidP="004A5980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Передача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рассмотрение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4A5980">
              <w:rPr>
                <w:sz w:val="28"/>
                <w:szCs w:val="28"/>
                <w:lang w:val="ru-RU"/>
              </w:rPr>
              <w:t xml:space="preserve">муниципальному </w:t>
            </w:r>
            <w:proofErr w:type="spellStart"/>
            <w:r>
              <w:rPr>
                <w:sz w:val="28"/>
                <w:szCs w:val="28"/>
              </w:rPr>
              <w:t>служащему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ответственному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результат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предоставления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услуги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vMerge/>
          </w:tcPr>
          <w:p w:rsidR="009C4D6B" w:rsidRPr="00130137" w:rsidRDefault="009C4D6B" w:rsidP="0013013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5811" w:type="dxa"/>
          </w:tcPr>
          <w:p w:rsidR="009C4D6B" w:rsidRDefault="009C4D6B" w:rsidP="004A5980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Передается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4A5980">
              <w:rPr>
                <w:sz w:val="28"/>
                <w:szCs w:val="28"/>
                <w:lang w:val="ru-RU"/>
              </w:rPr>
              <w:t xml:space="preserve">муниципальному </w:t>
            </w:r>
            <w:proofErr w:type="spellStart"/>
            <w:r>
              <w:rPr>
                <w:sz w:val="28"/>
                <w:szCs w:val="28"/>
              </w:rPr>
              <w:t>служащему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ответственному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результат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предоставления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услуги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для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подготовки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информационной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справки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</w:tbl>
    <w:p w:rsidR="00A61AF8" w:rsidRDefault="00A61AF8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4A5980" w:rsidRPr="004A5980" w:rsidRDefault="004A5980" w:rsidP="004A5980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lang w:val="ru-RU" w:bidi="ar-SA"/>
        </w:rPr>
      </w:pPr>
    </w:p>
    <w:p w:rsidR="004A5980" w:rsidRPr="004A5980" w:rsidRDefault="004A5980" w:rsidP="00DF227C">
      <w:pPr>
        <w:pStyle w:val="a8"/>
        <w:widowControl/>
        <w:numPr>
          <w:ilvl w:val="0"/>
          <w:numId w:val="52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4A5980">
        <w:rPr>
          <w:rFonts w:cs="Times New Roman"/>
          <w:color w:val="000000"/>
          <w:kern w:val="0"/>
          <w:sz w:val="28"/>
          <w:szCs w:val="28"/>
          <w:lang w:val="ru-RU" w:bidi="ar-SA"/>
        </w:rPr>
        <w:t>Предварительное рассмотрение заявления, необходимого для предоставления услуги</w:t>
      </w:r>
    </w:p>
    <w:p w:rsidR="004A5980" w:rsidRPr="004A5980" w:rsidRDefault="004A5980" w:rsidP="004A5980">
      <w:pPr>
        <w:pStyle w:val="a8"/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4111"/>
        <w:gridCol w:w="2410"/>
        <w:gridCol w:w="5811"/>
      </w:tblGrid>
      <w:tr w:rsidR="004A5980" w:rsidRPr="004A5980" w:rsidTr="004A5980">
        <w:trPr>
          <w:trHeight w:val="449"/>
        </w:trPr>
        <w:tc>
          <w:tcPr>
            <w:tcW w:w="2518" w:type="dxa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Место выполнения процедуры/</w:t>
            </w:r>
          </w:p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используемая ИС</w:t>
            </w:r>
          </w:p>
        </w:tc>
        <w:tc>
          <w:tcPr>
            <w:tcW w:w="4111" w:type="dxa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Административные действия</w:t>
            </w:r>
          </w:p>
        </w:tc>
        <w:tc>
          <w:tcPr>
            <w:tcW w:w="2410" w:type="dxa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Срок выполнения</w:t>
            </w:r>
          </w:p>
        </w:tc>
        <w:tc>
          <w:tcPr>
            <w:tcW w:w="5811" w:type="dxa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Содержание действия</w:t>
            </w:r>
          </w:p>
        </w:tc>
      </w:tr>
      <w:tr w:rsidR="004A5980" w:rsidRPr="004A5980" w:rsidTr="004A5980">
        <w:trPr>
          <w:trHeight w:val="288"/>
        </w:trPr>
        <w:tc>
          <w:tcPr>
            <w:tcW w:w="2518" w:type="dxa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Управление</w:t>
            </w:r>
          </w:p>
        </w:tc>
        <w:tc>
          <w:tcPr>
            <w:tcW w:w="4111" w:type="dxa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Проверка сведений, содержащихся в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заявлении</w:t>
            </w:r>
          </w:p>
        </w:tc>
        <w:tc>
          <w:tcPr>
            <w:tcW w:w="2410" w:type="dxa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30 минут </w:t>
            </w:r>
          </w:p>
        </w:tc>
        <w:tc>
          <w:tcPr>
            <w:tcW w:w="5811" w:type="dxa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Муниципальный</w:t>
            </w: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служащий, ответственный за результат предоставления услуги, проверяет </w:t>
            </w:r>
          </w:p>
          <w:p w:rsidR="004A5980" w:rsidRDefault="004A5980" w:rsidP="004A5980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заявление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наличие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отсутствие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proofErr w:type="spellStart"/>
            <w:r>
              <w:rPr>
                <w:sz w:val="28"/>
                <w:szCs w:val="28"/>
              </w:rPr>
              <w:t>оснований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для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предоставления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услуги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proofErr w:type="spellStart"/>
            <w:r>
              <w:rPr>
                <w:sz w:val="28"/>
                <w:szCs w:val="28"/>
              </w:rPr>
              <w:t>При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отсутствии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наличии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proofErr w:type="spellStart"/>
            <w:r>
              <w:rPr>
                <w:sz w:val="28"/>
                <w:szCs w:val="28"/>
              </w:rPr>
              <w:t>оснований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для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отказа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предоставлении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услуги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осуществляется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переход</w:t>
            </w:r>
            <w:proofErr w:type="spellEnd"/>
            <w:r>
              <w:rPr>
                <w:sz w:val="28"/>
                <w:szCs w:val="28"/>
              </w:rPr>
              <w:t xml:space="preserve"> к </w:t>
            </w:r>
            <w:proofErr w:type="spellStart"/>
            <w:r>
              <w:rPr>
                <w:sz w:val="28"/>
                <w:szCs w:val="28"/>
              </w:rPr>
              <w:t>административной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процедуре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принятия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решения</w:t>
            </w:r>
            <w:proofErr w:type="spellEnd"/>
            <w:r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предоставлении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или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отказе</w:t>
            </w:r>
            <w:proofErr w:type="spellEnd"/>
            <w:r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предоставлении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proofErr w:type="spellStart"/>
            <w:r>
              <w:rPr>
                <w:sz w:val="28"/>
                <w:szCs w:val="28"/>
              </w:rPr>
              <w:t>услуги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оформление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результата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предоставления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услуги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заявителю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</w:tbl>
    <w:p w:rsidR="004A5980" w:rsidRPr="004A5980" w:rsidRDefault="004A5980" w:rsidP="004A5980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lang w:val="ru-RU" w:bidi="ar-SA"/>
        </w:rPr>
      </w:pPr>
    </w:p>
    <w:p w:rsidR="004A5980" w:rsidRPr="004A5980" w:rsidRDefault="004A5980" w:rsidP="00DF227C">
      <w:pPr>
        <w:pStyle w:val="a8"/>
        <w:widowControl/>
        <w:numPr>
          <w:ilvl w:val="0"/>
          <w:numId w:val="52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4A5980">
        <w:rPr>
          <w:rFonts w:cs="Times New Roman"/>
          <w:color w:val="000000"/>
          <w:kern w:val="0"/>
          <w:sz w:val="28"/>
          <w:szCs w:val="28"/>
          <w:lang w:val="ru-RU" w:bidi="ar-SA"/>
        </w:rPr>
        <w:t>Подготовка информационной справки, являющейся результатом предоставления услуги</w:t>
      </w:r>
    </w:p>
    <w:p w:rsidR="004A5980" w:rsidRPr="004A5980" w:rsidRDefault="004A5980" w:rsidP="004A5980">
      <w:pPr>
        <w:pStyle w:val="a8"/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4253"/>
        <w:gridCol w:w="2268"/>
        <w:gridCol w:w="5811"/>
      </w:tblGrid>
      <w:tr w:rsidR="004A5980" w:rsidRPr="004A5980" w:rsidTr="00886E61">
        <w:trPr>
          <w:trHeight w:val="449"/>
        </w:trPr>
        <w:tc>
          <w:tcPr>
            <w:tcW w:w="2518" w:type="dxa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Место выполнения процедуры/ </w:t>
            </w:r>
          </w:p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используемая ИС </w:t>
            </w:r>
          </w:p>
        </w:tc>
        <w:tc>
          <w:tcPr>
            <w:tcW w:w="4253" w:type="dxa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Административные действия </w:t>
            </w:r>
          </w:p>
        </w:tc>
        <w:tc>
          <w:tcPr>
            <w:tcW w:w="2268" w:type="dxa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Срок выполнения </w:t>
            </w:r>
          </w:p>
        </w:tc>
        <w:tc>
          <w:tcPr>
            <w:tcW w:w="5811" w:type="dxa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Содержание действия </w:t>
            </w:r>
          </w:p>
        </w:tc>
      </w:tr>
      <w:tr w:rsidR="004A5980" w:rsidRPr="004A5980" w:rsidTr="00886E61">
        <w:trPr>
          <w:trHeight w:val="1093"/>
        </w:trPr>
        <w:tc>
          <w:tcPr>
            <w:tcW w:w="2518" w:type="dxa"/>
            <w:vMerge w:val="restart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lastRenderedPageBreak/>
              <w:t>Управление</w:t>
            </w:r>
          </w:p>
        </w:tc>
        <w:tc>
          <w:tcPr>
            <w:tcW w:w="4253" w:type="dxa"/>
          </w:tcPr>
          <w:p w:rsidR="004A5980" w:rsidRPr="004A5980" w:rsidRDefault="004A5980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Прием заявления </w:t>
            </w:r>
            <w:r w:rsid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муниципальным </w:t>
            </w: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служащим, ответственным за результат предоставления услуги </w:t>
            </w:r>
          </w:p>
        </w:tc>
        <w:tc>
          <w:tcPr>
            <w:tcW w:w="2268" w:type="dxa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Не может превышать 25 календарных дней с момента регистрации заявления </w:t>
            </w:r>
          </w:p>
        </w:tc>
        <w:tc>
          <w:tcPr>
            <w:tcW w:w="5811" w:type="dxa"/>
          </w:tcPr>
          <w:p w:rsidR="004A5980" w:rsidRPr="004A5980" w:rsidRDefault="00886E61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Муниципальный</w:t>
            </w:r>
            <w:r w:rsidR="004A5980"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служащий, ответственный за предоставление услуги, осуществляет подготовку информационной справки заявителю и представляет ее на подпись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начальнику управления</w:t>
            </w:r>
            <w:r w:rsidR="004A5980"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(заместителю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начальника управления</w:t>
            </w:r>
            <w:r w:rsidR="004A5980"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). </w:t>
            </w:r>
          </w:p>
        </w:tc>
      </w:tr>
      <w:tr w:rsidR="004A5980" w:rsidRPr="004A5980" w:rsidTr="00886E61">
        <w:trPr>
          <w:trHeight w:val="610"/>
        </w:trPr>
        <w:tc>
          <w:tcPr>
            <w:tcW w:w="2518" w:type="dxa"/>
            <w:vMerge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4253" w:type="dxa"/>
          </w:tcPr>
          <w:p w:rsidR="004A5980" w:rsidRPr="004A5980" w:rsidRDefault="004A5980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Внесение сведений о направлении информационной справки </w:t>
            </w:r>
          </w:p>
        </w:tc>
        <w:tc>
          <w:tcPr>
            <w:tcW w:w="2268" w:type="dxa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10 минут </w:t>
            </w:r>
          </w:p>
        </w:tc>
        <w:tc>
          <w:tcPr>
            <w:tcW w:w="5811" w:type="dxa"/>
          </w:tcPr>
          <w:p w:rsidR="004A5980" w:rsidRPr="004A5980" w:rsidRDefault="004A5980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В журнал регистрации исходящей корреспонденции и (или) в информационную систему </w:t>
            </w:r>
            <w:r w:rsid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управления</w:t>
            </w: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вносятся сведения по всем полям. </w:t>
            </w:r>
          </w:p>
        </w:tc>
      </w:tr>
      <w:tr w:rsidR="004A5980" w:rsidRPr="004A5980" w:rsidTr="00886E61">
        <w:trPr>
          <w:trHeight w:val="289"/>
        </w:trPr>
        <w:tc>
          <w:tcPr>
            <w:tcW w:w="2518" w:type="dxa"/>
            <w:vMerge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4253" w:type="dxa"/>
          </w:tcPr>
          <w:p w:rsidR="004A5980" w:rsidRPr="004A5980" w:rsidRDefault="004A5980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Направление заявителю </w:t>
            </w:r>
          </w:p>
        </w:tc>
        <w:tc>
          <w:tcPr>
            <w:tcW w:w="2268" w:type="dxa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3 </w:t>
            </w:r>
            <w:proofErr w:type="gramStart"/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календарных</w:t>
            </w:r>
            <w:proofErr w:type="gramEnd"/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дня </w:t>
            </w:r>
          </w:p>
        </w:tc>
        <w:tc>
          <w:tcPr>
            <w:tcW w:w="5811" w:type="dxa"/>
          </w:tcPr>
          <w:p w:rsidR="004A5980" w:rsidRPr="004A5980" w:rsidRDefault="004A5980" w:rsidP="004A598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4A5980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Направление заявителю результатов предоставления государственной услуги </w:t>
            </w:r>
            <w:r w:rsid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способом, указанным в заявлении.</w:t>
            </w:r>
          </w:p>
        </w:tc>
      </w:tr>
    </w:tbl>
    <w:p w:rsidR="00886E61" w:rsidRPr="00886E61" w:rsidRDefault="00886E61" w:rsidP="00886E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lang w:val="ru-RU" w:bidi="ar-SA"/>
        </w:rPr>
      </w:pPr>
    </w:p>
    <w:p w:rsidR="00886E61" w:rsidRPr="00886E61" w:rsidRDefault="00886E61" w:rsidP="00886E61">
      <w:pPr>
        <w:widowControl/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886E61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III. Порядок выполнения административных действий при обращении заявителя через портал </w:t>
      </w:r>
      <w:proofErr w:type="spellStart"/>
      <w:r w:rsidRPr="00886E61">
        <w:rPr>
          <w:rFonts w:cs="Times New Roman"/>
          <w:color w:val="000000"/>
          <w:kern w:val="0"/>
          <w:sz w:val="28"/>
          <w:szCs w:val="28"/>
          <w:lang w:val="ru-RU" w:bidi="ar-SA"/>
        </w:rPr>
        <w:t>uslugi.mosreg.ru</w:t>
      </w:r>
      <w:proofErr w:type="spellEnd"/>
    </w:p>
    <w:p w:rsidR="00886E61" w:rsidRPr="00886E61" w:rsidRDefault="00886E61" w:rsidP="00886E61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886E61" w:rsidRPr="00886E61" w:rsidRDefault="00886E61" w:rsidP="00DF227C">
      <w:pPr>
        <w:pStyle w:val="a8"/>
        <w:widowControl/>
        <w:numPr>
          <w:ilvl w:val="0"/>
          <w:numId w:val="53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886E61">
        <w:rPr>
          <w:rFonts w:cs="Times New Roman"/>
          <w:color w:val="000000"/>
          <w:kern w:val="0"/>
          <w:sz w:val="28"/>
          <w:szCs w:val="28"/>
          <w:lang w:val="ru-RU" w:bidi="ar-SA"/>
        </w:rPr>
        <w:t>Прием и регистрация заявления для предоставления услуги</w:t>
      </w:r>
    </w:p>
    <w:p w:rsidR="00886E61" w:rsidRPr="00886E61" w:rsidRDefault="00886E61" w:rsidP="00886E61">
      <w:pPr>
        <w:pStyle w:val="a8"/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4253"/>
        <w:gridCol w:w="2268"/>
        <w:gridCol w:w="5811"/>
      </w:tblGrid>
      <w:tr w:rsidR="00886E61" w:rsidRPr="00886E61" w:rsidTr="00886E61">
        <w:trPr>
          <w:trHeight w:val="450"/>
        </w:trPr>
        <w:tc>
          <w:tcPr>
            <w:tcW w:w="2518" w:type="dxa"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Место выполнения процедуры/</w:t>
            </w:r>
          </w:p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используемая ИС</w:t>
            </w:r>
          </w:p>
        </w:tc>
        <w:tc>
          <w:tcPr>
            <w:tcW w:w="4253" w:type="dxa"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Административные действия</w:t>
            </w:r>
          </w:p>
        </w:tc>
        <w:tc>
          <w:tcPr>
            <w:tcW w:w="2268" w:type="dxa"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Срок выполнения</w:t>
            </w:r>
          </w:p>
        </w:tc>
        <w:tc>
          <w:tcPr>
            <w:tcW w:w="5811" w:type="dxa"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Содержание действия</w:t>
            </w:r>
          </w:p>
        </w:tc>
      </w:tr>
      <w:tr w:rsidR="00886E61" w:rsidRPr="00886E61" w:rsidTr="00886E61">
        <w:trPr>
          <w:trHeight w:val="449"/>
        </w:trPr>
        <w:tc>
          <w:tcPr>
            <w:tcW w:w="2518" w:type="dxa"/>
            <w:vMerge w:val="restart"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Управление</w:t>
            </w: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/ портал </w:t>
            </w:r>
            <w:proofErr w:type="spellStart"/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uslugi.mosreg.ru</w:t>
            </w:r>
            <w:proofErr w:type="spellEnd"/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</w:t>
            </w:r>
          </w:p>
        </w:tc>
        <w:tc>
          <w:tcPr>
            <w:tcW w:w="4253" w:type="dxa"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Установление предмета обращения </w:t>
            </w:r>
          </w:p>
        </w:tc>
        <w:tc>
          <w:tcPr>
            <w:tcW w:w="2268" w:type="dxa"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1 минута </w:t>
            </w:r>
          </w:p>
        </w:tc>
        <w:tc>
          <w:tcPr>
            <w:tcW w:w="5811" w:type="dxa"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Муниципальный</w:t>
            </w: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служащий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управления</w:t>
            </w: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, ответственный за прием заявления, просматривает электронные образы заявлений. </w:t>
            </w:r>
          </w:p>
        </w:tc>
      </w:tr>
      <w:tr w:rsidR="00886E61" w:rsidRPr="00886E61" w:rsidTr="00886E61">
        <w:trPr>
          <w:trHeight w:val="771"/>
        </w:trPr>
        <w:tc>
          <w:tcPr>
            <w:tcW w:w="2518" w:type="dxa"/>
            <w:vMerge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4253" w:type="dxa"/>
          </w:tcPr>
          <w:p w:rsidR="00886E61" w:rsidRPr="00886E61" w:rsidRDefault="00886E61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Проверка правильности заполнения заявления </w:t>
            </w:r>
          </w:p>
        </w:tc>
        <w:tc>
          <w:tcPr>
            <w:tcW w:w="2268" w:type="dxa"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5 минут </w:t>
            </w:r>
          </w:p>
        </w:tc>
        <w:tc>
          <w:tcPr>
            <w:tcW w:w="5811" w:type="dxa"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Заявление проверяется на соответствие форме приложения № 2 к регламенту, </w:t>
            </w:r>
          </w:p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осуществляется контроль полученных </w:t>
            </w: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lastRenderedPageBreak/>
              <w:t xml:space="preserve">электронных образов заявлений на предмет целостности. </w:t>
            </w:r>
          </w:p>
        </w:tc>
      </w:tr>
      <w:tr w:rsidR="00886E61" w:rsidRPr="00886E61" w:rsidTr="00886E61">
        <w:trPr>
          <w:trHeight w:val="1125"/>
        </w:trPr>
        <w:tc>
          <w:tcPr>
            <w:tcW w:w="2518" w:type="dxa"/>
            <w:vMerge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4253" w:type="dxa"/>
          </w:tcPr>
          <w:p w:rsidR="00886E61" w:rsidRPr="00886E61" w:rsidRDefault="00886E61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Внесение заявления в систему учета входящей документации </w:t>
            </w:r>
          </w:p>
        </w:tc>
        <w:tc>
          <w:tcPr>
            <w:tcW w:w="2268" w:type="dxa"/>
            <w:vMerge w:val="restart"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Не может превышать 1 рабочего дня с момента поступления заявления в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управление</w:t>
            </w:r>
          </w:p>
        </w:tc>
        <w:tc>
          <w:tcPr>
            <w:tcW w:w="5811" w:type="dxa"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В журнал регистрации входящей корреспонденции и (или) в информационную систему министерства вносятся сведения по всем полям. </w:t>
            </w:r>
          </w:p>
        </w:tc>
      </w:tr>
      <w:tr w:rsidR="00886E61" w:rsidRPr="00886E61" w:rsidTr="00886E61">
        <w:trPr>
          <w:trHeight w:val="1125"/>
        </w:trPr>
        <w:tc>
          <w:tcPr>
            <w:tcW w:w="2518" w:type="dxa"/>
            <w:vMerge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4253" w:type="dxa"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Передача заявления на рассмотрение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муниципальному </w:t>
            </w: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служащему,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ответственному за результат предоставления услуги</w:t>
            </w:r>
          </w:p>
        </w:tc>
        <w:tc>
          <w:tcPr>
            <w:tcW w:w="2268" w:type="dxa"/>
            <w:vMerge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5811" w:type="dxa"/>
          </w:tcPr>
          <w:p w:rsidR="00886E61" w:rsidRPr="00886E61" w:rsidRDefault="00886E61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Передается заявление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муниципальному </w:t>
            </w:r>
            <w:r w:rsidRPr="00886E61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служащему, ответственному за результат предоставления услуги, для подготовки информационной справки.</w:t>
            </w:r>
          </w:p>
        </w:tc>
      </w:tr>
      <w:tr w:rsidR="00C03678" w:rsidRPr="00886E61" w:rsidTr="00886E61">
        <w:trPr>
          <w:trHeight w:val="611"/>
        </w:trPr>
        <w:tc>
          <w:tcPr>
            <w:tcW w:w="2518" w:type="dxa"/>
            <w:vMerge w:val="restart"/>
          </w:tcPr>
          <w:p w:rsidR="00C03678" w:rsidRDefault="00C03678" w:rsidP="00886E6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МФЦ/ </w:t>
            </w:r>
            <w:proofErr w:type="spellStart"/>
            <w:r>
              <w:rPr>
                <w:sz w:val="28"/>
                <w:szCs w:val="28"/>
              </w:rPr>
              <w:t>портал</w:t>
            </w:r>
            <w:proofErr w:type="spellEnd"/>
            <w:r>
              <w:rPr>
                <w:sz w:val="28"/>
                <w:szCs w:val="28"/>
              </w:rPr>
              <w:t xml:space="preserve"> uslugi.mosreg.ru </w:t>
            </w:r>
          </w:p>
          <w:p w:rsidR="00C03678" w:rsidRPr="00886E61" w:rsidRDefault="00C03678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4253" w:type="dxa"/>
          </w:tcPr>
          <w:p w:rsidR="00C03678" w:rsidRDefault="00C0367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Установление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предмета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обращения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C03678" w:rsidRPr="00886E61" w:rsidRDefault="00C03678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1 минута</w:t>
            </w:r>
          </w:p>
        </w:tc>
        <w:tc>
          <w:tcPr>
            <w:tcW w:w="5811" w:type="dxa"/>
          </w:tcPr>
          <w:p w:rsidR="00C03678" w:rsidRDefault="00C0367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Работник</w:t>
            </w:r>
            <w:proofErr w:type="spellEnd"/>
            <w:r>
              <w:rPr>
                <w:sz w:val="28"/>
                <w:szCs w:val="28"/>
              </w:rPr>
              <w:t xml:space="preserve"> МФЦ, </w:t>
            </w:r>
            <w:proofErr w:type="spellStart"/>
            <w:r>
              <w:rPr>
                <w:sz w:val="28"/>
                <w:szCs w:val="28"/>
              </w:rPr>
              <w:t>ответственный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прием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просматривает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электронные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образы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заявлений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  <w:tr w:rsidR="00C03678" w:rsidRPr="00886E61" w:rsidTr="00886E61">
        <w:trPr>
          <w:trHeight w:val="611"/>
        </w:trPr>
        <w:tc>
          <w:tcPr>
            <w:tcW w:w="2518" w:type="dxa"/>
            <w:vMerge/>
          </w:tcPr>
          <w:p w:rsidR="00C03678" w:rsidRDefault="00C03678" w:rsidP="00886E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C03678" w:rsidRDefault="00C0367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Проверка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правильности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заполнения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C03678" w:rsidRPr="00C03678" w:rsidRDefault="00C03678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5 минут</w:t>
            </w:r>
          </w:p>
        </w:tc>
        <w:tc>
          <w:tcPr>
            <w:tcW w:w="5811" w:type="dxa"/>
          </w:tcPr>
          <w:p w:rsidR="00C03678" w:rsidRDefault="00C0367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Заявление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проверяется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соответствие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форме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приложения</w:t>
            </w:r>
            <w:proofErr w:type="spellEnd"/>
            <w:r>
              <w:rPr>
                <w:sz w:val="28"/>
                <w:szCs w:val="28"/>
              </w:rPr>
              <w:t xml:space="preserve"> № 2 к </w:t>
            </w:r>
            <w:proofErr w:type="spellStart"/>
            <w:r>
              <w:rPr>
                <w:sz w:val="28"/>
                <w:szCs w:val="28"/>
              </w:rPr>
              <w:t>регламенту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C03678" w:rsidRDefault="00C0367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осуществляется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контроль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полученных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электронных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образов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предмет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целостности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  <w:tr w:rsidR="00C03678" w:rsidRPr="00886E61" w:rsidTr="00886E61">
        <w:trPr>
          <w:trHeight w:val="611"/>
        </w:trPr>
        <w:tc>
          <w:tcPr>
            <w:tcW w:w="2518" w:type="dxa"/>
            <w:vMerge/>
          </w:tcPr>
          <w:p w:rsidR="00C03678" w:rsidRDefault="00C03678" w:rsidP="00886E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C03678" w:rsidRDefault="00C0367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Внесение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систему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учета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входящей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документации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C03678" w:rsidRDefault="00C0367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может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превышать</w:t>
            </w:r>
            <w:proofErr w:type="spellEnd"/>
            <w:r>
              <w:rPr>
                <w:sz w:val="28"/>
                <w:szCs w:val="28"/>
              </w:rPr>
              <w:t xml:space="preserve"> 1 </w:t>
            </w:r>
            <w:proofErr w:type="spellStart"/>
            <w:r>
              <w:rPr>
                <w:sz w:val="28"/>
                <w:szCs w:val="28"/>
              </w:rPr>
              <w:t>рабочего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дня</w:t>
            </w:r>
            <w:proofErr w:type="spellEnd"/>
            <w:r>
              <w:rPr>
                <w:sz w:val="28"/>
                <w:szCs w:val="28"/>
              </w:rPr>
              <w:t xml:space="preserve"> с </w:t>
            </w:r>
            <w:proofErr w:type="spellStart"/>
            <w:r>
              <w:rPr>
                <w:sz w:val="28"/>
                <w:szCs w:val="28"/>
              </w:rPr>
              <w:t>момента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поступления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в МФЦ </w:t>
            </w:r>
          </w:p>
        </w:tc>
        <w:tc>
          <w:tcPr>
            <w:tcW w:w="5811" w:type="dxa"/>
          </w:tcPr>
          <w:p w:rsidR="00C03678" w:rsidRDefault="00C036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журнал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регистрации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входящей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корреспонденции</w:t>
            </w:r>
            <w:proofErr w:type="spellEnd"/>
            <w:r>
              <w:rPr>
                <w:sz w:val="28"/>
                <w:szCs w:val="28"/>
              </w:rPr>
              <w:t xml:space="preserve"> и (</w:t>
            </w:r>
            <w:proofErr w:type="spellStart"/>
            <w:r>
              <w:rPr>
                <w:sz w:val="28"/>
                <w:szCs w:val="28"/>
              </w:rPr>
              <w:t>или</w:t>
            </w:r>
            <w:proofErr w:type="spellEnd"/>
            <w:r>
              <w:rPr>
                <w:sz w:val="28"/>
                <w:szCs w:val="28"/>
              </w:rPr>
              <w:t xml:space="preserve">) в </w:t>
            </w:r>
            <w:proofErr w:type="spellStart"/>
            <w:r>
              <w:rPr>
                <w:sz w:val="28"/>
                <w:szCs w:val="28"/>
              </w:rPr>
              <w:t>информационную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систему</w:t>
            </w:r>
            <w:proofErr w:type="spellEnd"/>
            <w:r>
              <w:rPr>
                <w:sz w:val="28"/>
                <w:szCs w:val="28"/>
              </w:rPr>
              <w:t xml:space="preserve"> МФЦ </w:t>
            </w:r>
            <w:proofErr w:type="spellStart"/>
            <w:r>
              <w:rPr>
                <w:sz w:val="28"/>
                <w:szCs w:val="28"/>
              </w:rPr>
              <w:t>вносятся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сведения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всем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полям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  <w:tr w:rsidR="00C03678" w:rsidRPr="00886E61" w:rsidTr="00886E61">
        <w:trPr>
          <w:trHeight w:val="611"/>
        </w:trPr>
        <w:tc>
          <w:tcPr>
            <w:tcW w:w="2518" w:type="dxa"/>
          </w:tcPr>
          <w:p w:rsidR="00C03678" w:rsidRDefault="00C03678" w:rsidP="00C036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МФЦ/МСЭД </w:t>
            </w:r>
          </w:p>
          <w:p w:rsidR="00C03678" w:rsidRDefault="00C03678" w:rsidP="00886E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C03678" w:rsidRPr="00C03678" w:rsidRDefault="00C03678" w:rsidP="00C03678">
            <w:pPr>
              <w:pStyle w:val="Defaul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Направление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  <w:lang w:val="ru-RU"/>
              </w:rPr>
              <w:t>управление</w:t>
            </w:r>
          </w:p>
        </w:tc>
        <w:tc>
          <w:tcPr>
            <w:tcW w:w="2268" w:type="dxa"/>
            <w:vMerge/>
          </w:tcPr>
          <w:p w:rsidR="00C03678" w:rsidRPr="00C03678" w:rsidRDefault="00C03678" w:rsidP="00886E6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5811" w:type="dxa"/>
          </w:tcPr>
          <w:p w:rsidR="00C03678" w:rsidRPr="00C03678" w:rsidRDefault="00C03678" w:rsidP="00C03678">
            <w:pPr>
              <w:pStyle w:val="Defaul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Заявление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направляется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  <w:lang w:val="ru-RU"/>
              </w:rPr>
              <w:t>управление</w:t>
            </w:r>
          </w:p>
        </w:tc>
      </w:tr>
      <w:tr w:rsidR="00C03678" w:rsidRPr="00886E61" w:rsidTr="00886E61">
        <w:trPr>
          <w:trHeight w:val="611"/>
        </w:trPr>
        <w:tc>
          <w:tcPr>
            <w:tcW w:w="2518" w:type="dxa"/>
            <w:vMerge w:val="restart"/>
          </w:tcPr>
          <w:p w:rsidR="00C03678" w:rsidRDefault="00C03678" w:rsidP="00C036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Управление</w:t>
            </w:r>
            <w:r>
              <w:rPr>
                <w:sz w:val="28"/>
                <w:szCs w:val="28"/>
              </w:rPr>
              <w:t xml:space="preserve">/МСЭД </w:t>
            </w:r>
          </w:p>
          <w:p w:rsidR="00C03678" w:rsidRDefault="00C03678" w:rsidP="00C0367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C03678" w:rsidRDefault="00C0367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Внесение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систему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учета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входящей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документации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C03678" w:rsidRDefault="00C03678" w:rsidP="00C0367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может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превышать</w:t>
            </w:r>
            <w:proofErr w:type="spellEnd"/>
            <w:r>
              <w:rPr>
                <w:sz w:val="28"/>
                <w:szCs w:val="28"/>
              </w:rPr>
              <w:t xml:space="preserve"> 1 </w:t>
            </w:r>
            <w:proofErr w:type="spellStart"/>
            <w:r>
              <w:rPr>
                <w:sz w:val="28"/>
                <w:szCs w:val="28"/>
              </w:rPr>
              <w:t>рабочего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дня</w:t>
            </w:r>
            <w:proofErr w:type="spellEnd"/>
            <w:r>
              <w:rPr>
                <w:sz w:val="28"/>
                <w:szCs w:val="28"/>
              </w:rPr>
              <w:t xml:space="preserve"> с </w:t>
            </w:r>
            <w:proofErr w:type="spellStart"/>
            <w:r>
              <w:rPr>
                <w:sz w:val="28"/>
                <w:szCs w:val="28"/>
              </w:rPr>
              <w:lastRenderedPageBreak/>
              <w:t>момента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поступления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  <w:lang w:val="ru-RU"/>
              </w:rPr>
              <w:t>управление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</w:tcPr>
          <w:p w:rsidR="00C03678" w:rsidRDefault="00C03678" w:rsidP="00C0367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</w:t>
            </w:r>
            <w:proofErr w:type="spellStart"/>
            <w:r>
              <w:rPr>
                <w:sz w:val="28"/>
                <w:szCs w:val="28"/>
              </w:rPr>
              <w:t>журнал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регистрации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входящей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корреспонденции</w:t>
            </w:r>
            <w:proofErr w:type="spellEnd"/>
            <w:r>
              <w:rPr>
                <w:sz w:val="28"/>
                <w:szCs w:val="28"/>
              </w:rPr>
              <w:t xml:space="preserve"> и (</w:t>
            </w:r>
            <w:proofErr w:type="spellStart"/>
            <w:r>
              <w:rPr>
                <w:sz w:val="28"/>
                <w:szCs w:val="28"/>
              </w:rPr>
              <w:t>или</w:t>
            </w:r>
            <w:proofErr w:type="spellEnd"/>
            <w:r>
              <w:rPr>
                <w:sz w:val="28"/>
                <w:szCs w:val="28"/>
              </w:rPr>
              <w:t xml:space="preserve">) в </w:t>
            </w:r>
            <w:proofErr w:type="spellStart"/>
            <w:r>
              <w:rPr>
                <w:sz w:val="28"/>
                <w:szCs w:val="28"/>
              </w:rPr>
              <w:t>информационную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систему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управления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вносятся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сведения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всем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полям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  <w:tr w:rsidR="00C03678" w:rsidRPr="00886E61" w:rsidTr="00886E61">
        <w:trPr>
          <w:trHeight w:val="611"/>
        </w:trPr>
        <w:tc>
          <w:tcPr>
            <w:tcW w:w="2518" w:type="dxa"/>
            <w:vMerge/>
          </w:tcPr>
          <w:p w:rsidR="00C03678" w:rsidRDefault="00C03678" w:rsidP="00C03678">
            <w:pPr>
              <w:pStyle w:val="Default"/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</w:tcPr>
          <w:p w:rsidR="00C03678" w:rsidRPr="00C03678" w:rsidRDefault="00C03678" w:rsidP="00C03678">
            <w:pPr>
              <w:pStyle w:val="Defaul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Передача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рассмотрение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муниципальному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служащему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ответственному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результат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предоставления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услуги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vMerge/>
          </w:tcPr>
          <w:p w:rsidR="00C03678" w:rsidRDefault="00C03678" w:rsidP="00C0367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:rsidR="00C03678" w:rsidRDefault="00C03678" w:rsidP="00C03678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Передается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заявление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муниципальному </w:t>
            </w:r>
            <w:proofErr w:type="spellStart"/>
            <w:r>
              <w:rPr>
                <w:sz w:val="28"/>
                <w:szCs w:val="28"/>
              </w:rPr>
              <w:t>служащему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ответственному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результат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предоставления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услуги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для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подготовки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информационной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справки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</w:tbl>
    <w:p w:rsidR="004A5980" w:rsidRDefault="004A5980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</w:p>
    <w:p w:rsidR="00C03678" w:rsidRPr="00C03678" w:rsidRDefault="00C03678" w:rsidP="00C03678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lang w:val="ru-RU" w:bidi="ar-SA"/>
        </w:rPr>
      </w:pPr>
    </w:p>
    <w:p w:rsidR="00C03678" w:rsidRPr="00C03678" w:rsidRDefault="00C03678" w:rsidP="00DF227C">
      <w:pPr>
        <w:pStyle w:val="a8"/>
        <w:widowControl/>
        <w:numPr>
          <w:ilvl w:val="0"/>
          <w:numId w:val="53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C03678">
        <w:rPr>
          <w:rFonts w:cs="Times New Roman"/>
          <w:color w:val="000000"/>
          <w:kern w:val="0"/>
          <w:sz w:val="28"/>
          <w:szCs w:val="28"/>
          <w:lang w:val="ru-RU" w:bidi="ar-SA"/>
        </w:rPr>
        <w:t>Предварительное рассмотрение заявления, необходимого для предоставления услуги</w:t>
      </w:r>
    </w:p>
    <w:p w:rsidR="00C03678" w:rsidRPr="00C03678" w:rsidRDefault="00C03678" w:rsidP="00C03678">
      <w:pPr>
        <w:pStyle w:val="a8"/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4253"/>
        <w:gridCol w:w="2268"/>
        <w:gridCol w:w="5811"/>
      </w:tblGrid>
      <w:tr w:rsidR="00C03678" w:rsidRPr="00C03678" w:rsidTr="00C03678">
        <w:trPr>
          <w:trHeight w:val="449"/>
        </w:trPr>
        <w:tc>
          <w:tcPr>
            <w:tcW w:w="2518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Место выполнения процедуры/</w:t>
            </w:r>
          </w:p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используемая ИС</w:t>
            </w:r>
          </w:p>
        </w:tc>
        <w:tc>
          <w:tcPr>
            <w:tcW w:w="4253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Административные действия</w:t>
            </w:r>
          </w:p>
        </w:tc>
        <w:tc>
          <w:tcPr>
            <w:tcW w:w="2268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Срок выполнения</w:t>
            </w:r>
          </w:p>
        </w:tc>
        <w:tc>
          <w:tcPr>
            <w:tcW w:w="5811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Содержание действия</w:t>
            </w:r>
          </w:p>
        </w:tc>
      </w:tr>
      <w:tr w:rsidR="00C03678" w:rsidRPr="00C03678" w:rsidTr="00C03678">
        <w:trPr>
          <w:trHeight w:val="1577"/>
        </w:trPr>
        <w:tc>
          <w:tcPr>
            <w:tcW w:w="2518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Управление</w:t>
            </w:r>
          </w:p>
        </w:tc>
        <w:tc>
          <w:tcPr>
            <w:tcW w:w="4253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Проверка сведений, содержащихся в заявлении </w:t>
            </w:r>
          </w:p>
        </w:tc>
        <w:tc>
          <w:tcPr>
            <w:tcW w:w="2268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30 минут </w:t>
            </w:r>
          </w:p>
        </w:tc>
        <w:tc>
          <w:tcPr>
            <w:tcW w:w="5811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Муниципальный</w:t>
            </w: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служащий, ответственный за результат предоставления услуги, проверяет заявление на наличие (отсутствие) оснований для предоставления услуги. </w:t>
            </w:r>
          </w:p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При отсутствии (наличии) оснований для отказа в предоставлении услуги осуществляется переход к административной процедуре принятия решения о предоставлении (или об отказе в предоставлении) услуги и оформление результата предоставления услуги заявителю. </w:t>
            </w:r>
          </w:p>
        </w:tc>
      </w:tr>
    </w:tbl>
    <w:p w:rsidR="00C03678" w:rsidRPr="00C03678" w:rsidRDefault="00C03678" w:rsidP="00C03678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lang w:val="ru-RU" w:bidi="ar-SA"/>
        </w:rPr>
      </w:pPr>
    </w:p>
    <w:p w:rsidR="00C03678" w:rsidRPr="00C03678" w:rsidRDefault="00C03678" w:rsidP="00DF227C">
      <w:pPr>
        <w:pStyle w:val="a8"/>
        <w:widowControl/>
        <w:numPr>
          <w:ilvl w:val="0"/>
          <w:numId w:val="53"/>
        </w:numPr>
        <w:suppressAutoHyphens w:val="0"/>
        <w:autoSpaceDE w:val="0"/>
        <w:adjustRightInd w:val="0"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C03678">
        <w:rPr>
          <w:rFonts w:cs="Times New Roman"/>
          <w:color w:val="000000"/>
          <w:kern w:val="0"/>
          <w:sz w:val="28"/>
          <w:szCs w:val="28"/>
          <w:lang w:val="ru-RU" w:bidi="ar-SA"/>
        </w:rPr>
        <w:t>Подготовка информационной справки, являющейся результатом предоставления услуги</w:t>
      </w:r>
    </w:p>
    <w:p w:rsidR="00C03678" w:rsidRPr="00C03678" w:rsidRDefault="00C03678" w:rsidP="00C03678">
      <w:pPr>
        <w:pStyle w:val="a8"/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4253"/>
        <w:gridCol w:w="2268"/>
        <w:gridCol w:w="5811"/>
      </w:tblGrid>
      <w:tr w:rsidR="00C03678" w:rsidRPr="00C03678" w:rsidTr="00C03678">
        <w:trPr>
          <w:trHeight w:val="449"/>
        </w:trPr>
        <w:tc>
          <w:tcPr>
            <w:tcW w:w="2518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Место выполнения процедуры/</w:t>
            </w:r>
          </w:p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lastRenderedPageBreak/>
              <w:t>используемая ИС</w:t>
            </w:r>
          </w:p>
        </w:tc>
        <w:tc>
          <w:tcPr>
            <w:tcW w:w="4253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lastRenderedPageBreak/>
              <w:t>Административные действия</w:t>
            </w:r>
          </w:p>
        </w:tc>
        <w:tc>
          <w:tcPr>
            <w:tcW w:w="2268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Срок выполнения</w:t>
            </w:r>
          </w:p>
        </w:tc>
        <w:tc>
          <w:tcPr>
            <w:tcW w:w="5811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Содержание действия</w:t>
            </w:r>
          </w:p>
        </w:tc>
      </w:tr>
      <w:tr w:rsidR="00C03678" w:rsidRPr="00C03678" w:rsidTr="00C03678">
        <w:trPr>
          <w:trHeight w:val="1093"/>
        </w:trPr>
        <w:tc>
          <w:tcPr>
            <w:tcW w:w="2518" w:type="dxa"/>
            <w:vMerge w:val="restart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lastRenderedPageBreak/>
              <w:t>Управление</w:t>
            </w:r>
          </w:p>
        </w:tc>
        <w:tc>
          <w:tcPr>
            <w:tcW w:w="4253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Прием заявления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муниципальным</w:t>
            </w: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служащим, ответственным за результат предоставления услуги </w:t>
            </w:r>
          </w:p>
        </w:tc>
        <w:tc>
          <w:tcPr>
            <w:tcW w:w="2268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Не может превышать 25 календарных дней с момента регистрации заявления </w:t>
            </w:r>
          </w:p>
        </w:tc>
        <w:tc>
          <w:tcPr>
            <w:tcW w:w="5811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Муниципальный</w:t>
            </w: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служащий, ответственный за предоставление услуги, осуществляет подготовку информационной справки заявителю и представляет ее на подпись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начальнику управления</w:t>
            </w: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(заместителю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начальника управления</w:t>
            </w: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). </w:t>
            </w:r>
          </w:p>
        </w:tc>
      </w:tr>
      <w:tr w:rsidR="00C03678" w:rsidRPr="00C03678" w:rsidTr="00C03678">
        <w:trPr>
          <w:trHeight w:val="610"/>
        </w:trPr>
        <w:tc>
          <w:tcPr>
            <w:tcW w:w="2518" w:type="dxa"/>
            <w:vMerge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4253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Внесение сведений о направлении информационной справки </w:t>
            </w:r>
          </w:p>
        </w:tc>
        <w:tc>
          <w:tcPr>
            <w:tcW w:w="2268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10 минут </w:t>
            </w:r>
          </w:p>
        </w:tc>
        <w:tc>
          <w:tcPr>
            <w:tcW w:w="5811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В журнал регистрации исходящей корреспонденции и (или) в информационную систему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управления</w:t>
            </w: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вносятся сведения по всем полям. </w:t>
            </w:r>
          </w:p>
        </w:tc>
      </w:tr>
      <w:tr w:rsidR="00C03678" w:rsidRPr="00C03678" w:rsidTr="00C03678">
        <w:trPr>
          <w:trHeight w:val="610"/>
        </w:trPr>
        <w:tc>
          <w:tcPr>
            <w:tcW w:w="2518" w:type="dxa"/>
            <w:vMerge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</w:p>
        </w:tc>
        <w:tc>
          <w:tcPr>
            <w:tcW w:w="4253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Направление заявителю информационной справки </w:t>
            </w:r>
          </w:p>
        </w:tc>
        <w:tc>
          <w:tcPr>
            <w:tcW w:w="2268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3 </w:t>
            </w:r>
            <w:proofErr w:type="gramStart"/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календарных</w:t>
            </w:r>
            <w:proofErr w:type="gramEnd"/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дня </w:t>
            </w:r>
          </w:p>
        </w:tc>
        <w:tc>
          <w:tcPr>
            <w:tcW w:w="5811" w:type="dxa"/>
          </w:tcPr>
          <w:p w:rsidR="00C03678" w:rsidRPr="00C03678" w:rsidRDefault="00C03678" w:rsidP="00C0367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</w:pP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Направление заявителю результатов предоставления </w:t>
            </w:r>
            <w:r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>муниципальной</w:t>
            </w:r>
            <w:r w:rsidRPr="00C03678">
              <w:rPr>
                <w:rFonts w:cs="Times New Roman"/>
                <w:color w:val="000000"/>
                <w:kern w:val="0"/>
                <w:sz w:val="28"/>
                <w:szCs w:val="28"/>
                <w:lang w:val="ru-RU" w:bidi="ar-SA"/>
              </w:rPr>
              <w:t xml:space="preserve"> услуги способом, указанным в заявлении. </w:t>
            </w:r>
          </w:p>
        </w:tc>
      </w:tr>
    </w:tbl>
    <w:p w:rsidR="00E63753" w:rsidRDefault="00E63753" w:rsidP="00055AF8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</w:rPr>
        <w:sectPr w:rsidR="00E63753" w:rsidSect="00055AF8">
          <w:pgSz w:w="16837" w:h="11905" w:orient="landscape"/>
          <w:pgMar w:top="1134" w:right="1134" w:bottom="1134" w:left="1134" w:header="720" w:footer="720" w:gutter="0"/>
          <w:pgNumType w:start="1"/>
          <w:cols w:space="720"/>
          <w:titlePg/>
          <w:docGrid w:linePitch="326"/>
        </w:sectPr>
      </w:pPr>
    </w:p>
    <w:p w:rsidR="00E63753" w:rsidRDefault="00E63753" w:rsidP="00E63753">
      <w:pPr>
        <w:widowControl/>
        <w:tabs>
          <w:tab w:val="left" w:pos="142"/>
        </w:tabs>
        <w:suppressAutoHyphens w:val="0"/>
        <w:autoSpaceDE w:val="0"/>
        <w:adjustRightInd w:val="0"/>
        <w:ind w:left="4253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spacing w:val="-6"/>
          <w:sz w:val="16"/>
          <w:szCs w:val="16"/>
        </w:rPr>
        <w:lastRenderedPageBreak/>
        <w:t xml:space="preserve">                 </w:t>
      </w:r>
      <w:r w:rsidRPr="00E7307D">
        <w:rPr>
          <w:rFonts w:cs="Times New Roman"/>
          <w:kern w:val="0"/>
          <w:sz w:val="28"/>
          <w:szCs w:val="28"/>
          <w:lang w:val="ru-RU" w:bidi="ar-SA"/>
        </w:rPr>
        <w:t xml:space="preserve">Приложение № </w:t>
      </w:r>
      <w:r>
        <w:rPr>
          <w:rFonts w:cs="Times New Roman"/>
          <w:kern w:val="0"/>
          <w:sz w:val="28"/>
          <w:szCs w:val="28"/>
          <w:lang w:val="ru-RU" w:bidi="ar-SA"/>
        </w:rPr>
        <w:t>7</w:t>
      </w:r>
      <w:r w:rsidRPr="00E7307D">
        <w:rPr>
          <w:rFonts w:cs="Times New Roman"/>
          <w:kern w:val="0"/>
          <w:sz w:val="28"/>
          <w:szCs w:val="28"/>
          <w:lang w:val="ru-RU" w:bidi="ar-SA"/>
        </w:rPr>
        <w:t xml:space="preserve"> к Административному регламенту предоставления муниципальной услуги по предоставлению информации об организации общедоступного и бесплатного дошкольного, начального общего, основного общего, среднего общего, а также дополнительного образования в муниципальных общеобразовательных учреждениях городского округа Котельники Московской области</w:t>
      </w:r>
    </w:p>
    <w:p w:rsidR="00E63753" w:rsidRDefault="00E63753" w:rsidP="00E63753">
      <w:pPr>
        <w:widowControl/>
        <w:tabs>
          <w:tab w:val="left" w:pos="142"/>
        </w:tabs>
        <w:suppressAutoHyphens w:val="0"/>
        <w:autoSpaceDE w:val="0"/>
        <w:adjustRightInd w:val="0"/>
        <w:ind w:left="4253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</w:p>
    <w:p w:rsidR="00E63753" w:rsidRDefault="00E63753" w:rsidP="00E63753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E63753">
        <w:rPr>
          <w:rFonts w:cs="Times New Roman"/>
          <w:color w:val="000000"/>
          <w:kern w:val="0"/>
          <w:sz w:val="28"/>
          <w:szCs w:val="28"/>
          <w:lang w:val="ru-RU" w:bidi="ar-SA"/>
        </w:rPr>
        <w:t>Список нормативных актов, в соответствии с которыми осуществляется оказание услуги</w:t>
      </w:r>
    </w:p>
    <w:p w:rsidR="00E63753" w:rsidRPr="00E63753" w:rsidRDefault="00E63753" w:rsidP="00E63753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E63753" w:rsidRPr="00E63753" w:rsidRDefault="00E63753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E63753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Предоставление Услуги осуществляется в соответствии </w:t>
      </w:r>
      <w:proofErr w:type="gramStart"/>
      <w:r w:rsidRPr="00E63753">
        <w:rPr>
          <w:rFonts w:cs="Times New Roman"/>
          <w:color w:val="000000"/>
          <w:kern w:val="0"/>
          <w:sz w:val="28"/>
          <w:szCs w:val="28"/>
          <w:lang w:val="ru-RU" w:bidi="ar-SA"/>
        </w:rPr>
        <w:t>с</w:t>
      </w:r>
      <w:proofErr w:type="gramEnd"/>
      <w:r w:rsidRPr="00E63753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: </w:t>
      </w:r>
    </w:p>
    <w:p w:rsidR="00E63753" w:rsidRPr="00E63753" w:rsidRDefault="00E63753" w:rsidP="00DF227C">
      <w:pPr>
        <w:pStyle w:val="a8"/>
        <w:widowControl/>
        <w:numPr>
          <w:ilvl w:val="0"/>
          <w:numId w:val="54"/>
        </w:numPr>
        <w:suppressAutoHyphens w:val="0"/>
        <w:autoSpaceDE w:val="0"/>
        <w:adjustRightInd w:val="0"/>
        <w:ind w:left="0" w:firstLine="709"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E63753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Конституцией Российской Федерации; </w:t>
      </w:r>
    </w:p>
    <w:p w:rsidR="00E63753" w:rsidRPr="00E63753" w:rsidRDefault="00E63753" w:rsidP="00DF227C">
      <w:pPr>
        <w:pStyle w:val="a8"/>
        <w:widowControl/>
        <w:numPr>
          <w:ilvl w:val="0"/>
          <w:numId w:val="54"/>
        </w:numPr>
        <w:suppressAutoHyphens w:val="0"/>
        <w:autoSpaceDE w:val="0"/>
        <w:adjustRightInd w:val="0"/>
        <w:ind w:left="0" w:firstLine="709"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proofErr w:type="spellStart"/>
      <w:r w:rsidRPr="002E28CF">
        <w:rPr>
          <w:rFonts w:cs="Times New Roman"/>
          <w:sz w:val="28"/>
          <w:szCs w:val="28"/>
        </w:rPr>
        <w:t>Федеральным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hyperlink r:id="rId11" w:history="1">
        <w:proofErr w:type="spellStart"/>
        <w:r w:rsidRPr="002E28CF">
          <w:rPr>
            <w:rFonts w:cs="Times New Roman"/>
            <w:sz w:val="28"/>
            <w:szCs w:val="28"/>
          </w:rPr>
          <w:t>законом</w:t>
        </w:r>
        <w:proofErr w:type="spellEnd"/>
      </w:hyperlink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от</w:t>
      </w:r>
      <w:proofErr w:type="spellEnd"/>
      <w:r w:rsidRPr="002E28CF">
        <w:rPr>
          <w:rFonts w:cs="Times New Roman"/>
          <w:sz w:val="28"/>
          <w:szCs w:val="28"/>
        </w:rPr>
        <w:t xml:space="preserve"> 06.10.2003 № 131–ФЗ «</w:t>
      </w:r>
      <w:proofErr w:type="spellStart"/>
      <w:r w:rsidRPr="002E28CF">
        <w:rPr>
          <w:rFonts w:cs="Times New Roman"/>
          <w:sz w:val="28"/>
          <w:szCs w:val="28"/>
        </w:rPr>
        <w:t>Об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общих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принципах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организации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местного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самоуправления</w:t>
      </w:r>
      <w:proofErr w:type="spellEnd"/>
      <w:r w:rsidRPr="002E28CF">
        <w:rPr>
          <w:rFonts w:cs="Times New Roman"/>
          <w:sz w:val="28"/>
          <w:szCs w:val="28"/>
        </w:rPr>
        <w:t xml:space="preserve"> в </w:t>
      </w:r>
      <w:proofErr w:type="spellStart"/>
      <w:r w:rsidRPr="002E28CF">
        <w:rPr>
          <w:rFonts w:cs="Times New Roman"/>
          <w:sz w:val="28"/>
          <w:szCs w:val="28"/>
        </w:rPr>
        <w:t>Российской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Федерации</w:t>
      </w:r>
      <w:proofErr w:type="spellEnd"/>
      <w:r w:rsidRPr="002E28CF">
        <w:rPr>
          <w:rFonts w:cs="Times New Roman"/>
          <w:sz w:val="28"/>
          <w:szCs w:val="28"/>
        </w:rPr>
        <w:t>»;</w:t>
      </w:r>
    </w:p>
    <w:p w:rsidR="00E63753" w:rsidRPr="00E63753" w:rsidRDefault="00E63753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3</w:t>
      </w:r>
      <w:r w:rsidRPr="00E63753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. Федеральным законом Российской Федерации от 29.12.2012 № 273-ФЗ «Об образовании в Российской Федерации»; </w:t>
      </w:r>
    </w:p>
    <w:p w:rsidR="00E63753" w:rsidRPr="00E63753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4</w:t>
      </w:r>
      <w:r w:rsidR="00E63753" w:rsidRPr="00E63753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. Федеральным законом от 24.07.1998 № 124-ФЗ «Об основных гарантиях прав ребёнка в Российской Федерации»; </w:t>
      </w:r>
    </w:p>
    <w:p w:rsidR="00E63753" w:rsidRPr="00E63753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5</w:t>
      </w:r>
      <w:r w:rsidR="00E63753" w:rsidRPr="00E63753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. Федеральным законом от 09.02.2009 № 8-ФЗ «Об обеспечении доступа к информации о деятельности государственных органов и органов местного самоуправления»; </w:t>
      </w:r>
    </w:p>
    <w:p w:rsidR="00E63753" w:rsidRPr="00E63753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6</w:t>
      </w:r>
      <w:r w:rsidR="00E63753" w:rsidRPr="00E63753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. Федеральным законом от 27.07.2006 № 152-ФЗ «О персональных данных»; </w:t>
      </w:r>
    </w:p>
    <w:p w:rsidR="00E63753" w:rsidRPr="00E63753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7</w:t>
      </w:r>
      <w:r w:rsidR="00E63753" w:rsidRPr="00E63753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. Федеральным законом от 02.05.2006 года № 59-ФЗ «О порядке рассмотрения обращений граждан Российской Федерации»; </w:t>
      </w:r>
    </w:p>
    <w:p w:rsidR="00E63753" w:rsidRPr="00E63753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8</w:t>
      </w:r>
      <w:r w:rsidR="00E63753" w:rsidRPr="00E63753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. Федеральным законом от 27.07.2010 № 210-ФЗ «Об организации предоставления государственных и муниципальных услуг»; </w:t>
      </w:r>
    </w:p>
    <w:p w:rsidR="00E63753" w:rsidRPr="00E63753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9</w:t>
      </w:r>
      <w:r w:rsidR="00E63753" w:rsidRPr="00E63753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. Законом Московской области № 94/2013-ОЗ «Об образовании»; </w:t>
      </w:r>
    </w:p>
    <w:p w:rsidR="00E63753" w:rsidRPr="00E63753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10</w:t>
      </w:r>
      <w:r w:rsidR="00E63753" w:rsidRPr="00E63753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. Законом Московской области № 164/2006-ОЗ «О рассмотрении обращений граждан»; </w:t>
      </w:r>
    </w:p>
    <w:p w:rsidR="00CC685F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11</w:t>
      </w:r>
      <w:r w:rsidR="00E63753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. </w:t>
      </w:r>
      <w:hyperlink r:id="rId12" w:history="1">
        <w:r w:rsidR="00CC685F">
          <w:rPr>
            <w:rFonts w:cs="Times New Roman"/>
            <w:sz w:val="28"/>
            <w:szCs w:val="28"/>
            <w:lang w:val="ru-RU"/>
          </w:rPr>
          <w:t>Р</w:t>
        </w:r>
        <w:proofErr w:type="spellStart"/>
        <w:r w:rsidR="00CC685F" w:rsidRPr="002E28CF">
          <w:rPr>
            <w:rFonts w:cs="Times New Roman"/>
            <w:sz w:val="28"/>
            <w:szCs w:val="28"/>
          </w:rPr>
          <w:t>аспоряжением</w:t>
        </w:r>
        <w:proofErr w:type="spellEnd"/>
      </w:hyperlink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Правительства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Российской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Федерации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от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17.12.2009 № 1993–р «</w:t>
      </w:r>
      <w:proofErr w:type="spellStart"/>
      <w:r w:rsidR="00CC685F" w:rsidRPr="002E28CF">
        <w:rPr>
          <w:rFonts w:cs="Times New Roman"/>
          <w:sz w:val="28"/>
          <w:szCs w:val="28"/>
        </w:rPr>
        <w:t>Об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утверждении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сводного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перечня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первоочередных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государственных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и </w:t>
      </w:r>
      <w:proofErr w:type="spellStart"/>
      <w:r w:rsidR="00CC685F" w:rsidRPr="002E28CF">
        <w:rPr>
          <w:rFonts w:cs="Times New Roman"/>
          <w:sz w:val="28"/>
          <w:szCs w:val="28"/>
        </w:rPr>
        <w:t>муниципальных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услуг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, </w:t>
      </w:r>
      <w:proofErr w:type="spellStart"/>
      <w:r w:rsidR="00CC685F" w:rsidRPr="002E28CF">
        <w:rPr>
          <w:rFonts w:cs="Times New Roman"/>
          <w:sz w:val="28"/>
          <w:szCs w:val="28"/>
        </w:rPr>
        <w:t>предоставляемых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органами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исполнительной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власти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субъектов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Российской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Федерации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и </w:t>
      </w:r>
      <w:proofErr w:type="spellStart"/>
      <w:r w:rsidR="00CC685F" w:rsidRPr="002E28CF">
        <w:rPr>
          <w:rFonts w:cs="Times New Roman"/>
          <w:sz w:val="28"/>
          <w:szCs w:val="28"/>
        </w:rPr>
        <w:t>органами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местного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самоуправления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в </w:t>
      </w:r>
      <w:proofErr w:type="spellStart"/>
      <w:r w:rsidR="00CC685F" w:rsidRPr="002E28CF">
        <w:rPr>
          <w:rFonts w:cs="Times New Roman"/>
          <w:sz w:val="28"/>
          <w:szCs w:val="28"/>
        </w:rPr>
        <w:t>электронном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виде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, а </w:t>
      </w:r>
      <w:proofErr w:type="spellStart"/>
      <w:r w:rsidR="00CC685F" w:rsidRPr="002E28CF">
        <w:rPr>
          <w:rFonts w:cs="Times New Roman"/>
          <w:sz w:val="28"/>
          <w:szCs w:val="28"/>
        </w:rPr>
        <w:t>также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услуг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, </w:t>
      </w:r>
      <w:proofErr w:type="spellStart"/>
      <w:r w:rsidR="00CC685F" w:rsidRPr="002E28CF">
        <w:rPr>
          <w:rFonts w:cs="Times New Roman"/>
          <w:sz w:val="28"/>
          <w:szCs w:val="28"/>
        </w:rPr>
        <w:t>предоставляемых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в </w:t>
      </w:r>
      <w:proofErr w:type="spellStart"/>
      <w:r w:rsidR="00CC685F" w:rsidRPr="002E28CF">
        <w:rPr>
          <w:rFonts w:cs="Times New Roman"/>
          <w:sz w:val="28"/>
          <w:szCs w:val="28"/>
        </w:rPr>
        <w:t>электронном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виде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учреждениями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и </w:t>
      </w:r>
      <w:proofErr w:type="spellStart"/>
      <w:r w:rsidR="00CC685F" w:rsidRPr="002E28CF">
        <w:rPr>
          <w:rFonts w:cs="Times New Roman"/>
          <w:sz w:val="28"/>
          <w:szCs w:val="28"/>
        </w:rPr>
        <w:t>органами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субъектов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Российской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Федерации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и </w:t>
      </w:r>
      <w:proofErr w:type="spellStart"/>
      <w:r w:rsidR="00CC685F" w:rsidRPr="002E28CF">
        <w:rPr>
          <w:rFonts w:cs="Times New Roman"/>
          <w:sz w:val="28"/>
          <w:szCs w:val="28"/>
        </w:rPr>
        <w:t>муниципальными</w:t>
      </w:r>
      <w:proofErr w:type="spellEnd"/>
      <w:r w:rsidR="00CC685F" w:rsidRPr="002E28CF">
        <w:rPr>
          <w:rFonts w:cs="Times New Roman"/>
          <w:sz w:val="28"/>
          <w:szCs w:val="28"/>
        </w:rPr>
        <w:t xml:space="preserve"> </w:t>
      </w:r>
      <w:proofErr w:type="spellStart"/>
      <w:r w:rsidR="00CC685F" w:rsidRPr="002E28CF">
        <w:rPr>
          <w:rFonts w:cs="Times New Roman"/>
          <w:sz w:val="28"/>
          <w:szCs w:val="28"/>
        </w:rPr>
        <w:t>учреждениями</w:t>
      </w:r>
      <w:proofErr w:type="spellEnd"/>
      <w:r w:rsidR="00CC685F" w:rsidRPr="002E28CF">
        <w:rPr>
          <w:rFonts w:cs="Times New Roman"/>
          <w:sz w:val="28"/>
          <w:szCs w:val="28"/>
        </w:rPr>
        <w:t>»</w:t>
      </w:r>
    </w:p>
    <w:p w:rsidR="00E63753" w:rsidRPr="00CC685F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>
        <w:rPr>
          <w:rFonts w:cs="Times New Roman"/>
          <w:kern w:val="0"/>
          <w:sz w:val="28"/>
          <w:szCs w:val="28"/>
          <w:lang w:val="ru-RU" w:bidi="ar-SA"/>
        </w:rPr>
        <w:t>12</w:t>
      </w:r>
      <w:r w:rsidR="00E63753">
        <w:rPr>
          <w:rFonts w:cs="Times New Roman"/>
          <w:kern w:val="0"/>
          <w:sz w:val="28"/>
          <w:szCs w:val="28"/>
          <w:lang w:val="ru-RU" w:bidi="ar-SA"/>
        </w:rPr>
        <w:t xml:space="preserve">. </w:t>
      </w:r>
      <w:proofErr w:type="gramStart"/>
      <w:r w:rsidR="00E63753">
        <w:rPr>
          <w:rFonts w:cs="Times New Roman"/>
          <w:kern w:val="0"/>
          <w:sz w:val="28"/>
          <w:szCs w:val="28"/>
          <w:lang w:val="ru-RU" w:bidi="ar-SA"/>
        </w:rPr>
        <w:t>П</w:t>
      </w:r>
      <w:r w:rsidR="00E63753" w:rsidRPr="00E63753">
        <w:rPr>
          <w:rFonts w:cs="Times New Roman"/>
          <w:kern w:val="0"/>
          <w:sz w:val="28"/>
          <w:szCs w:val="28"/>
          <w:lang w:val="ru-RU" w:bidi="ar-SA"/>
        </w:rPr>
        <w:t xml:space="preserve">остановлением Правительства Московской области от 27.09.2013 № 777/42 «Об организации предоставления государственных услуг </w:t>
      </w:r>
      <w:r w:rsidR="00E63753" w:rsidRPr="00E63753">
        <w:rPr>
          <w:rFonts w:cs="Times New Roman"/>
          <w:kern w:val="0"/>
          <w:sz w:val="28"/>
          <w:szCs w:val="28"/>
          <w:lang w:val="ru-RU" w:bidi="ar-SA"/>
        </w:rPr>
        <w:lastRenderedPageBreak/>
        <w:t>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</w:t>
      </w:r>
      <w:proofErr w:type="gramEnd"/>
      <w:r w:rsidR="00E63753" w:rsidRPr="00E63753">
        <w:rPr>
          <w:rFonts w:cs="Times New Roman"/>
          <w:kern w:val="0"/>
          <w:sz w:val="28"/>
          <w:szCs w:val="28"/>
          <w:lang w:val="ru-RU" w:bidi="ar-SA"/>
        </w:rPr>
        <w:t xml:space="preserve">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услуг»; </w:t>
      </w:r>
    </w:p>
    <w:p w:rsidR="00CC685F" w:rsidRPr="00E63753" w:rsidRDefault="00CC685F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CC685F">
        <w:rPr>
          <w:rFonts w:cs="Times New Roman"/>
          <w:sz w:val="28"/>
          <w:szCs w:val="28"/>
          <w:lang w:val="ru-RU"/>
        </w:rPr>
        <w:t>1</w:t>
      </w:r>
      <w:r w:rsidR="007C7A75">
        <w:rPr>
          <w:rFonts w:cs="Times New Roman"/>
          <w:sz w:val="28"/>
          <w:szCs w:val="28"/>
          <w:lang w:val="ru-RU"/>
        </w:rPr>
        <w:t>3</w:t>
      </w:r>
      <w:r w:rsidRPr="00CC685F">
        <w:rPr>
          <w:rFonts w:cs="Times New Roman"/>
          <w:sz w:val="28"/>
          <w:szCs w:val="28"/>
          <w:lang w:val="ru-RU"/>
        </w:rPr>
        <w:t xml:space="preserve">. </w:t>
      </w:r>
      <w:hyperlink r:id="rId13" w:history="1">
        <w:r w:rsidRPr="00CC685F">
          <w:rPr>
            <w:rFonts w:cs="Times New Roman"/>
            <w:sz w:val="28"/>
            <w:szCs w:val="28"/>
            <w:lang w:val="ru-RU"/>
          </w:rPr>
          <w:t>Р</w:t>
        </w:r>
        <w:proofErr w:type="spellStart"/>
        <w:r w:rsidRPr="00CC685F">
          <w:rPr>
            <w:rFonts w:cs="Times New Roman"/>
            <w:sz w:val="28"/>
            <w:szCs w:val="28"/>
          </w:rPr>
          <w:t>аспоряжением</w:t>
        </w:r>
        <w:proofErr w:type="spellEnd"/>
      </w:hyperlink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Правительства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Российской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Федерации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от</w:t>
      </w:r>
      <w:proofErr w:type="spellEnd"/>
      <w:r w:rsidRPr="00CC685F">
        <w:rPr>
          <w:rFonts w:cs="Times New Roman"/>
          <w:sz w:val="28"/>
          <w:szCs w:val="28"/>
        </w:rPr>
        <w:t xml:space="preserve"> 25.04.2011 № 729–р «</w:t>
      </w:r>
      <w:proofErr w:type="spellStart"/>
      <w:r w:rsidRPr="00CC685F">
        <w:rPr>
          <w:rFonts w:cs="Times New Roman"/>
          <w:sz w:val="28"/>
          <w:szCs w:val="28"/>
        </w:rPr>
        <w:t>Об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утверждении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перечня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услуг</w:t>
      </w:r>
      <w:proofErr w:type="spellEnd"/>
      <w:r w:rsidRPr="00CC685F">
        <w:rPr>
          <w:rFonts w:cs="Times New Roman"/>
          <w:sz w:val="28"/>
          <w:szCs w:val="28"/>
        </w:rPr>
        <w:t xml:space="preserve">, </w:t>
      </w:r>
      <w:proofErr w:type="spellStart"/>
      <w:r w:rsidRPr="00CC685F">
        <w:rPr>
          <w:rFonts w:cs="Times New Roman"/>
          <w:sz w:val="28"/>
          <w:szCs w:val="28"/>
        </w:rPr>
        <w:t>оказываемых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государственными</w:t>
      </w:r>
      <w:proofErr w:type="spellEnd"/>
      <w:r w:rsidRPr="00CC685F">
        <w:rPr>
          <w:rFonts w:cs="Times New Roman"/>
          <w:sz w:val="28"/>
          <w:szCs w:val="28"/>
        </w:rPr>
        <w:t xml:space="preserve"> и </w:t>
      </w:r>
      <w:proofErr w:type="spellStart"/>
      <w:r w:rsidRPr="00CC685F">
        <w:rPr>
          <w:rFonts w:cs="Times New Roman"/>
          <w:sz w:val="28"/>
          <w:szCs w:val="28"/>
        </w:rPr>
        <w:t>муниципальными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учреждениями</w:t>
      </w:r>
      <w:proofErr w:type="spellEnd"/>
      <w:r w:rsidRPr="00CC685F">
        <w:rPr>
          <w:rFonts w:cs="Times New Roman"/>
          <w:sz w:val="28"/>
          <w:szCs w:val="28"/>
        </w:rPr>
        <w:t xml:space="preserve"> и </w:t>
      </w:r>
      <w:proofErr w:type="spellStart"/>
      <w:r w:rsidRPr="00CC685F">
        <w:rPr>
          <w:rFonts w:cs="Times New Roman"/>
          <w:sz w:val="28"/>
          <w:szCs w:val="28"/>
        </w:rPr>
        <w:t>другими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организациями</w:t>
      </w:r>
      <w:proofErr w:type="spellEnd"/>
      <w:r w:rsidRPr="00CC685F">
        <w:rPr>
          <w:rFonts w:cs="Times New Roman"/>
          <w:sz w:val="28"/>
          <w:szCs w:val="28"/>
        </w:rPr>
        <w:t xml:space="preserve">, в </w:t>
      </w:r>
      <w:proofErr w:type="spellStart"/>
      <w:r w:rsidRPr="00CC685F">
        <w:rPr>
          <w:rFonts w:cs="Times New Roman"/>
          <w:sz w:val="28"/>
          <w:szCs w:val="28"/>
        </w:rPr>
        <w:t>которых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размещается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государственное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задание</w:t>
      </w:r>
      <w:proofErr w:type="spellEnd"/>
      <w:r w:rsidRPr="00CC685F">
        <w:rPr>
          <w:rFonts w:cs="Times New Roman"/>
          <w:sz w:val="28"/>
          <w:szCs w:val="28"/>
        </w:rPr>
        <w:t xml:space="preserve"> (</w:t>
      </w:r>
      <w:proofErr w:type="spellStart"/>
      <w:r w:rsidRPr="00CC685F">
        <w:rPr>
          <w:rFonts w:cs="Times New Roman"/>
          <w:sz w:val="28"/>
          <w:szCs w:val="28"/>
        </w:rPr>
        <w:t>заказ</w:t>
      </w:r>
      <w:proofErr w:type="spellEnd"/>
      <w:r w:rsidRPr="00CC685F">
        <w:rPr>
          <w:rFonts w:cs="Times New Roman"/>
          <w:sz w:val="28"/>
          <w:szCs w:val="28"/>
        </w:rPr>
        <w:t xml:space="preserve">) </w:t>
      </w:r>
      <w:proofErr w:type="spellStart"/>
      <w:r w:rsidRPr="00CC685F">
        <w:rPr>
          <w:rFonts w:cs="Times New Roman"/>
          <w:sz w:val="28"/>
          <w:szCs w:val="28"/>
        </w:rPr>
        <w:t>или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муниципальное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задание</w:t>
      </w:r>
      <w:proofErr w:type="spellEnd"/>
      <w:r w:rsidRPr="00CC685F">
        <w:rPr>
          <w:rFonts w:cs="Times New Roman"/>
          <w:sz w:val="28"/>
          <w:szCs w:val="28"/>
        </w:rPr>
        <w:t xml:space="preserve"> (</w:t>
      </w:r>
      <w:proofErr w:type="spellStart"/>
      <w:r w:rsidRPr="00CC685F">
        <w:rPr>
          <w:rFonts w:cs="Times New Roman"/>
          <w:sz w:val="28"/>
          <w:szCs w:val="28"/>
        </w:rPr>
        <w:t>заказ</w:t>
      </w:r>
      <w:proofErr w:type="spellEnd"/>
      <w:r w:rsidRPr="00CC685F">
        <w:rPr>
          <w:rFonts w:cs="Times New Roman"/>
          <w:sz w:val="28"/>
          <w:szCs w:val="28"/>
        </w:rPr>
        <w:t xml:space="preserve">), </w:t>
      </w:r>
      <w:proofErr w:type="spellStart"/>
      <w:r w:rsidRPr="00CC685F">
        <w:rPr>
          <w:rFonts w:cs="Times New Roman"/>
          <w:sz w:val="28"/>
          <w:szCs w:val="28"/>
        </w:rPr>
        <w:t>подлежащих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включению</w:t>
      </w:r>
      <w:proofErr w:type="spellEnd"/>
      <w:r w:rsidRPr="00CC685F">
        <w:rPr>
          <w:rFonts w:cs="Times New Roman"/>
          <w:sz w:val="28"/>
          <w:szCs w:val="28"/>
        </w:rPr>
        <w:t xml:space="preserve"> в </w:t>
      </w:r>
      <w:proofErr w:type="spellStart"/>
      <w:r w:rsidRPr="00CC685F">
        <w:rPr>
          <w:rFonts w:cs="Times New Roman"/>
          <w:sz w:val="28"/>
          <w:szCs w:val="28"/>
        </w:rPr>
        <w:t>реестры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государственных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или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муниципальных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услуг</w:t>
      </w:r>
      <w:proofErr w:type="spellEnd"/>
      <w:r w:rsidRPr="00CC685F">
        <w:rPr>
          <w:rFonts w:cs="Times New Roman"/>
          <w:sz w:val="28"/>
          <w:szCs w:val="28"/>
        </w:rPr>
        <w:t xml:space="preserve"> и </w:t>
      </w:r>
      <w:proofErr w:type="spellStart"/>
      <w:r w:rsidRPr="00CC685F">
        <w:rPr>
          <w:rFonts w:cs="Times New Roman"/>
          <w:sz w:val="28"/>
          <w:szCs w:val="28"/>
        </w:rPr>
        <w:t>предоставляемых</w:t>
      </w:r>
      <w:proofErr w:type="spellEnd"/>
      <w:r w:rsidRPr="00CC685F">
        <w:rPr>
          <w:rFonts w:cs="Times New Roman"/>
          <w:sz w:val="28"/>
          <w:szCs w:val="28"/>
        </w:rPr>
        <w:t xml:space="preserve"> в </w:t>
      </w:r>
      <w:proofErr w:type="spellStart"/>
      <w:r w:rsidRPr="00CC685F">
        <w:rPr>
          <w:rFonts w:cs="Times New Roman"/>
          <w:sz w:val="28"/>
          <w:szCs w:val="28"/>
        </w:rPr>
        <w:t>электронной</w:t>
      </w:r>
      <w:proofErr w:type="spellEnd"/>
      <w:r w:rsidRPr="00CC685F">
        <w:rPr>
          <w:rFonts w:cs="Times New Roman"/>
          <w:sz w:val="28"/>
          <w:szCs w:val="28"/>
        </w:rPr>
        <w:t xml:space="preserve"> </w:t>
      </w:r>
      <w:proofErr w:type="spellStart"/>
      <w:r w:rsidRPr="00CC685F">
        <w:rPr>
          <w:rFonts w:cs="Times New Roman"/>
          <w:sz w:val="28"/>
          <w:szCs w:val="28"/>
        </w:rPr>
        <w:t>форме</w:t>
      </w:r>
      <w:proofErr w:type="spellEnd"/>
      <w:r w:rsidRPr="00CC685F">
        <w:rPr>
          <w:rFonts w:cs="Times New Roman"/>
          <w:sz w:val="28"/>
          <w:szCs w:val="28"/>
        </w:rPr>
        <w:t>»</w:t>
      </w:r>
    </w:p>
    <w:p w:rsidR="00CC685F" w:rsidRPr="00CC685F" w:rsidRDefault="00E63753" w:rsidP="007C7A7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3753">
        <w:rPr>
          <w:rFonts w:ascii="Times New Roman" w:hAnsi="Times New Roman" w:cs="Times New Roman"/>
          <w:kern w:val="0"/>
          <w:sz w:val="28"/>
          <w:szCs w:val="28"/>
        </w:rPr>
        <w:t>1</w:t>
      </w:r>
      <w:r w:rsidR="007C7A75">
        <w:rPr>
          <w:rFonts w:ascii="Times New Roman" w:hAnsi="Times New Roman" w:cs="Times New Roman"/>
          <w:kern w:val="0"/>
          <w:sz w:val="28"/>
          <w:szCs w:val="28"/>
        </w:rPr>
        <w:t>4</w:t>
      </w:r>
      <w:r w:rsidR="00CC685F" w:rsidRPr="00CC685F">
        <w:rPr>
          <w:rFonts w:ascii="Times New Roman" w:hAnsi="Times New Roman" w:cs="Times New Roman"/>
          <w:kern w:val="0"/>
          <w:sz w:val="28"/>
          <w:szCs w:val="28"/>
        </w:rPr>
        <w:t xml:space="preserve">. </w:t>
      </w:r>
      <w:hyperlink r:id="rId14" w:history="1">
        <w:r w:rsidR="00CC685F" w:rsidRPr="00CC68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C685F" w:rsidRPr="00CC685F">
        <w:rPr>
          <w:rFonts w:ascii="Times New Roman" w:hAnsi="Times New Roman" w:cs="Times New Roman"/>
          <w:sz w:val="28"/>
          <w:szCs w:val="28"/>
        </w:rPr>
        <w:t xml:space="preserve"> Московской области № 94/2013–ОЗ «Об образовании»</w:t>
      </w:r>
    </w:p>
    <w:p w:rsidR="00CC685F" w:rsidRPr="00CC685F" w:rsidRDefault="00CC685F" w:rsidP="007C7A75">
      <w:pPr>
        <w:pStyle w:val="Textbody"/>
        <w:spacing w:after="0"/>
        <w:ind w:firstLine="709"/>
        <w:contextualSpacing/>
        <w:jc w:val="both"/>
        <w:rPr>
          <w:rFonts w:cs="Times New Roman"/>
          <w:i/>
          <w:sz w:val="28"/>
          <w:szCs w:val="28"/>
        </w:rPr>
      </w:pPr>
      <w:r w:rsidRPr="00CC685F">
        <w:rPr>
          <w:rFonts w:cs="Times New Roman"/>
          <w:sz w:val="28"/>
          <w:szCs w:val="28"/>
          <w:lang w:val="ru-RU"/>
        </w:rPr>
        <w:t>1</w:t>
      </w:r>
      <w:r w:rsidR="007C7A75">
        <w:rPr>
          <w:rFonts w:cs="Times New Roman"/>
          <w:sz w:val="28"/>
          <w:szCs w:val="28"/>
          <w:lang w:val="ru-RU"/>
        </w:rPr>
        <w:t>5</w:t>
      </w:r>
      <w:r w:rsidRPr="007C7A75">
        <w:rPr>
          <w:rFonts w:cs="Times New Roman"/>
          <w:sz w:val="28"/>
          <w:szCs w:val="28"/>
          <w:lang w:val="ru-RU"/>
        </w:rPr>
        <w:t>. П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остановлением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главы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городского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округа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Котельники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Московской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области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от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10.01.2014 №4-ПГ «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Об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утверждении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порядка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разработки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и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утверждения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административных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регламентов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исполнения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муниципальных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функций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и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предоставления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муниципальных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 xml:space="preserve"> </w:t>
      </w:r>
      <w:proofErr w:type="spellStart"/>
      <w:r w:rsidRPr="00CC685F">
        <w:rPr>
          <w:rStyle w:val="a9"/>
          <w:rFonts w:cs="Times New Roman"/>
          <w:i w:val="0"/>
          <w:sz w:val="28"/>
          <w:szCs w:val="28"/>
        </w:rPr>
        <w:t>услуг</w:t>
      </w:r>
      <w:proofErr w:type="spellEnd"/>
      <w:r w:rsidRPr="00CC685F">
        <w:rPr>
          <w:rStyle w:val="a9"/>
          <w:rFonts w:cs="Times New Roman"/>
          <w:i w:val="0"/>
          <w:sz w:val="28"/>
          <w:szCs w:val="28"/>
        </w:rPr>
        <w:t>»</w:t>
      </w:r>
      <w:r w:rsidRPr="00CC685F">
        <w:rPr>
          <w:rFonts w:cs="Times New Roman"/>
          <w:i/>
          <w:sz w:val="28"/>
          <w:szCs w:val="28"/>
        </w:rPr>
        <w:t>;</w:t>
      </w:r>
    </w:p>
    <w:p w:rsidR="00E63753" w:rsidRPr="00E63753" w:rsidRDefault="00E63753" w:rsidP="00E63753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bidi="ar-SA"/>
        </w:rPr>
      </w:pPr>
    </w:p>
    <w:p w:rsidR="007C7A75" w:rsidRDefault="007C7A75" w:rsidP="00E63753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  <w:sectPr w:rsidR="007C7A75" w:rsidSect="00E63753">
          <w:pgSz w:w="11905" w:h="16837"/>
          <w:pgMar w:top="1134" w:right="1134" w:bottom="1134" w:left="1134" w:header="720" w:footer="720" w:gutter="0"/>
          <w:pgNumType w:start="1"/>
          <w:cols w:space="720"/>
          <w:titlePg/>
          <w:docGrid w:linePitch="326"/>
        </w:sectPr>
      </w:pPr>
    </w:p>
    <w:p w:rsidR="007C7A75" w:rsidRDefault="007C7A75" w:rsidP="007C7A75">
      <w:pPr>
        <w:widowControl/>
        <w:tabs>
          <w:tab w:val="left" w:pos="142"/>
        </w:tabs>
        <w:suppressAutoHyphens w:val="0"/>
        <w:autoSpaceDE w:val="0"/>
        <w:adjustRightInd w:val="0"/>
        <w:ind w:left="4253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spacing w:val="-6"/>
          <w:sz w:val="16"/>
          <w:szCs w:val="16"/>
        </w:rPr>
        <w:lastRenderedPageBreak/>
        <w:t xml:space="preserve">                 </w:t>
      </w:r>
      <w:r w:rsidRPr="00E7307D">
        <w:rPr>
          <w:rFonts w:cs="Times New Roman"/>
          <w:kern w:val="0"/>
          <w:sz w:val="28"/>
          <w:szCs w:val="28"/>
          <w:lang w:val="ru-RU" w:bidi="ar-SA"/>
        </w:rPr>
        <w:t xml:space="preserve">Приложение № </w:t>
      </w:r>
      <w:r>
        <w:rPr>
          <w:rFonts w:cs="Times New Roman"/>
          <w:kern w:val="0"/>
          <w:sz w:val="28"/>
          <w:szCs w:val="28"/>
          <w:lang w:val="ru-RU" w:bidi="ar-SA"/>
        </w:rPr>
        <w:t>8</w:t>
      </w:r>
      <w:r w:rsidRPr="00E7307D">
        <w:rPr>
          <w:rFonts w:cs="Times New Roman"/>
          <w:kern w:val="0"/>
          <w:sz w:val="28"/>
          <w:szCs w:val="28"/>
          <w:lang w:val="ru-RU" w:bidi="ar-SA"/>
        </w:rPr>
        <w:t xml:space="preserve"> к Административному регламенту предоставления муниципальной услуги по предоставлению информации об организации общедоступного и бесплатного дошкольного, начального общего, основного общего, среднего общего, а также дополнительного образования в муниципальных общеобразовательных учреждениях городского округа Котельники Московской области</w:t>
      </w:r>
      <w:r>
        <w:rPr>
          <w:rFonts w:cs="Times New Roman"/>
          <w:kern w:val="0"/>
          <w:sz w:val="28"/>
          <w:szCs w:val="28"/>
          <w:lang w:val="ru-RU" w:bidi="ar-SA"/>
        </w:rPr>
        <w:br/>
      </w:r>
    </w:p>
    <w:p w:rsid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>Требования к помещениям, в которых предоставляется услуга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1. Помещения, в которых предоставляется услуга, предпочтительно размещаются на нижних этажах зданий и должны соответствовать санитарно-эпидемиологическим правилам и нормативам.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2. 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3. При ином размещении помещений по высоте, должна быть обеспечена возможность получения услуги </w:t>
      </w:r>
      <w:proofErr w:type="spellStart"/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>маломобильными</w:t>
      </w:r>
      <w:proofErr w:type="spellEnd"/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 группами населения.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4. Вход и выход из помещений оборудуются указателями.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5. Места для информирования, предназначенные для ознакомления заявителей с информационными материалами, оборудуются информационными стендами.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6. Места для ожидания на подачу или получение документов оборудуются стульями, скамьями.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7. Места для заполнения заявления оборудуются стульями, столами (стойками) и обеспечиваются образцами заявлений, писчей бумагой и канцелярскими принадлежностями (шариковыми ручками).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8. Кабинеты для приема заявителей должны быть оборудованы информационными табличками (вывесками) с указанием: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-</w:t>
      </w: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 номера кабинета;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>
        <w:rPr>
          <w:rFonts w:cs="Times New Roman"/>
          <w:color w:val="000000"/>
          <w:kern w:val="0"/>
          <w:sz w:val="28"/>
          <w:szCs w:val="28"/>
          <w:lang w:val="ru-RU" w:bidi="ar-SA"/>
        </w:rPr>
        <w:t>-</w:t>
      </w: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 фамилии, имени, отчества и должности специалиста, осуществляющего предоставление услуги.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9. Рабочие места муниципальных служащих и/или сотрудников МФЦ, предоставляющих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объеме. </w:t>
      </w:r>
    </w:p>
    <w:p w:rsidR="007C7A75" w:rsidRDefault="007C7A75" w:rsidP="007C7A75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  <w:sectPr w:rsidR="007C7A75" w:rsidSect="00E63753">
          <w:pgSz w:w="11905" w:h="16837"/>
          <w:pgMar w:top="1134" w:right="1134" w:bottom="1134" w:left="1134" w:header="720" w:footer="720" w:gutter="0"/>
          <w:pgNumType w:start="1"/>
          <w:cols w:space="720"/>
          <w:titlePg/>
          <w:docGrid w:linePitch="326"/>
        </w:sectPr>
      </w:pPr>
    </w:p>
    <w:p w:rsidR="007C7A75" w:rsidRDefault="007C7A75" w:rsidP="007C7A75">
      <w:pPr>
        <w:widowControl/>
        <w:tabs>
          <w:tab w:val="left" w:pos="142"/>
        </w:tabs>
        <w:suppressAutoHyphens w:val="0"/>
        <w:autoSpaceDE w:val="0"/>
        <w:adjustRightInd w:val="0"/>
        <w:ind w:left="4253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spacing w:val="-6"/>
          <w:sz w:val="16"/>
          <w:szCs w:val="16"/>
        </w:rPr>
        <w:lastRenderedPageBreak/>
        <w:t xml:space="preserve">                 </w:t>
      </w:r>
      <w:r w:rsidRPr="00E7307D">
        <w:rPr>
          <w:rFonts w:cs="Times New Roman"/>
          <w:kern w:val="0"/>
          <w:sz w:val="28"/>
          <w:szCs w:val="28"/>
          <w:lang w:val="ru-RU" w:bidi="ar-SA"/>
        </w:rPr>
        <w:t xml:space="preserve">Приложение № </w:t>
      </w:r>
      <w:r>
        <w:rPr>
          <w:rFonts w:cs="Times New Roman"/>
          <w:kern w:val="0"/>
          <w:sz w:val="28"/>
          <w:szCs w:val="28"/>
          <w:lang w:val="ru-RU" w:bidi="ar-SA"/>
        </w:rPr>
        <w:t>9</w:t>
      </w:r>
    </w:p>
    <w:p w:rsidR="007C7A75" w:rsidRDefault="007C7A75" w:rsidP="007C7A75">
      <w:pPr>
        <w:widowControl/>
        <w:tabs>
          <w:tab w:val="left" w:pos="142"/>
        </w:tabs>
        <w:suppressAutoHyphens w:val="0"/>
        <w:autoSpaceDE w:val="0"/>
        <w:adjustRightInd w:val="0"/>
        <w:ind w:left="4253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kern w:val="0"/>
          <w:sz w:val="28"/>
          <w:szCs w:val="28"/>
          <w:lang w:val="ru-RU" w:bidi="ar-SA"/>
        </w:rPr>
        <w:t xml:space="preserve"> к Административному регламенту предоставления муниципальной услуги по предоставлению информации об организации общедоступного и бесплатного дошкольного, начального общего, основного общего, среднего общего, а также дополнительного образования в муниципальных общеобразовательных учреждениях городского округа Котельники Московской области</w:t>
      </w:r>
      <w:r>
        <w:rPr>
          <w:rFonts w:cs="Times New Roman"/>
          <w:kern w:val="0"/>
          <w:sz w:val="28"/>
          <w:szCs w:val="28"/>
          <w:lang w:val="ru-RU" w:bidi="ar-SA"/>
        </w:rPr>
        <w:br/>
      </w:r>
    </w:p>
    <w:p w:rsid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>Показатели доступности и качества услуги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Показателями доступности предоставления услуги являются: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1. Предоставление возможности получения услуги в электронной форме или в МФЦ;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2. Предоставление возможности получения информации о ходе предоставления услуги, в том числе с использованием информационно-коммуникационных технологий;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3. Транспортная доступность к местам предоставления услуги;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4. Обеспечение беспрепятственного доступа лицам с ограниченными возможностями передвижения к помещениям, в которых предоставляется услуга (в том числе наличие бесплатных парковочных мест для специальных автотранспортных средств инвалидов);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5. Соблюдение требований регламента о порядке информирования об оказании услуги.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Показателями качества предоставления услуги являются: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1. Соблюдение сроков предоставления услуги;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2. Соблюдения установленного времени ожидания в очереди при подаче заявления и при получении результата предоставления услуги;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3. Соотношение количества рассмотренных в срок заявлений на предоставление услуги к общему количеству заявлений, поступивших в связи с предоставлением услуги;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4. Своевременное направление уведомлений заявителям о предоставлении или прекращении предоставления услуги;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5. Соотношение количества обоснованных жалоб граждан и организаций по вопросам качества и доступности предоставления услуги к общему количеству жалоб. </w:t>
      </w:r>
    </w:p>
    <w:p w:rsidR="007C7A75" w:rsidRDefault="007C7A75" w:rsidP="007C7A75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  <w:sectPr w:rsidR="007C7A75" w:rsidSect="00E63753">
          <w:pgSz w:w="11905" w:h="16837"/>
          <w:pgMar w:top="1134" w:right="1134" w:bottom="1134" w:left="1134" w:header="720" w:footer="720" w:gutter="0"/>
          <w:pgNumType w:start="1"/>
          <w:cols w:space="720"/>
          <w:titlePg/>
          <w:docGrid w:linePitch="326"/>
        </w:sectPr>
      </w:pPr>
    </w:p>
    <w:p w:rsidR="007C7A75" w:rsidRDefault="007C7A75" w:rsidP="007C7A75">
      <w:pPr>
        <w:widowControl/>
        <w:tabs>
          <w:tab w:val="left" w:pos="142"/>
        </w:tabs>
        <w:suppressAutoHyphens w:val="0"/>
        <w:autoSpaceDE w:val="0"/>
        <w:adjustRightInd w:val="0"/>
        <w:ind w:left="4253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spacing w:val="-6"/>
          <w:sz w:val="16"/>
          <w:szCs w:val="16"/>
        </w:rPr>
        <w:lastRenderedPageBreak/>
        <w:t xml:space="preserve">                 </w:t>
      </w:r>
      <w:r w:rsidRPr="00E7307D">
        <w:rPr>
          <w:rFonts w:cs="Times New Roman"/>
          <w:kern w:val="0"/>
          <w:sz w:val="28"/>
          <w:szCs w:val="28"/>
          <w:lang w:val="ru-RU" w:bidi="ar-SA"/>
        </w:rPr>
        <w:t xml:space="preserve">Приложение № </w:t>
      </w:r>
      <w:r>
        <w:rPr>
          <w:rFonts w:cs="Times New Roman"/>
          <w:kern w:val="0"/>
          <w:sz w:val="28"/>
          <w:szCs w:val="28"/>
          <w:lang w:val="ru-RU" w:bidi="ar-SA"/>
        </w:rPr>
        <w:t>10</w:t>
      </w:r>
    </w:p>
    <w:p w:rsidR="007C7A75" w:rsidRDefault="007C7A75" w:rsidP="007C7A75">
      <w:pPr>
        <w:widowControl/>
        <w:tabs>
          <w:tab w:val="left" w:pos="142"/>
        </w:tabs>
        <w:suppressAutoHyphens w:val="0"/>
        <w:autoSpaceDE w:val="0"/>
        <w:adjustRightInd w:val="0"/>
        <w:ind w:left="4253"/>
        <w:contextualSpacing/>
        <w:jc w:val="center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E7307D">
        <w:rPr>
          <w:rFonts w:cs="Times New Roman"/>
          <w:kern w:val="0"/>
          <w:sz w:val="28"/>
          <w:szCs w:val="28"/>
          <w:lang w:val="ru-RU" w:bidi="ar-SA"/>
        </w:rPr>
        <w:t xml:space="preserve"> к Административному регламенту предоставления муниципальной услуги по предоставлению информации об организации общедоступного и бесплатного дошкольного, начального общего, основного общего, среднего общего, а также дополнительного образования в муниципальных общеобразовательных учреждениях городского округа Котельники Московской области</w:t>
      </w:r>
      <w:r>
        <w:rPr>
          <w:rFonts w:cs="Times New Roman"/>
          <w:kern w:val="0"/>
          <w:sz w:val="28"/>
          <w:szCs w:val="28"/>
          <w:lang w:val="ru-RU" w:bidi="ar-SA"/>
        </w:rPr>
        <w:br/>
      </w:r>
    </w:p>
    <w:p w:rsid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center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>Требования к обеспечению доступности услуги для инвалидов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1. Лицам с I и II группами инвалидности обеспечивается возможность получения услуги по месту их пребывания с предварительной записью по телефону </w:t>
      </w:r>
      <w:r w:rsidRPr="007C7A75">
        <w:rPr>
          <w:rFonts w:cs="Times New Roman"/>
          <w:color w:val="000000"/>
          <w:sz w:val="28"/>
          <w:szCs w:val="28"/>
          <w:shd w:val="clear" w:color="auto" w:fill="FFFFFF"/>
        </w:rPr>
        <w:t xml:space="preserve">МБУ «МФЦ ГО </w:t>
      </w:r>
      <w:proofErr w:type="spellStart"/>
      <w:r w:rsidRPr="007C7A75">
        <w:rPr>
          <w:rFonts w:cs="Times New Roman"/>
          <w:color w:val="000000"/>
          <w:sz w:val="28"/>
          <w:szCs w:val="28"/>
          <w:shd w:val="clear" w:color="auto" w:fill="FFFFFF"/>
        </w:rPr>
        <w:t>Котельники</w:t>
      </w:r>
      <w:proofErr w:type="spellEnd"/>
      <w:r w:rsidRPr="007C7A75">
        <w:rPr>
          <w:rFonts w:cs="Times New Roman"/>
          <w:color w:val="000000"/>
          <w:sz w:val="28"/>
          <w:szCs w:val="28"/>
          <w:shd w:val="clear" w:color="auto" w:fill="FFFFFF"/>
        </w:rPr>
        <w:t xml:space="preserve"> МО»</w:t>
      </w: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, а также через портал </w:t>
      </w:r>
      <w:proofErr w:type="spellStart"/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>uslugi.mosreg.ru</w:t>
      </w:r>
      <w:proofErr w:type="spellEnd"/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2. При оказании услуги заявителю - инвалиду с нарушениями функции слуха и инвалидам с нарушениями функций одновременно слуха и зрения должен быть обеспечен </w:t>
      </w:r>
      <w:proofErr w:type="spellStart"/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>сурдоперевод</w:t>
      </w:r>
      <w:proofErr w:type="spellEnd"/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 или </w:t>
      </w:r>
      <w:proofErr w:type="spellStart"/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>тифлосурдоперевод</w:t>
      </w:r>
      <w:proofErr w:type="spellEnd"/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 процесса оказания услуги, либо организована работа автоматизированной системы </w:t>
      </w:r>
      <w:proofErr w:type="spellStart"/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>сурдоперевода</w:t>
      </w:r>
      <w:proofErr w:type="spellEnd"/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 или </w:t>
      </w:r>
      <w:proofErr w:type="spellStart"/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>тифлосурдоперевода</w:t>
      </w:r>
      <w:proofErr w:type="spellEnd"/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, произведено консультирование по интересующим его вопросам указанным способом.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3. В помещениях, предназначенных для приема заявителей, должно быть организовано отдельное окно (место приема), приспособленное для приема инвалидов со стойкими расстройствами зрения и слуха, а также опорно-двигательной функции.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4. В помещениях, предназначенных для приема заявителей, обеспечивается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>сурдопереводчика</w:t>
      </w:r>
      <w:proofErr w:type="spellEnd"/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, </w:t>
      </w:r>
      <w:proofErr w:type="spellStart"/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>тифлосурдопереводчика</w:t>
      </w:r>
      <w:proofErr w:type="spellEnd"/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 и собаки-проводника.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 xml:space="preserve">5. По желанию заявителя заявление подготавливается сотрудником органа, предоставляющего услугу или МФЦ, текст заявления зачитывается заявителю, если он затрудняется это сделать самостоятельно. </w:t>
      </w:r>
    </w:p>
    <w:p w:rsid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color w:val="000000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color w:val="000000"/>
          <w:kern w:val="0"/>
          <w:sz w:val="28"/>
          <w:szCs w:val="28"/>
          <w:lang w:val="ru-RU" w:bidi="ar-SA"/>
        </w:rPr>
        <w:t>6. 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kern w:val="0"/>
          <w:sz w:val="28"/>
          <w:szCs w:val="28"/>
          <w:lang w:val="ru-RU" w:bidi="ar-SA"/>
        </w:rPr>
        <w:t xml:space="preserve">7. 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</w:t>
      </w:r>
      <w:r w:rsidRPr="007C7A75">
        <w:rPr>
          <w:rFonts w:cs="Times New Roman"/>
          <w:kern w:val="0"/>
          <w:sz w:val="28"/>
          <w:szCs w:val="28"/>
          <w:lang w:val="ru-RU" w:bidi="ar-SA"/>
        </w:rPr>
        <w:lastRenderedPageBreak/>
        <w:t xml:space="preserve">детских и инвалидных колясок в соответствии с требованиями Федерального закона «Технический регламент о безопасности зданий и сооружений».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kern w:val="0"/>
          <w:sz w:val="28"/>
          <w:szCs w:val="28"/>
          <w:lang w:val="ru-RU" w:bidi="ar-SA"/>
        </w:rPr>
        <w:t xml:space="preserve">8. 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 </w:t>
      </w:r>
    </w:p>
    <w:p w:rsidR="007C7A75" w:rsidRPr="007C7A75" w:rsidRDefault="007C7A75" w:rsidP="007C7A75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7C7A75">
        <w:rPr>
          <w:rFonts w:cs="Times New Roman"/>
          <w:kern w:val="0"/>
          <w:sz w:val="28"/>
          <w:szCs w:val="28"/>
          <w:lang w:val="ru-RU" w:bidi="ar-SA"/>
        </w:rPr>
        <w:t xml:space="preserve">9. В МФЦ организуется бесплатный туалет для посетителей, в том числе туалет, предназначенный для инвалидов. </w:t>
      </w:r>
    </w:p>
    <w:p w:rsidR="00C03678" w:rsidRPr="007C7A75" w:rsidRDefault="007C7A75" w:rsidP="007C7A75">
      <w:pPr>
        <w:pStyle w:val="Textbody"/>
        <w:spacing w:after="0"/>
        <w:ind w:firstLine="709"/>
        <w:contextualSpacing/>
        <w:jc w:val="both"/>
        <w:rPr>
          <w:rFonts w:cs="Times New Roman"/>
          <w:spacing w:val="-6"/>
          <w:sz w:val="28"/>
          <w:szCs w:val="28"/>
          <w:lang w:val="ru-RU"/>
        </w:rPr>
      </w:pPr>
      <w:r w:rsidRPr="007C7A75">
        <w:rPr>
          <w:rFonts w:cs="Times New Roman"/>
          <w:kern w:val="0"/>
          <w:sz w:val="28"/>
          <w:szCs w:val="28"/>
          <w:lang w:val="ru-RU" w:bidi="ar-SA"/>
        </w:rPr>
        <w:t>10. Специалистами МФЦ организуется работа по сопровождению инвалидов, имеющих стойкие расстройства функции зрения и самостоятельного передвижения, и оказание им помощи при обращении за государственной услугой и получения результата оказания государственной услуги; оказанию помощи инвалидам в преодолении барьеров, мешающих получению ими услуг наравне с другими лицами</w:t>
      </w:r>
    </w:p>
    <w:sectPr w:rsidR="00C03678" w:rsidRPr="007C7A75" w:rsidSect="00E63753">
      <w:pgSz w:w="11905" w:h="16837"/>
      <w:pgMar w:top="1134" w:right="1134" w:bottom="1134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148" w:rsidRDefault="00B12148" w:rsidP="000B0861">
      <w:r>
        <w:separator/>
      </w:r>
    </w:p>
  </w:endnote>
  <w:endnote w:type="continuationSeparator" w:id="0">
    <w:p w:rsidR="00B12148" w:rsidRDefault="00B12148" w:rsidP="000B0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678" w:rsidRDefault="00C03678">
    <w:pPr>
      <w:pStyle w:val="a6"/>
      <w:jc w:val="right"/>
    </w:pPr>
  </w:p>
  <w:p w:rsidR="00C03678" w:rsidRDefault="00C0367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148" w:rsidRDefault="00B12148" w:rsidP="000B0861">
      <w:r w:rsidRPr="000B0861">
        <w:rPr>
          <w:color w:val="000000"/>
        </w:rPr>
        <w:separator/>
      </w:r>
    </w:p>
  </w:footnote>
  <w:footnote w:type="continuationSeparator" w:id="0">
    <w:p w:rsidR="00B12148" w:rsidRDefault="00B12148" w:rsidP="000B0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75717"/>
      <w:docPartObj>
        <w:docPartGallery w:val="Page Numbers (Top of Page)"/>
        <w:docPartUnique/>
      </w:docPartObj>
    </w:sdtPr>
    <w:sdtContent>
      <w:p w:rsidR="005F7B32" w:rsidRDefault="00B251DD">
        <w:pPr>
          <w:pStyle w:val="a4"/>
          <w:jc w:val="center"/>
        </w:pPr>
        <w:fldSimple w:instr=" PAGE   \* MERGEFORMAT ">
          <w:r w:rsidR="0011043E">
            <w:rPr>
              <w:noProof/>
            </w:rPr>
            <w:t>2</w:t>
          </w:r>
        </w:fldSimple>
      </w:p>
    </w:sdtContent>
  </w:sdt>
  <w:p w:rsidR="005F7B32" w:rsidRDefault="005F7B3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B32" w:rsidRDefault="005F7B32">
    <w:pPr>
      <w:pStyle w:val="a4"/>
      <w:jc w:val="center"/>
    </w:pPr>
  </w:p>
  <w:p w:rsidR="005F7B32" w:rsidRDefault="005F7B3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3A83"/>
    <w:multiLevelType w:val="multilevel"/>
    <w:tmpl w:val="C40217A8"/>
    <w:styleLink w:val="RTFNum38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6726B6C"/>
    <w:multiLevelType w:val="multilevel"/>
    <w:tmpl w:val="D16229AC"/>
    <w:styleLink w:val="RTFNum37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7C23B40"/>
    <w:multiLevelType w:val="multilevel"/>
    <w:tmpl w:val="8DAC84A0"/>
    <w:styleLink w:val="RTFNum16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BFC04B3"/>
    <w:multiLevelType w:val="multilevel"/>
    <w:tmpl w:val="C95C7082"/>
    <w:styleLink w:val="RTFNum2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F235726"/>
    <w:multiLevelType w:val="multilevel"/>
    <w:tmpl w:val="2ABE3D6A"/>
    <w:styleLink w:val="RTFNum3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11494DB2"/>
    <w:multiLevelType w:val="multilevel"/>
    <w:tmpl w:val="E0803ADA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118C51AC"/>
    <w:multiLevelType w:val="multilevel"/>
    <w:tmpl w:val="0280652A"/>
    <w:styleLink w:val="RTFNum1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1BA54BD8"/>
    <w:multiLevelType w:val="multilevel"/>
    <w:tmpl w:val="E13C4AD2"/>
    <w:styleLink w:val="RTFNum40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1C692ECB"/>
    <w:multiLevelType w:val="multilevel"/>
    <w:tmpl w:val="E07C9B7E"/>
    <w:styleLink w:val="WWNum1"/>
    <w:lvl w:ilvl="0">
      <w:numFmt w:val="bullet"/>
      <w:lvlText w:val="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1C8B3CA7"/>
    <w:multiLevelType w:val="multilevel"/>
    <w:tmpl w:val="0EE6EB88"/>
    <w:styleLink w:val="RTFNum4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1E2C47A6"/>
    <w:multiLevelType w:val="multilevel"/>
    <w:tmpl w:val="E8000E7C"/>
    <w:styleLink w:val="RTFNum1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20E82681"/>
    <w:multiLevelType w:val="hybridMultilevel"/>
    <w:tmpl w:val="0EFE7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2C47DC"/>
    <w:multiLevelType w:val="multilevel"/>
    <w:tmpl w:val="0D70FF72"/>
    <w:styleLink w:val="RTFNum20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230E0B4F"/>
    <w:multiLevelType w:val="multilevel"/>
    <w:tmpl w:val="1D26820E"/>
    <w:styleLink w:val="RTFNum2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23E96D7C"/>
    <w:multiLevelType w:val="multilevel"/>
    <w:tmpl w:val="FAC04702"/>
    <w:styleLink w:val="RTFNum3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25B54757"/>
    <w:multiLevelType w:val="multilevel"/>
    <w:tmpl w:val="0C101018"/>
    <w:styleLink w:val="RTFNum7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27523219"/>
    <w:multiLevelType w:val="multilevel"/>
    <w:tmpl w:val="66F404FC"/>
    <w:styleLink w:val="RTFNum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2C416B6E"/>
    <w:multiLevelType w:val="multilevel"/>
    <w:tmpl w:val="6742BDD6"/>
    <w:styleLink w:val="RTFNum2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2D0E3CC4"/>
    <w:multiLevelType w:val="multilevel"/>
    <w:tmpl w:val="DAEE8888"/>
    <w:styleLink w:val="RTFNum10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33324B77"/>
    <w:multiLevelType w:val="multilevel"/>
    <w:tmpl w:val="D80028B8"/>
    <w:styleLink w:val="RTFNum1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38097390"/>
    <w:multiLevelType w:val="multilevel"/>
    <w:tmpl w:val="41EA11F4"/>
    <w:styleLink w:val="RTFNum4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>
    <w:nsid w:val="384F6B4D"/>
    <w:multiLevelType w:val="multilevel"/>
    <w:tmpl w:val="6D6435A0"/>
    <w:styleLink w:val="RTFNum17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>
    <w:nsid w:val="3AC54533"/>
    <w:multiLevelType w:val="multilevel"/>
    <w:tmpl w:val="CAC6C9A8"/>
    <w:styleLink w:val="RTFNum3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3B1A01F7"/>
    <w:multiLevelType w:val="multilevel"/>
    <w:tmpl w:val="FCF27800"/>
    <w:styleLink w:val="RTFNum2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>
    <w:nsid w:val="3FBF4CF9"/>
    <w:multiLevelType w:val="multilevel"/>
    <w:tmpl w:val="4FAA9E0A"/>
    <w:styleLink w:val="RTFNum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41615B4B"/>
    <w:multiLevelType w:val="multilevel"/>
    <w:tmpl w:val="3788D992"/>
    <w:styleLink w:val="RTFNum3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>
    <w:nsid w:val="432D4DA7"/>
    <w:multiLevelType w:val="hybridMultilevel"/>
    <w:tmpl w:val="9FF4F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287401"/>
    <w:multiLevelType w:val="hybridMultilevel"/>
    <w:tmpl w:val="651C80A4"/>
    <w:lvl w:ilvl="0" w:tplc="F2ECEF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9D0B28"/>
    <w:multiLevelType w:val="multilevel"/>
    <w:tmpl w:val="3C5AA44A"/>
    <w:styleLink w:val="RTFNum19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>
    <w:nsid w:val="46892ED2"/>
    <w:multiLevelType w:val="multilevel"/>
    <w:tmpl w:val="C7AA832A"/>
    <w:styleLink w:val="RTFNum18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47001A8A"/>
    <w:multiLevelType w:val="multilevel"/>
    <w:tmpl w:val="CA9690BA"/>
    <w:styleLink w:val="RTFNum1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>
    <w:nsid w:val="49231984"/>
    <w:multiLevelType w:val="multilevel"/>
    <w:tmpl w:val="41EA0E5C"/>
    <w:styleLink w:val="RTFNum6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>
    <w:nsid w:val="4E857EDC"/>
    <w:multiLevelType w:val="multilevel"/>
    <w:tmpl w:val="3EB65FF6"/>
    <w:styleLink w:val="RTFNum30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>
    <w:nsid w:val="4EFE212C"/>
    <w:multiLevelType w:val="hybridMultilevel"/>
    <w:tmpl w:val="72686BDC"/>
    <w:lvl w:ilvl="0" w:tplc="D99E1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15D1B20"/>
    <w:multiLevelType w:val="multilevel"/>
    <w:tmpl w:val="87DECEFC"/>
    <w:styleLink w:val="RTFNum1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>
    <w:nsid w:val="52391F18"/>
    <w:multiLevelType w:val="multilevel"/>
    <w:tmpl w:val="088C2150"/>
    <w:styleLink w:val="RTFNum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>
    <w:nsid w:val="53FB0CF1"/>
    <w:multiLevelType w:val="multilevel"/>
    <w:tmpl w:val="6916EE66"/>
    <w:styleLink w:val="RTFNum2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>
    <w:nsid w:val="5432458E"/>
    <w:multiLevelType w:val="hybridMultilevel"/>
    <w:tmpl w:val="7E6A0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6667D5"/>
    <w:multiLevelType w:val="multilevel"/>
    <w:tmpl w:val="58007B26"/>
    <w:styleLink w:val="WWNum6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9">
    <w:nsid w:val="56153426"/>
    <w:multiLevelType w:val="multilevel"/>
    <w:tmpl w:val="C114B59A"/>
    <w:styleLink w:val="RTFNum9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>
    <w:nsid w:val="59A671D7"/>
    <w:multiLevelType w:val="multilevel"/>
    <w:tmpl w:val="4AD0619C"/>
    <w:styleLink w:val="RTFNum36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>
    <w:nsid w:val="5A0527FA"/>
    <w:multiLevelType w:val="multilevel"/>
    <w:tmpl w:val="B0265324"/>
    <w:styleLink w:val="RTFNum27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>
    <w:nsid w:val="606419A5"/>
    <w:multiLevelType w:val="multilevel"/>
    <w:tmpl w:val="10F0284E"/>
    <w:styleLink w:val="RTFNum8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>
    <w:nsid w:val="62BC0172"/>
    <w:multiLevelType w:val="multilevel"/>
    <w:tmpl w:val="648231C2"/>
    <w:styleLink w:val="RTFNum39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>
    <w:nsid w:val="663016E7"/>
    <w:multiLevelType w:val="hybridMultilevel"/>
    <w:tmpl w:val="D5326702"/>
    <w:lvl w:ilvl="0" w:tplc="7B54A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66CC7588"/>
    <w:multiLevelType w:val="multilevel"/>
    <w:tmpl w:val="813C741A"/>
    <w:styleLink w:val="RTFNum29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>
    <w:nsid w:val="674E6510"/>
    <w:multiLevelType w:val="multilevel"/>
    <w:tmpl w:val="B0367EDE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7">
    <w:nsid w:val="6D941598"/>
    <w:multiLevelType w:val="multilevel"/>
    <w:tmpl w:val="29A2AF1A"/>
    <w:styleLink w:val="RTFNum3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>
    <w:nsid w:val="6FDA43B4"/>
    <w:multiLevelType w:val="multilevel"/>
    <w:tmpl w:val="092C30E8"/>
    <w:styleLink w:val="RTFNum26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>
    <w:nsid w:val="73AF61A1"/>
    <w:multiLevelType w:val="multilevel"/>
    <w:tmpl w:val="60E226EE"/>
    <w:styleLink w:val="RTFNum4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>
    <w:nsid w:val="74273F8B"/>
    <w:multiLevelType w:val="multilevel"/>
    <w:tmpl w:val="DC1CB80A"/>
    <w:styleLink w:val="RTFNum4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>
    <w:nsid w:val="79E34D97"/>
    <w:multiLevelType w:val="multilevel"/>
    <w:tmpl w:val="A094C61C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)"/>
      <w:lvlJc w:val="left"/>
      <w:rPr>
        <w:rFonts w:eastAsia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2">
    <w:nsid w:val="7CEE0523"/>
    <w:multiLevelType w:val="multilevel"/>
    <w:tmpl w:val="7D0A4C6C"/>
    <w:styleLink w:val="RTFNum4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>
    <w:nsid w:val="7E351869"/>
    <w:multiLevelType w:val="multilevel"/>
    <w:tmpl w:val="3C48FC6E"/>
    <w:styleLink w:val="RTFNum28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5"/>
  </w:num>
  <w:num w:numId="2">
    <w:abstractNumId w:val="16"/>
  </w:num>
  <w:num w:numId="3">
    <w:abstractNumId w:val="35"/>
  </w:num>
  <w:num w:numId="4">
    <w:abstractNumId w:val="24"/>
  </w:num>
  <w:num w:numId="5">
    <w:abstractNumId w:val="31"/>
  </w:num>
  <w:num w:numId="6">
    <w:abstractNumId w:val="15"/>
  </w:num>
  <w:num w:numId="7">
    <w:abstractNumId w:val="42"/>
  </w:num>
  <w:num w:numId="8">
    <w:abstractNumId w:val="39"/>
  </w:num>
  <w:num w:numId="9">
    <w:abstractNumId w:val="18"/>
  </w:num>
  <w:num w:numId="10">
    <w:abstractNumId w:val="10"/>
  </w:num>
  <w:num w:numId="11">
    <w:abstractNumId w:val="6"/>
  </w:num>
  <w:num w:numId="12">
    <w:abstractNumId w:val="19"/>
  </w:num>
  <w:num w:numId="13">
    <w:abstractNumId w:val="30"/>
  </w:num>
  <w:num w:numId="14">
    <w:abstractNumId w:val="34"/>
  </w:num>
  <w:num w:numId="15">
    <w:abstractNumId w:val="2"/>
  </w:num>
  <w:num w:numId="16">
    <w:abstractNumId w:val="21"/>
  </w:num>
  <w:num w:numId="17">
    <w:abstractNumId w:val="29"/>
  </w:num>
  <w:num w:numId="18">
    <w:abstractNumId w:val="28"/>
  </w:num>
  <w:num w:numId="19">
    <w:abstractNumId w:val="12"/>
  </w:num>
  <w:num w:numId="20">
    <w:abstractNumId w:val="23"/>
  </w:num>
  <w:num w:numId="21">
    <w:abstractNumId w:val="3"/>
  </w:num>
  <w:num w:numId="22">
    <w:abstractNumId w:val="36"/>
  </w:num>
  <w:num w:numId="23">
    <w:abstractNumId w:val="17"/>
  </w:num>
  <w:num w:numId="24">
    <w:abstractNumId w:val="13"/>
  </w:num>
  <w:num w:numId="25">
    <w:abstractNumId w:val="48"/>
  </w:num>
  <w:num w:numId="26">
    <w:abstractNumId w:val="41"/>
  </w:num>
  <w:num w:numId="27">
    <w:abstractNumId w:val="53"/>
  </w:num>
  <w:num w:numId="28">
    <w:abstractNumId w:val="45"/>
  </w:num>
  <w:num w:numId="29">
    <w:abstractNumId w:val="32"/>
  </w:num>
  <w:num w:numId="30">
    <w:abstractNumId w:val="47"/>
  </w:num>
  <w:num w:numId="31">
    <w:abstractNumId w:val="4"/>
  </w:num>
  <w:num w:numId="32">
    <w:abstractNumId w:val="25"/>
  </w:num>
  <w:num w:numId="33">
    <w:abstractNumId w:val="14"/>
  </w:num>
  <w:num w:numId="34">
    <w:abstractNumId w:val="22"/>
  </w:num>
  <w:num w:numId="35">
    <w:abstractNumId w:val="40"/>
  </w:num>
  <w:num w:numId="36">
    <w:abstractNumId w:val="1"/>
  </w:num>
  <w:num w:numId="37">
    <w:abstractNumId w:val="0"/>
  </w:num>
  <w:num w:numId="38">
    <w:abstractNumId w:val="43"/>
  </w:num>
  <w:num w:numId="39">
    <w:abstractNumId w:val="7"/>
  </w:num>
  <w:num w:numId="40">
    <w:abstractNumId w:val="49"/>
  </w:num>
  <w:num w:numId="41">
    <w:abstractNumId w:val="50"/>
  </w:num>
  <w:num w:numId="42">
    <w:abstractNumId w:val="52"/>
  </w:num>
  <w:num w:numId="43">
    <w:abstractNumId w:val="9"/>
  </w:num>
  <w:num w:numId="44">
    <w:abstractNumId w:val="20"/>
  </w:num>
  <w:num w:numId="45">
    <w:abstractNumId w:val="46"/>
  </w:num>
  <w:num w:numId="46">
    <w:abstractNumId w:val="38"/>
  </w:num>
  <w:num w:numId="47">
    <w:abstractNumId w:val="33"/>
  </w:num>
  <w:num w:numId="48">
    <w:abstractNumId w:val="8"/>
  </w:num>
  <w:num w:numId="49">
    <w:abstractNumId w:val="51"/>
  </w:num>
  <w:num w:numId="50">
    <w:abstractNumId w:val="27"/>
  </w:num>
  <w:num w:numId="51">
    <w:abstractNumId w:val="37"/>
  </w:num>
  <w:num w:numId="52">
    <w:abstractNumId w:val="11"/>
  </w:num>
  <w:num w:numId="53">
    <w:abstractNumId w:val="26"/>
  </w:num>
  <w:num w:numId="54">
    <w:abstractNumId w:val="44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0B0861"/>
    <w:rsid w:val="00055AF8"/>
    <w:rsid w:val="000647D0"/>
    <w:rsid w:val="000B0861"/>
    <w:rsid w:val="000B5461"/>
    <w:rsid w:val="0011043E"/>
    <w:rsid w:val="00130137"/>
    <w:rsid w:val="00165DE2"/>
    <w:rsid w:val="00193AA9"/>
    <w:rsid w:val="001A6AD8"/>
    <w:rsid w:val="001C480D"/>
    <w:rsid w:val="001F23C1"/>
    <w:rsid w:val="0024029D"/>
    <w:rsid w:val="00253544"/>
    <w:rsid w:val="002A7AFF"/>
    <w:rsid w:val="002C01C7"/>
    <w:rsid w:val="002C2A7E"/>
    <w:rsid w:val="00367899"/>
    <w:rsid w:val="00367D2F"/>
    <w:rsid w:val="00372E64"/>
    <w:rsid w:val="003F5EC4"/>
    <w:rsid w:val="004632C2"/>
    <w:rsid w:val="004A5980"/>
    <w:rsid w:val="00547BF8"/>
    <w:rsid w:val="0058046C"/>
    <w:rsid w:val="005F7B32"/>
    <w:rsid w:val="00675225"/>
    <w:rsid w:val="00690634"/>
    <w:rsid w:val="00692C32"/>
    <w:rsid w:val="00765F35"/>
    <w:rsid w:val="00781443"/>
    <w:rsid w:val="007920F9"/>
    <w:rsid w:val="007C118A"/>
    <w:rsid w:val="007C7A75"/>
    <w:rsid w:val="00826A40"/>
    <w:rsid w:val="00886E61"/>
    <w:rsid w:val="008B5155"/>
    <w:rsid w:val="008C73CC"/>
    <w:rsid w:val="009241E8"/>
    <w:rsid w:val="009867F7"/>
    <w:rsid w:val="009C4D6B"/>
    <w:rsid w:val="009F4D2A"/>
    <w:rsid w:val="00A61AF8"/>
    <w:rsid w:val="00A7210B"/>
    <w:rsid w:val="00A93CB8"/>
    <w:rsid w:val="00AB62A5"/>
    <w:rsid w:val="00AE2B44"/>
    <w:rsid w:val="00B12148"/>
    <w:rsid w:val="00B251DD"/>
    <w:rsid w:val="00B51027"/>
    <w:rsid w:val="00B73658"/>
    <w:rsid w:val="00C02B3E"/>
    <w:rsid w:val="00C03678"/>
    <w:rsid w:val="00CC685F"/>
    <w:rsid w:val="00CD1E81"/>
    <w:rsid w:val="00CD3352"/>
    <w:rsid w:val="00CD5898"/>
    <w:rsid w:val="00D7254B"/>
    <w:rsid w:val="00DB48E7"/>
    <w:rsid w:val="00DF227C"/>
    <w:rsid w:val="00E01114"/>
    <w:rsid w:val="00E63753"/>
    <w:rsid w:val="00E7307D"/>
    <w:rsid w:val="00EB3BB8"/>
    <w:rsid w:val="00F03323"/>
    <w:rsid w:val="00FE6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15" type="connector" idref="#_x0000_s1035"/>
        <o:r id="V:Rule16" type="connector" idref="#_x0000_s1047"/>
        <o:r id="V:Rule17" type="connector" idref="#_x0000_s1055"/>
        <o:r id="V:Rule18" type="connector" idref="#_x0000_s1031"/>
        <o:r id="V:Rule19" type="connector" idref="#_x0000_s1041"/>
        <o:r id="V:Rule20" type="connector" idref="#_x0000_s1033"/>
        <o:r id="V:Rule21" type="connector" idref="#_x0000_s1049"/>
        <o:r id="V:Rule22" type="connector" idref="#_x0000_s1039"/>
        <o:r id="V:Rule23" type="connector" idref="#_x0000_s1027"/>
        <o:r id="V:Rule24" type="connector" idref="#_x0000_s1034"/>
        <o:r id="V:Rule25" type="connector" idref="#_x0000_s1042"/>
        <o:r id="V:Rule26" type="connector" idref="#_x0000_s1051"/>
        <o:r id="V:Rule27" type="connector" idref="#_x0000_s1028"/>
        <o:r id="V:Rule28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B0861"/>
  </w:style>
  <w:style w:type="paragraph" w:customStyle="1" w:styleId="Heading">
    <w:name w:val="Heading"/>
    <w:basedOn w:val="Standard"/>
    <w:next w:val="Textbody"/>
    <w:rsid w:val="000B086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B0861"/>
    <w:pPr>
      <w:spacing w:after="120"/>
    </w:pPr>
  </w:style>
  <w:style w:type="paragraph" w:styleId="a3">
    <w:name w:val="List"/>
    <w:basedOn w:val="Textbody"/>
    <w:rsid w:val="000B0861"/>
  </w:style>
  <w:style w:type="paragraph" w:customStyle="1" w:styleId="Caption">
    <w:name w:val="Caption"/>
    <w:basedOn w:val="Standard"/>
    <w:rsid w:val="000B086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B0861"/>
    <w:pPr>
      <w:suppressLineNumbers/>
    </w:pPr>
  </w:style>
  <w:style w:type="paragraph" w:customStyle="1" w:styleId="Default">
    <w:name w:val="Default"/>
    <w:basedOn w:val="Standard"/>
    <w:rsid w:val="000B0861"/>
    <w:pPr>
      <w:autoSpaceDE w:val="0"/>
    </w:pPr>
    <w:rPr>
      <w:rFonts w:eastAsia="Times New Roman" w:cs="Times New Roman"/>
      <w:color w:val="000000"/>
    </w:rPr>
  </w:style>
  <w:style w:type="paragraph" w:customStyle="1" w:styleId="TableContents">
    <w:name w:val="Table Contents"/>
    <w:basedOn w:val="Standard"/>
    <w:rsid w:val="000B0861"/>
    <w:pPr>
      <w:suppressLineNumbers/>
    </w:pPr>
  </w:style>
  <w:style w:type="paragraph" w:customStyle="1" w:styleId="TableHeading">
    <w:name w:val="Table Heading"/>
    <w:basedOn w:val="TableContents"/>
    <w:rsid w:val="000B0861"/>
    <w:pPr>
      <w:jc w:val="center"/>
    </w:pPr>
    <w:rPr>
      <w:b/>
      <w:bCs/>
    </w:rPr>
  </w:style>
  <w:style w:type="character" w:customStyle="1" w:styleId="NumberingSymbols">
    <w:name w:val="Numbering Symbols"/>
    <w:rsid w:val="000B0861"/>
  </w:style>
  <w:style w:type="numbering" w:customStyle="1" w:styleId="RTFNum2">
    <w:name w:val="RTF_Num 2"/>
    <w:basedOn w:val="a2"/>
    <w:rsid w:val="000B0861"/>
    <w:pPr>
      <w:numPr>
        <w:numId w:val="1"/>
      </w:numPr>
    </w:pPr>
  </w:style>
  <w:style w:type="numbering" w:customStyle="1" w:styleId="RTFNum3">
    <w:name w:val="RTF_Num 3"/>
    <w:basedOn w:val="a2"/>
    <w:rsid w:val="000B0861"/>
    <w:pPr>
      <w:numPr>
        <w:numId w:val="2"/>
      </w:numPr>
    </w:pPr>
  </w:style>
  <w:style w:type="numbering" w:customStyle="1" w:styleId="RTFNum4">
    <w:name w:val="RTF_Num 4"/>
    <w:basedOn w:val="a2"/>
    <w:rsid w:val="000B0861"/>
    <w:pPr>
      <w:numPr>
        <w:numId w:val="3"/>
      </w:numPr>
    </w:pPr>
  </w:style>
  <w:style w:type="numbering" w:customStyle="1" w:styleId="RTFNum5">
    <w:name w:val="RTF_Num 5"/>
    <w:basedOn w:val="a2"/>
    <w:rsid w:val="000B0861"/>
    <w:pPr>
      <w:numPr>
        <w:numId w:val="4"/>
      </w:numPr>
    </w:pPr>
  </w:style>
  <w:style w:type="numbering" w:customStyle="1" w:styleId="RTFNum6">
    <w:name w:val="RTF_Num 6"/>
    <w:basedOn w:val="a2"/>
    <w:rsid w:val="000B0861"/>
    <w:pPr>
      <w:numPr>
        <w:numId w:val="5"/>
      </w:numPr>
    </w:pPr>
  </w:style>
  <w:style w:type="numbering" w:customStyle="1" w:styleId="RTFNum7">
    <w:name w:val="RTF_Num 7"/>
    <w:basedOn w:val="a2"/>
    <w:rsid w:val="000B0861"/>
    <w:pPr>
      <w:numPr>
        <w:numId w:val="6"/>
      </w:numPr>
    </w:pPr>
  </w:style>
  <w:style w:type="numbering" w:customStyle="1" w:styleId="RTFNum8">
    <w:name w:val="RTF_Num 8"/>
    <w:basedOn w:val="a2"/>
    <w:rsid w:val="000B0861"/>
    <w:pPr>
      <w:numPr>
        <w:numId w:val="7"/>
      </w:numPr>
    </w:pPr>
  </w:style>
  <w:style w:type="numbering" w:customStyle="1" w:styleId="RTFNum9">
    <w:name w:val="RTF_Num 9"/>
    <w:basedOn w:val="a2"/>
    <w:rsid w:val="000B0861"/>
    <w:pPr>
      <w:numPr>
        <w:numId w:val="8"/>
      </w:numPr>
    </w:pPr>
  </w:style>
  <w:style w:type="numbering" w:customStyle="1" w:styleId="RTFNum10">
    <w:name w:val="RTF_Num 10"/>
    <w:basedOn w:val="a2"/>
    <w:rsid w:val="000B0861"/>
    <w:pPr>
      <w:numPr>
        <w:numId w:val="9"/>
      </w:numPr>
    </w:pPr>
  </w:style>
  <w:style w:type="numbering" w:customStyle="1" w:styleId="RTFNum11">
    <w:name w:val="RTF_Num 11"/>
    <w:basedOn w:val="a2"/>
    <w:rsid w:val="000B0861"/>
    <w:pPr>
      <w:numPr>
        <w:numId w:val="10"/>
      </w:numPr>
    </w:pPr>
  </w:style>
  <w:style w:type="numbering" w:customStyle="1" w:styleId="RTFNum12">
    <w:name w:val="RTF_Num 12"/>
    <w:basedOn w:val="a2"/>
    <w:rsid w:val="000B0861"/>
    <w:pPr>
      <w:numPr>
        <w:numId w:val="11"/>
      </w:numPr>
    </w:pPr>
  </w:style>
  <w:style w:type="numbering" w:customStyle="1" w:styleId="RTFNum13">
    <w:name w:val="RTF_Num 13"/>
    <w:basedOn w:val="a2"/>
    <w:rsid w:val="000B0861"/>
    <w:pPr>
      <w:numPr>
        <w:numId w:val="12"/>
      </w:numPr>
    </w:pPr>
  </w:style>
  <w:style w:type="numbering" w:customStyle="1" w:styleId="RTFNum14">
    <w:name w:val="RTF_Num 14"/>
    <w:basedOn w:val="a2"/>
    <w:rsid w:val="000B0861"/>
    <w:pPr>
      <w:numPr>
        <w:numId w:val="13"/>
      </w:numPr>
    </w:pPr>
  </w:style>
  <w:style w:type="numbering" w:customStyle="1" w:styleId="RTFNum15">
    <w:name w:val="RTF_Num 15"/>
    <w:basedOn w:val="a2"/>
    <w:rsid w:val="000B0861"/>
    <w:pPr>
      <w:numPr>
        <w:numId w:val="14"/>
      </w:numPr>
    </w:pPr>
  </w:style>
  <w:style w:type="numbering" w:customStyle="1" w:styleId="RTFNum16">
    <w:name w:val="RTF_Num 16"/>
    <w:basedOn w:val="a2"/>
    <w:rsid w:val="000B0861"/>
    <w:pPr>
      <w:numPr>
        <w:numId w:val="15"/>
      </w:numPr>
    </w:pPr>
  </w:style>
  <w:style w:type="numbering" w:customStyle="1" w:styleId="RTFNum17">
    <w:name w:val="RTF_Num 17"/>
    <w:basedOn w:val="a2"/>
    <w:rsid w:val="000B0861"/>
    <w:pPr>
      <w:numPr>
        <w:numId w:val="16"/>
      </w:numPr>
    </w:pPr>
  </w:style>
  <w:style w:type="numbering" w:customStyle="1" w:styleId="RTFNum18">
    <w:name w:val="RTF_Num 18"/>
    <w:basedOn w:val="a2"/>
    <w:rsid w:val="000B0861"/>
    <w:pPr>
      <w:numPr>
        <w:numId w:val="17"/>
      </w:numPr>
    </w:pPr>
  </w:style>
  <w:style w:type="numbering" w:customStyle="1" w:styleId="RTFNum19">
    <w:name w:val="RTF_Num 19"/>
    <w:basedOn w:val="a2"/>
    <w:rsid w:val="000B0861"/>
    <w:pPr>
      <w:numPr>
        <w:numId w:val="18"/>
      </w:numPr>
    </w:pPr>
  </w:style>
  <w:style w:type="numbering" w:customStyle="1" w:styleId="RTFNum20">
    <w:name w:val="RTF_Num 20"/>
    <w:basedOn w:val="a2"/>
    <w:rsid w:val="000B0861"/>
    <w:pPr>
      <w:numPr>
        <w:numId w:val="19"/>
      </w:numPr>
    </w:pPr>
  </w:style>
  <w:style w:type="numbering" w:customStyle="1" w:styleId="RTFNum21">
    <w:name w:val="RTF_Num 21"/>
    <w:basedOn w:val="a2"/>
    <w:rsid w:val="000B0861"/>
    <w:pPr>
      <w:numPr>
        <w:numId w:val="20"/>
      </w:numPr>
    </w:pPr>
  </w:style>
  <w:style w:type="numbering" w:customStyle="1" w:styleId="RTFNum22">
    <w:name w:val="RTF_Num 22"/>
    <w:basedOn w:val="a2"/>
    <w:rsid w:val="000B0861"/>
    <w:pPr>
      <w:numPr>
        <w:numId w:val="21"/>
      </w:numPr>
    </w:pPr>
  </w:style>
  <w:style w:type="numbering" w:customStyle="1" w:styleId="RTFNum23">
    <w:name w:val="RTF_Num 23"/>
    <w:basedOn w:val="a2"/>
    <w:rsid w:val="000B0861"/>
    <w:pPr>
      <w:numPr>
        <w:numId w:val="22"/>
      </w:numPr>
    </w:pPr>
  </w:style>
  <w:style w:type="numbering" w:customStyle="1" w:styleId="RTFNum24">
    <w:name w:val="RTF_Num 24"/>
    <w:basedOn w:val="a2"/>
    <w:rsid w:val="000B0861"/>
    <w:pPr>
      <w:numPr>
        <w:numId w:val="23"/>
      </w:numPr>
    </w:pPr>
  </w:style>
  <w:style w:type="numbering" w:customStyle="1" w:styleId="RTFNum25">
    <w:name w:val="RTF_Num 25"/>
    <w:basedOn w:val="a2"/>
    <w:rsid w:val="000B0861"/>
    <w:pPr>
      <w:numPr>
        <w:numId w:val="24"/>
      </w:numPr>
    </w:pPr>
  </w:style>
  <w:style w:type="numbering" w:customStyle="1" w:styleId="RTFNum26">
    <w:name w:val="RTF_Num 26"/>
    <w:basedOn w:val="a2"/>
    <w:rsid w:val="000B0861"/>
    <w:pPr>
      <w:numPr>
        <w:numId w:val="25"/>
      </w:numPr>
    </w:pPr>
  </w:style>
  <w:style w:type="numbering" w:customStyle="1" w:styleId="RTFNum27">
    <w:name w:val="RTF_Num 27"/>
    <w:basedOn w:val="a2"/>
    <w:rsid w:val="000B0861"/>
    <w:pPr>
      <w:numPr>
        <w:numId w:val="26"/>
      </w:numPr>
    </w:pPr>
  </w:style>
  <w:style w:type="numbering" w:customStyle="1" w:styleId="RTFNum28">
    <w:name w:val="RTF_Num 28"/>
    <w:basedOn w:val="a2"/>
    <w:rsid w:val="000B0861"/>
    <w:pPr>
      <w:numPr>
        <w:numId w:val="27"/>
      </w:numPr>
    </w:pPr>
  </w:style>
  <w:style w:type="numbering" w:customStyle="1" w:styleId="RTFNum29">
    <w:name w:val="RTF_Num 29"/>
    <w:basedOn w:val="a2"/>
    <w:rsid w:val="000B0861"/>
    <w:pPr>
      <w:numPr>
        <w:numId w:val="28"/>
      </w:numPr>
    </w:pPr>
  </w:style>
  <w:style w:type="numbering" w:customStyle="1" w:styleId="RTFNum30">
    <w:name w:val="RTF_Num 30"/>
    <w:basedOn w:val="a2"/>
    <w:rsid w:val="000B0861"/>
    <w:pPr>
      <w:numPr>
        <w:numId w:val="29"/>
      </w:numPr>
    </w:pPr>
  </w:style>
  <w:style w:type="numbering" w:customStyle="1" w:styleId="RTFNum31">
    <w:name w:val="RTF_Num 31"/>
    <w:basedOn w:val="a2"/>
    <w:rsid w:val="000B0861"/>
    <w:pPr>
      <w:numPr>
        <w:numId w:val="30"/>
      </w:numPr>
    </w:pPr>
  </w:style>
  <w:style w:type="numbering" w:customStyle="1" w:styleId="RTFNum32">
    <w:name w:val="RTF_Num 32"/>
    <w:basedOn w:val="a2"/>
    <w:rsid w:val="000B0861"/>
    <w:pPr>
      <w:numPr>
        <w:numId w:val="31"/>
      </w:numPr>
    </w:pPr>
  </w:style>
  <w:style w:type="numbering" w:customStyle="1" w:styleId="RTFNum33">
    <w:name w:val="RTF_Num 33"/>
    <w:basedOn w:val="a2"/>
    <w:rsid w:val="000B0861"/>
    <w:pPr>
      <w:numPr>
        <w:numId w:val="32"/>
      </w:numPr>
    </w:pPr>
  </w:style>
  <w:style w:type="numbering" w:customStyle="1" w:styleId="RTFNum34">
    <w:name w:val="RTF_Num 34"/>
    <w:basedOn w:val="a2"/>
    <w:rsid w:val="000B0861"/>
    <w:pPr>
      <w:numPr>
        <w:numId w:val="33"/>
      </w:numPr>
    </w:pPr>
  </w:style>
  <w:style w:type="numbering" w:customStyle="1" w:styleId="RTFNum35">
    <w:name w:val="RTF_Num 35"/>
    <w:basedOn w:val="a2"/>
    <w:rsid w:val="000B0861"/>
    <w:pPr>
      <w:numPr>
        <w:numId w:val="34"/>
      </w:numPr>
    </w:pPr>
  </w:style>
  <w:style w:type="numbering" w:customStyle="1" w:styleId="RTFNum36">
    <w:name w:val="RTF_Num 36"/>
    <w:basedOn w:val="a2"/>
    <w:rsid w:val="000B0861"/>
    <w:pPr>
      <w:numPr>
        <w:numId w:val="35"/>
      </w:numPr>
    </w:pPr>
  </w:style>
  <w:style w:type="numbering" w:customStyle="1" w:styleId="RTFNum37">
    <w:name w:val="RTF_Num 37"/>
    <w:basedOn w:val="a2"/>
    <w:rsid w:val="000B0861"/>
    <w:pPr>
      <w:numPr>
        <w:numId w:val="36"/>
      </w:numPr>
    </w:pPr>
  </w:style>
  <w:style w:type="numbering" w:customStyle="1" w:styleId="RTFNum38">
    <w:name w:val="RTF_Num 38"/>
    <w:basedOn w:val="a2"/>
    <w:rsid w:val="000B0861"/>
    <w:pPr>
      <w:numPr>
        <w:numId w:val="37"/>
      </w:numPr>
    </w:pPr>
  </w:style>
  <w:style w:type="numbering" w:customStyle="1" w:styleId="RTFNum39">
    <w:name w:val="RTF_Num 39"/>
    <w:basedOn w:val="a2"/>
    <w:rsid w:val="000B0861"/>
    <w:pPr>
      <w:numPr>
        <w:numId w:val="38"/>
      </w:numPr>
    </w:pPr>
  </w:style>
  <w:style w:type="numbering" w:customStyle="1" w:styleId="RTFNum40">
    <w:name w:val="RTF_Num 40"/>
    <w:basedOn w:val="a2"/>
    <w:rsid w:val="000B0861"/>
    <w:pPr>
      <w:numPr>
        <w:numId w:val="39"/>
      </w:numPr>
    </w:pPr>
  </w:style>
  <w:style w:type="numbering" w:customStyle="1" w:styleId="RTFNum41">
    <w:name w:val="RTF_Num 41"/>
    <w:basedOn w:val="a2"/>
    <w:rsid w:val="000B0861"/>
    <w:pPr>
      <w:numPr>
        <w:numId w:val="40"/>
      </w:numPr>
    </w:pPr>
  </w:style>
  <w:style w:type="numbering" w:customStyle="1" w:styleId="RTFNum42">
    <w:name w:val="RTF_Num 42"/>
    <w:basedOn w:val="a2"/>
    <w:rsid w:val="000B0861"/>
    <w:pPr>
      <w:numPr>
        <w:numId w:val="41"/>
      </w:numPr>
    </w:pPr>
  </w:style>
  <w:style w:type="numbering" w:customStyle="1" w:styleId="RTFNum43">
    <w:name w:val="RTF_Num 43"/>
    <w:basedOn w:val="a2"/>
    <w:rsid w:val="000B0861"/>
    <w:pPr>
      <w:numPr>
        <w:numId w:val="42"/>
      </w:numPr>
    </w:pPr>
  </w:style>
  <w:style w:type="numbering" w:customStyle="1" w:styleId="RTFNum44">
    <w:name w:val="RTF_Num 44"/>
    <w:basedOn w:val="a2"/>
    <w:rsid w:val="000B0861"/>
    <w:pPr>
      <w:numPr>
        <w:numId w:val="43"/>
      </w:numPr>
    </w:pPr>
  </w:style>
  <w:style w:type="numbering" w:customStyle="1" w:styleId="RTFNum45">
    <w:name w:val="RTF_Num 45"/>
    <w:basedOn w:val="a2"/>
    <w:rsid w:val="000B0861"/>
    <w:pPr>
      <w:numPr>
        <w:numId w:val="44"/>
      </w:numPr>
    </w:pPr>
  </w:style>
  <w:style w:type="paragraph" w:customStyle="1" w:styleId="ConsPlusNormal">
    <w:name w:val="ConsPlusNormal"/>
    <w:rsid w:val="002A7AFF"/>
    <w:pPr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numbering" w:customStyle="1" w:styleId="WWNum2">
    <w:name w:val="WWNum2"/>
    <w:basedOn w:val="a2"/>
    <w:rsid w:val="002A7AFF"/>
    <w:pPr>
      <w:numPr>
        <w:numId w:val="45"/>
      </w:numPr>
    </w:pPr>
  </w:style>
  <w:style w:type="numbering" w:customStyle="1" w:styleId="WWNum6">
    <w:name w:val="WWNum6"/>
    <w:basedOn w:val="a2"/>
    <w:rsid w:val="00D7254B"/>
    <w:pPr>
      <w:numPr>
        <w:numId w:val="46"/>
      </w:numPr>
    </w:pPr>
  </w:style>
  <w:style w:type="paragraph" w:styleId="a4">
    <w:name w:val="header"/>
    <w:basedOn w:val="a"/>
    <w:link w:val="a5"/>
    <w:uiPriority w:val="99"/>
    <w:unhideWhenUsed/>
    <w:rsid w:val="00E011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1114"/>
  </w:style>
  <w:style w:type="paragraph" w:styleId="a6">
    <w:name w:val="footer"/>
    <w:basedOn w:val="a"/>
    <w:link w:val="a7"/>
    <w:uiPriority w:val="99"/>
    <w:unhideWhenUsed/>
    <w:rsid w:val="00E011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01114"/>
  </w:style>
  <w:style w:type="paragraph" w:styleId="a8">
    <w:name w:val="List Paragraph"/>
    <w:basedOn w:val="a"/>
    <w:qFormat/>
    <w:rsid w:val="00781443"/>
    <w:pPr>
      <w:ind w:left="720"/>
      <w:contextualSpacing/>
    </w:pPr>
  </w:style>
  <w:style w:type="paragraph" w:customStyle="1" w:styleId="ConsPlusNonformat">
    <w:name w:val="ConsPlusNonformat"/>
    <w:rsid w:val="00B73658"/>
    <w:pPr>
      <w:widowControl/>
    </w:pPr>
    <w:rPr>
      <w:rFonts w:ascii="Courier New" w:eastAsia="SimSun" w:hAnsi="Courier New" w:cs="Courier New"/>
      <w:sz w:val="20"/>
      <w:szCs w:val="20"/>
      <w:lang w:val="ru-RU" w:eastAsia="ru-RU" w:bidi="ar-SA"/>
    </w:rPr>
  </w:style>
  <w:style w:type="numbering" w:customStyle="1" w:styleId="WWNum1">
    <w:name w:val="WWNum1"/>
    <w:basedOn w:val="a2"/>
    <w:rsid w:val="00B73658"/>
    <w:pPr>
      <w:numPr>
        <w:numId w:val="48"/>
      </w:numPr>
    </w:pPr>
  </w:style>
  <w:style w:type="numbering" w:customStyle="1" w:styleId="WWNum8">
    <w:name w:val="WWNum8"/>
    <w:basedOn w:val="a2"/>
    <w:rsid w:val="00B73658"/>
    <w:pPr>
      <w:numPr>
        <w:numId w:val="49"/>
      </w:numPr>
    </w:pPr>
  </w:style>
  <w:style w:type="character" w:styleId="a9">
    <w:name w:val="Emphasis"/>
    <w:rsid w:val="00CC685F"/>
    <w:rPr>
      <w:i/>
      <w:iCs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9EB93FDBD9E30F855AC65F42343F04A534A9801994377037BDDA3C4298B5A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EB93FDBD9E30F855AC65F42343F04A534AD80159C337037BDDA3C4298B5AB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B93FDBD9E30F855AC65F42343F04A534A882139B337037BDDA3C4298B5AB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9EB93FDBD9E30F855AC65E4C213F04A534A8821099377037BDDA3C4298B5A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40117-1B59-4E52-B318-B00820745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7904</Words>
  <Characters>45054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TaraskinaEP</dc:creator>
  <cp:lastModifiedBy>TaraskinaEP</cp:lastModifiedBy>
  <cp:revision>14</cp:revision>
  <cp:lastPrinted>2015-12-02T06:51:00Z</cp:lastPrinted>
  <dcterms:created xsi:type="dcterms:W3CDTF">2009-04-16T11:32:00Z</dcterms:created>
  <dcterms:modified xsi:type="dcterms:W3CDTF">2015-12-02T06:51:00Z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