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71A" w:rsidRDefault="0008671A" w:rsidP="0008671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673D4">
        <w:rPr>
          <w:rFonts w:ascii="Times New Roman" w:hAnsi="Times New Roman" w:cs="Times New Roman"/>
          <w:sz w:val="40"/>
          <w:szCs w:val="40"/>
        </w:rPr>
        <w:t>Памятка</w:t>
      </w:r>
      <w:r>
        <w:rPr>
          <w:rFonts w:ascii="Times New Roman" w:hAnsi="Times New Roman" w:cs="Times New Roman"/>
          <w:sz w:val="40"/>
          <w:szCs w:val="40"/>
        </w:rPr>
        <w:t xml:space="preserve"> №</w:t>
      </w:r>
      <w:r w:rsidR="009F1EEA">
        <w:rPr>
          <w:rFonts w:ascii="Times New Roman" w:hAnsi="Times New Roman" w:cs="Times New Roman"/>
          <w:sz w:val="40"/>
          <w:szCs w:val="40"/>
        </w:rPr>
        <w:t xml:space="preserve"> 20</w:t>
      </w:r>
    </w:p>
    <w:p w:rsidR="0008671A" w:rsidRDefault="0008671A" w:rsidP="00086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согласование размещение объектов капитального строительства </w:t>
      </w:r>
      <w:r w:rsidRPr="0008671A">
        <w:rPr>
          <w:rFonts w:ascii="Times New Roman" w:hAnsi="Times New Roman" w:cs="Times New Roman"/>
          <w:b/>
          <w:sz w:val="28"/>
          <w:szCs w:val="28"/>
        </w:rPr>
        <w:t>в зоне планируемого транспортно-пересадочного узла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F698C" w:rsidRDefault="007F698C" w:rsidP="00086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 заявитель!</w:t>
      </w:r>
    </w:p>
    <w:p w:rsidR="00286A12" w:rsidRPr="00286A12" w:rsidRDefault="00286A12" w:rsidP="00286A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12">
        <w:rPr>
          <w:rFonts w:ascii="Times New Roman" w:hAnsi="Times New Roman" w:cs="Times New Roman"/>
          <w:sz w:val="28"/>
          <w:szCs w:val="28"/>
        </w:rPr>
        <w:t xml:space="preserve">Если в пункте </w:t>
      </w:r>
      <w:r w:rsidR="00FA0114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286A12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 содержится </w:t>
      </w:r>
      <w:r w:rsidR="004E2D57" w:rsidRPr="00286A12">
        <w:rPr>
          <w:rFonts w:ascii="Times New Roman" w:hAnsi="Times New Roman" w:cs="Times New Roman"/>
          <w:sz w:val="28"/>
          <w:szCs w:val="28"/>
        </w:rPr>
        <w:t>информация о расположении земельного участка в зоне планируемого размещения транспортно-пересадочного</w:t>
      </w:r>
      <w:r w:rsidR="00D800BE">
        <w:rPr>
          <w:rFonts w:ascii="Times New Roman" w:hAnsi="Times New Roman" w:cs="Times New Roman"/>
          <w:sz w:val="28"/>
          <w:szCs w:val="28"/>
        </w:rPr>
        <w:t xml:space="preserve"> узла</w:t>
      </w:r>
      <w:r w:rsidR="004E2D57" w:rsidRPr="00286A12">
        <w:rPr>
          <w:rFonts w:ascii="Times New Roman" w:hAnsi="Times New Roman" w:cs="Times New Roman"/>
          <w:sz w:val="28"/>
          <w:szCs w:val="28"/>
        </w:rPr>
        <w:t xml:space="preserve">, это означает, что земельный участок располагается </w:t>
      </w:r>
      <w:r w:rsidR="00D800BE">
        <w:rPr>
          <w:rFonts w:ascii="Times New Roman" w:hAnsi="Times New Roman" w:cs="Times New Roman"/>
          <w:sz w:val="28"/>
          <w:szCs w:val="28"/>
        </w:rPr>
        <w:t>вблизи</w:t>
      </w:r>
      <w:r w:rsidR="004E2D57" w:rsidRPr="00286A12">
        <w:rPr>
          <w:rFonts w:ascii="Times New Roman" w:hAnsi="Times New Roman" w:cs="Times New Roman"/>
          <w:sz w:val="28"/>
          <w:szCs w:val="28"/>
        </w:rPr>
        <w:t xml:space="preserve"> планируемого транспортно-пересадочного узла, определенного в схеме территориального планирования транспортного обслуживания Московской области и </w:t>
      </w:r>
      <w:r w:rsidR="00D800BE">
        <w:rPr>
          <w:rFonts w:ascii="Times New Roman" w:hAnsi="Times New Roman" w:cs="Times New Roman"/>
          <w:sz w:val="28"/>
          <w:szCs w:val="28"/>
        </w:rPr>
        <w:t xml:space="preserve">означает </w:t>
      </w:r>
      <w:r w:rsidR="004E2D57" w:rsidRPr="00286A12">
        <w:rPr>
          <w:rFonts w:ascii="Times New Roman" w:hAnsi="Times New Roman" w:cs="Times New Roman"/>
          <w:sz w:val="28"/>
          <w:szCs w:val="28"/>
        </w:rPr>
        <w:t xml:space="preserve">необходимость получения согласования строительства объекта </w:t>
      </w:r>
      <w:r w:rsidRPr="00286A12">
        <w:rPr>
          <w:rFonts w:ascii="Times New Roman" w:hAnsi="Times New Roman" w:cs="Times New Roman"/>
          <w:sz w:val="28"/>
          <w:szCs w:val="28"/>
        </w:rPr>
        <w:t>Министерством транспорта Московской области.</w:t>
      </w:r>
    </w:p>
    <w:p w:rsidR="00286A12" w:rsidRPr="00286A12" w:rsidRDefault="00286A12" w:rsidP="00286A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12">
        <w:rPr>
          <w:rFonts w:ascii="Times New Roman" w:hAnsi="Times New Roman" w:cs="Times New Roman"/>
          <w:sz w:val="28"/>
          <w:szCs w:val="28"/>
        </w:rPr>
        <w:t>Размещение транспортно-пересадочного узла осуществляется в рамках региональной программы</w:t>
      </w:r>
      <w:r w:rsidR="00D800BE">
        <w:rPr>
          <w:rFonts w:ascii="Times New Roman" w:hAnsi="Times New Roman" w:cs="Times New Roman"/>
          <w:sz w:val="28"/>
          <w:szCs w:val="28"/>
        </w:rPr>
        <w:t>,</w:t>
      </w:r>
      <w:r w:rsidRPr="00286A12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правительства Московской области от 20.03.2014 №168/9 «О развитии транспортно-пересадочных узлов на территории Московской области</w:t>
      </w:r>
      <w:r w:rsidR="004D4EFF">
        <w:rPr>
          <w:rFonts w:ascii="Times New Roman" w:hAnsi="Times New Roman" w:cs="Times New Roman"/>
          <w:sz w:val="28"/>
          <w:szCs w:val="28"/>
        </w:rPr>
        <w:t>»</w:t>
      </w:r>
      <w:r w:rsidRPr="00286A12">
        <w:rPr>
          <w:rFonts w:ascii="Times New Roman" w:hAnsi="Times New Roman" w:cs="Times New Roman"/>
          <w:sz w:val="28"/>
          <w:szCs w:val="28"/>
        </w:rPr>
        <w:t>.</w:t>
      </w:r>
      <w:r w:rsidR="00D800BE" w:rsidRPr="00D800BE">
        <w:rPr>
          <w:rFonts w:ascii="Times New Roman" w:hAnsi="Times New Roman" w:cs="Times New Roman"/>
          <w:sz w:val="28"/>
          <w:szCs w:val="28"/>
        </w:rPr>
        <w:t xml:space="preserve"> </w:t>
      </w:r>
      <w:r w:rsidR="00D800BE">
        <w:rPr>
          <w:rFonts w:ascii="Times New Roman" w:hAnsi="Times New Roman" w:cs="Times New Roman"/>
          <w:sz w:val="28"/>
          <w:szCs w:val="28"/>
        </w:rPr>
        <w:t>Процедура согласования инициируется Минстроем Московской области с даты утверждения градостроительного плана земельного участка и занимает до 30 дней.</w:t>
      </w:r>
    </w:p>
    <w:p w:rsidR="00D800BE" w:rsidRDefault="00286A12" w:rsidP="00286A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EFF">
        <w:rPr>
          <w:rFonts w:ascii="Times New Roman" w:hAnsi="Times New Roman" w:cs="Times New Roman"/>
          <w:sz w:val="28"/>
          <w:szCs w:val="28"/>
        </w:rPr>
        <w:t>Согласование Министерством транспорта возможности строительства заявленного объекта в границах ТПУ осуществляется в рамках Межведомственного взаимодействия</w:t>
      </w:r>
      <w:r w:rsidR="00D800BE" w:rsidRPr="004D4EFF">
        <w:rPr>
          <w:rFonts w:ascii="Times New Roman" w:hAnsi="Times New Roman" w:cs="Times New Roman"/>
          <w:sz w:val="28"/>
          <w:szCs w:val="28"/>
        </w:rPr>
        <w:t>, в том числе с рассмотрением вопроса</w:t>
      </w:r>
      <w:r w:rsidRPr="004D4EFF">
        <w:rPr>
          <w:rFonts w:ascii="Times New Roman" w:hAnsi="Times New Roman" w:cs="Times New Roman"/>
          <w:sz w:val="28"/>
          <w:szCs w:val="28"/>
        </w:rPr>
        <w:t xml:space="preserve"> на </w:t>
      </w:r>
      <w:r w:rsidR="00D800BE" w:rsidRPr="004D4EFF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Pr="004D4EFF">
        <w:rPr>
          <w:rFonts w:ascii="Times New Roman" w:hAnsi="Times New Roman" w:cs="Times New Roman"/>
          <w:sz w:val="28"/>
          <w:szCs w:val="28"/>
        </w:rPr>
        <w:t xml:space="preserve">Межведомственной Комиссии Градостроительного Совета </w:t>
      </w:r>
      <w:r w:rsidR="00D800BE" w:rsidRPr="004D4EFF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4D4EFF">
        <w:rPr>
          <w:rFonts w:ascii="Times New Roman" w:hAnsi="Times New Roman" w:cs="Times New Roman"/>
          <w:sz w:val="28"/>
          <w:szCs w:val="28"/>
        </w:rPr>
        <w:t>с дальнейшим информированием заявителя.</w:t>
      </w:r>
    </w:p>
    <w:p w:rsidR="00286A12" w:rsidRPr="00286A12" w:rsidRDefault="00286A12" w:rsidP="00286A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12">
        <w:rPr>
          <w:rFonts w:ascii="Times New Roman" w:hAnsi="Times New Roman" w:cs="Times New Roman"/>
          <w:sz w:val="28"/>
          <w:szCs w:val="28"/>
        </w:rPr>
        <w:t> </w:t>
      </w:r>
    </w:p>
    <w:p w:rsidR="00286A12" w:rsidRPr="00286A12" w:rsidRDefault="00286A12" w:rsidP="00286A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12">
        <w:rPr>
          <w:rFonts w:ascii="Times New Roman" w:hAnsi="Times New Roman" w:cs="Times New Roman"/>
          <w:sz w:val="28"/>
          <w:szCs w:val="28"/>
        </w:rPr>
        <w:t xml:space="preserve">Также, при необходимости, правообладатель может </w:t>
      </w:r>
      <w:r w:rsidR="00D800BE">
        <w:rPr>
          <w:rFonts w:ascii="Times New Roman" w:hAnsi="Times New Roman" w:cs="Times New Roman"/>
          <w:sz w:val="28"/>
          <w:szCs w:val="28"/>
        </w:rPr>
        <w:t>самостоятельно</w:t>
      </w:r>
      <w:r w:rsidR="00D800BE" w:rsidRPr="00286A12">
        <w:rPr>
          <w:rFonts w:ascii="Times New Roman" w:hAnsi="Times New Roman" w:cs="Times New Roman"/>
          <w:sz w:val="28"/>
          <w:szCs w:val="28"/>
        </w:rPr>
        <w:t xml:space="preserve"> </w:t>
      </w:r>
      <w:r w:rsidRPr="00286A12">
        <w:rPr>
          <w:rFonts w:ascii="Times New Roman" w:hAnsi="Times New Roman" w:cs="Times New Roman"/>
          <w:sz w:val="28"/>
          <w:szCs w:val="28"/>
        </w:rPr>
        <w:t>обратиться в инициативном порядке в свободной форме в Министерство транспорта Московской области. </w:t>
      </w:r>
    </w:p>
    <w:p w:rsidR="00286A12" w:rsidRPr="00286A12" w:rsidRDefault="00286A12" w:rsidP="00286A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12">
        <w:rPr>
          <w:rFonts w:ascii="Times New Roman" w:hAnsi="Times New Roman" w:cs="Times New Roman"/>
          <w:sz w:val="28"/>
          <w:szCs w:val="28"/>
        </w:rPr>
        <w:t>Контакты Министерств</w:t>
      </w:r>
      <w:r w:rsidR="00162CC7">
        <w:rPr>
          <w:rFonts w:ascii="Times New Roman" w:hAnsi="Times New Roman" w:cs="Times New Roman"/>
          <w:sz w:val="28"/>
          <w:szCs w:val="28"/>
        </w:rPr>
        <w:t xml:space="preserve">а транспорта Московской области: интернет </w:t>
      </w:r>
      <w:r w:rsidRPr="00286A12">
        <w:rPr>
          <w:rFonts w:ascii="Times New Roman" w:hAnsi="Times New Roman" w:cs="Times New Roman"/>
          <w:sz w:val="28"/>
          <w:szCs w:val="28"/>
        </w:rPr>
        <w:t>сайт</w:t>
      </w:r>
      <w:r w:rsidR="00162CC7">
        <w:rPr>
          <w:rFonts w:ascii="Times New Roman" w:hAnsi="Times New Roman" w:cs="Times New Roman"/>
          <w:sz w:val="28"/>
          <w:szCs w:val="28"/>
        </w:rPr>
        <w:t xml:space="preserve"> http://mt.mosreg.ru</w:t>
      </w:r>
      <w:r w:rsidRPr="00286A12">
        <w:rPr>
          <w:rFonts w:ascii="Times New Roman" w:hAnsi="Times New Roman" w:cs="Times New Roman"/>
          <w:sz w:val="28"/>
          <w:szCs w:val="28"/>
        </w:rPr>
        <w:t>, телефон 8-499-553-10-54.</w:t>
      </w:r>
    </w:p>
    <w:p w:rsidR="00660B3D" w:rsidRPr="00286A12" w:rsidRDefault="00660B3D" w:rsidP="00286A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71A" w:rsidRPr="00286A12" w:rsidRDefault="0008671A" w:rsidP="00286A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EEB" w:rsidRDefault="00B73EEB" w:rsidP="00E520FD">
      <w:pPr>
        <w:jc w:val="both"/>
        <w:rPr>
          <w:rFonts w:ascii="Times New Roman" w:hAnsi="Times New Roman"/>
          <w:b/>
          <w:i/>
          <w:sz w:val="24"/>
          <w:szCs w:val="20"/>
        </w:rPr>
      </w:pPr>
    </w:p>
    <w:p w:rsidR="00B73EEB" w:rsidRDefault="00B73EEB" w:rsidP="00E520FD">
      <w:pPr>
        <w:jc w:val="both"/>
        <w:rPr>
          <w:rFonts w:ascii="Times New Roman" w:hAnsi="Times New Roman"/>
          <w:b/>
          <w:i/>
          <w:sz w:val="24"/>
          <w:szCs w:val="20"/>
        </w:rPr>
      </w:pPr>
    </w:p>
    <w:sectPr w:rsidR="00B73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6DE2"/>
    <w:multiLevelType w:val="hybridMultilevel"/>
    <w:tmpl w:val="E0F81656"/>
    <w:lvl w:ilvl="0" w:tplc="9D900B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E34F1"/>
    <w:multiLevelType w:val="hybridMultilevel"/>
    <w:tmpl w:val="9086D624"/>
    <w:lvl w:ilvl="0" w:tplc="CE96F0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439F"/>
    <w:multiLevelType w:val="hybridMultilevel"/>
    <w:tmpl w:val="6E6EE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D2006"/>
    <w:multiLevelType w:val="hybridMultilevel"/>
    <w:tmpl w:val="E758D1F8"/>
    <w:lvl w:ilvl="0" w:tplc="B8CA8E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E42B3"/>
    <w:multiLevelType w:val="hybridMultilevel"/>
    <w:tmpl w:val="105046C4"/>
    <w:lvl w:ilvl="0" w:tplc="7E98F4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47EBA"/>
    <w:multiLevelType w:val="hybridMultilevel"/>
    <w:tmpl w:val="99F00A2C"/>
    <w:lvl w:ilvl="0" w:tplc="6C4C2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D4"/>
    <w:rsid w:val="000544D2"/>
    <w:rsid w:val="0008671A"/>
    <w:rsid w:val="000C3520"/>
    <w:rsid w:val="00162CC7"/>
    <w:rsid w:val="00240C8B"/>
    <w:rsid w:val="00286A12"/>
    <w:rsid w:val="002D7CB1"/>
    <w:rsid w:val="002F0FA2"/>
    <w:rsid w:val="00330B0C"/>
    <w:rsid w:val="00416B31"/>
    <w:rsid w:val="00455EE0"/>
    <w:rsid w:val="0046574E"/>
    <w:rsid w:val="00477506"/>
    <w:rsid w:val="004967D4"/>
    <w:rsid w:val="004D4EFF"/>
    <w:rsid w:val="004E2D57"/>
    <w:rsid w:val="00512857"/>
    <w:rsid w:val="00520E93"/>
    <w:rsid w:val="00553D57"/>
    <w:rsid w:val="00556C49"/>
    <w:rsid w:val="005C4911"/>
    <w:rsid w:val="0061444A"/>
    <w:rsid w:val="00614E2C"/>
    <w:rsid w:val="006336DB"/>
    <w:rsid w:val="00660B3D"/>
    <w:rsid w:val="006D74B6"/>
    <w:rsid w:val="007267EC"/>
    <w:rsid w:val="007944C7"/>
    <w:rsid w:val="007D5B1C"/>
    <w:rsid w:val="007F698C"/>
    <w:rsid w:val="00803992"/>
    <w:rsid w:val="008E25E1"/>
    <w:rsid w:val="00941768"/>
    <w:rsid w:val="009B3E51"/>
    <w:rsid w:val="009D780C"/>
    <w:rsid w:val="009F1EEA"/>
    <w:rsid w:val="00A71C1A"/>
    <w:rsid w:val="00A74F0F"/>
    <w:rsid w:val="00A91AD0"/>
    <w:rsid w:val="00AD4646"/>
    <w:rsid w:val="00AD56F7"/>
    <w:rsid w:val="00B73EEB"/>
    <w:rsid w:val="00B97286"/>
    <w:rsid w:val="00C000AE"/>
    <w:rsid w:val="00D34964"/>
    <w:rsid w:val="00D673D4"/>
    <w:rsid w:val="00D800BE"/>
    <w:rsid w:val="00E520FD"/>
    <w:rsid w:val="00E5297A"/>
    <w:rsid w:val="00F702C3"/>
    <w:rsid w:val="00FA0114"/>
    <w:rsid w:val="00FB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F1786-AEED-4EFD-A5FA-BE0741DD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C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0C8B"/>
  </w:style>
  <w:style w:type="paragraph" w:customStyle="1" w:styleId="ConsPlusNormal">
    <w:name w:val="ConsPlusNormal"/>
    <w:rsid w:val="00240C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List Paragraph"/>
    <w:basedOn w:val="a"/>
    <w:uiPriority w:val="34"/>
    <w:qFormat/>
    <w:rsid w:val="00A91A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Меженин Павел Николаевич</dc:creator>
  <cp:lastModifiedBy>Волощук Юлия Олеговна</cp:lastModifiedBy>
  <cp:revision>6</cp:revision>
  <cp:lastPrinted>2016-07-20T18:51:00Z</cp:lastPrinted>
  <dcterms:created xsi:type="dcterms:W3CDTF">2016-08-01T09:33:00Z</dcterms:created>
  <dcterms:modified xsi:type="dcterms:W3CDTF">2017-07-26T12:26:00Z</dcterms:modified>
</cp:coreProperties>
</file>