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A3" w:rsidRPr="007B2DA3" w:rsidRDefault="007B2DA3" w:rsidP="007B2DA3">
      <w:pPr>
        <w:jc w:val="center"/>
      </w:pPr>
      <w:r w:rsidRPr="007B2DA3">
        <w:rPr>
          <w:b/>
          <w:bCs/>
        </w:rPr>
        <w:t>ПАМЯТКА №</w:t>
      </w:r>
      <w:r w:rsidR="000D2EA4">
        <w:rPr>
          <w:b/>
          <w:bCs/>
        </w:rPr>
        <w:t xml:space="preserve"> </w:t>
      </w:r>
      <w:r w:rsidR="00601F19">
        <w:rPr>
          <w:b/>
          <w:bCs/>
        </w:rPr>
        <w:t>9</w:t>
      </w:r>
    </w:p>
    <w:p w:rsidR="007B2DA3" w:rsidRPr="007B2DA3" w:rsidRDefault="007B2DA3" w:rsidP="007B2DA3">
      <w:pPr>
        <w:jc w:val="center"/>
      </w:pPr>
      <w:r w:rsidRPr="007B2DA3">
        <w:rPr>
          <w:b/>
          <w:bCs/>
        </w:rPr>
        <w:t>Согласование размещения объекта капитального строительства с Министерством обороны РФ</w:t>
      </w:r>
    </w:p>
    <w:p w:rsidR="007B2DA3" w:rsidRPr="007B2DA3" w:rsidRDefault="007B2DA3" w:rsidP="007B2DA3">
      <w:pPr>
        <w:jc w:val="center"/>
      </w:pPr>
    </w:p>
    <w:p w:rsidR="007B2DA3" w:rsidRPr="007B2DA3" w:rsidRDefault="007B2DA3" w:rsidP="00F1563E">
      <w:pPr>
        <w:ind w:firstLine="426"/>
        <w:jc w:val="center"/>
      </w:pPr>
      <w:r w:rsidRPr="007B2DA3">
        <w:rPr>
          <w:b/>
          <w:bCs/>
        </w:rPr>
        <w:t>Уважаемый заявитель!</w:t>
      </w:r>
    </w:p>
    <w:p w:rsidR="007B2DA3" w:rsidRDefault="007B2DA3" w:rsidP="00F1563E">
      <w:pPr>
        <w:ind w:firstLine="426"/>
        <w:jc w:val="both"/>
      </w:pPr>
      <w:r w:rsidRPr="007B2DA3">
        <w:t>Учитывая, что земельный участок, предполагаемый к застройке, в соответствии с </w:t>
      </w:r>
      <w:r w:rsidRPr="007B2DA3">
        <w:rPr>
          <w:b/>
          <w:bCs/>
        </w:rPr>
        <w:t xml:space="preserve">пунктом </w:t>
      </w:r>
      <w:r w:rsidR="008A7596">
        <w:rPr>
          <w:b/>
          <w:bCs/>
        </w:rPr>
        <w:t>5</w:t>
      </w:r>
      <w:r w:rsidRPr="007B2DA3">
        <w:t xml:space="preserve"> выданного Вам градостроительного плана земельного участка расположен в границах </w:t>
      </w:r>
      <w:proofErr w:type="spellStart"/>
      <w:r w:rsidRPr="007B2DA3">
        <w:t>приаэродромной</w:t>
      </w:r>
      <w:proofErr w:type="spellEnd"/>
      <w:r w:rsidRPr="007B2DA3">
        <w:t xml:space="preserve"> территории аэродрома "</w:t>
      </w:r>
      <w:r w:rsidR="00B1089F">
        <w:t>Кубинка</w:t>
      </w:r>
      <w:r w:rsidRPr="007B2DA3">
        <w:t>"</w:t>
      </w:r>
      <w:r w:rsidR="008B37B3">
        <w:t>.</w:t>
      </w:r>
    </w:p>
    <w:p w:rsidR="008B37B3" w:rsidRDefault="00D63A65" w:rsidP="00F1563E">
      <w:pPr>
        <w:ind w:firstLine="426"/>
        <w:jc w:val="both"/>
      </w:pPr>
      <w:r>
        <w:t>Д</w:t>
      </w:r>
      <w:r w:rsidRPr="0019018D">
        <w:t xml:space="preserve">о получения уведомления о соответствии указанных в уведомлении </w:t>
      </w:r>
      <w:r>
        <w:br/>
      </w:r>
      <w:r w:rsidRPr="0019018D">
        <w:t>о планируемом строительстве параметров объекта индивидуального жилищного строительства или садового дома</w:t>
      </w:r>
      <w:r w:rsidRPr="00A42464">
        <w:t xml:space="preserve"> </w:t>
      </w:r>
      <w:bookmarkStart w:id="0" w:name="_GoBack"/>
      <w:bookmarkEnd w:id="0"/>
      <w:r w:rsidR="008B37B3" w:rsidRPr="00A42464">
        <w:t>Вам необходимо согласовать размещение объек</w:t>
      </w:r>
      <w:r w:rsidR="008B37B3">
        <w:t xml:space="preserve">та капитального строительства </w:t>
      </w:r>
      <w:r w:rsidR="008B37B3" w:rsidRPr="00A42464">
        <w:t xml:space="preserve">в границах </w:t>
      </w:r>
      <w:proofErr w:type="spellStart"/>
      <w:r w:rsidR="008B37B3" w:rsidRPr="00A42464">
        <w:t>приаэродромной</w:t>
      </w:r>
      <w:proofErr w:type="spellEnd"/>
      <w:r w:rsidR="008B37B3" w:rsidRPr="00A42464">
        <w:t xml:space="preserve"> т</w:t>
      </w:r>
      <w:r w:rsidR="008B37B3">
        <w:t>ерритории аэродрома.</w:t>
      </w:r>
    </w:p>
    <w:p w:rsidR="008B37B3" w:rsidRDefault="008B37B3" w:rsidP="00F1563E">
      <w:pPr>
        <w:ind w:firstLine="426"/>
        <w:jc w:val="both"/>
      </w:pPr>
      <w:r w:rsidRPr="00A01460">
        <w:t xml:space="preserve">Согласование строительства (реконструкции) объектов капитального строительства в </w:t>
      </w:r>
      <w:proofErr w:type="spellStart"/>
      <w:r w:rsidRPr="00A01460">
        <w:t>приаэродромной</w:t>
      </w:r>
      <w:proofErr w:type="spellEnd"/>
      <w:r w:rsidRPr="00A01460">
        <w:t xml:space="preserve"> территории с собственником аэродрома является обязательным в соответствии с требованиями Федерального закона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A01460">
        <w:t>приаэродромной</w:t>
      </w:r>
      <w:proofErr w:type="spellEnd"/>
      <w:r w:rsidRPr="00A01460">
        <w:t xml:space="preserve"> территории и санитарно-защитной зоны".</w:t>
      </w:r>
    </w:p>
    <w:p w:rsidR="008B37B3" w:rsidRDefault="008B37B3" w:rsidP="00F1563E">
      <w:pPr>
        <w:ind w:firstLine="426"/>
        <w:jc w:val="both"/>
      </w:pPr>
      <w:r>
        <w:t xml:space="preserve">В соответствии с </w:t>
      </w:r>
      <w:r w:rsidR="000B13F8">
        <w:t>решением</w:t>
      </w:r>
      <w:r>
        <w:t xml:space="preserve"> Генерального штаба Вооруженных Сил РФ согласования строительства в пределах приаэродромных территория аэродромов государственной авиации осуществляется войсковыми частями, командиры которых являются старшими авиационными начальниками аэродромов.</w:t>
      </w:r>
      <w:r w:rsidRPr="00A42464">
        <w:t xml:space="preserve"> </w:t>
      </w:r>
    </w:p>
    <w:p w:rsidR="008B37B3" w:rsidRDefault="008B37B3" w:rsidP="00F1563E">
      <w:pPr>
        <w:ind w:firstLine="567"/>
        <w:jc w:val="both"/>
      </w:pPr>
    </w:p>
    <w:p w:rsidR="007B2DA3" w:rsidRPr="000B13F8" w:rsidRDefault="0021218E" w:rsidP="00F1563E">
      <w:pPr>
        <w:ind w:firstLine="567"/>
        <w:jc w:val="both"/>
      </w:pPr>
      <w:r w:rsidRPr="007B2DA3">
        <w:t xml:space="preserve"> </w:t>
      </w:r>
      <w:r w:rsidR="007B2DA3" w:rsidRPr="007B2DA3">
        <w:t xml:space="preserve">Для согласования строительства (реконструкции) объектов капитального строительства в пределах </w:t>
      </w:r>
      <w:proofErr w:type="spellStart"/>
      <w:r w:rsidR="007B2DA3" w:rsidRPr="007B2DA3">
        <w:t>приаэродромной</w:t>
      </w:r>
      <w:proofErr w:type="spellEnd"/>
      <w:r w:rsidR="007B2DA3" w:rsidRPr="007B2DA3">
        <w:t xml:space="preserve"> территории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</w:t>
      </w:r>
      <w:r w:rsidR="007B2DA3" w:rsidRPr="000B13F8">
        <w:t>ых воздействий оборудования аэродрома и полетов воздушных судов на здоровье граждан и деятельность юридических лиц.</w:t>
      </w:r>
    </w:p>
    <w:p w:rsidR="007B2DA3" w:rsidRPr="000B13F8" w:rsidRDefault="007B2DA3" w:rsidP="00F1563E">
      <w:pPr>
        <w:ind w:firstLine="567"/>
        <w:jc w:val="both"/>
      </w:pPr>
      <w:r w:rsidRPr="000B13F8">
        <w:t xml:space="preserve">В случае отсутствия письменного согласования </w:t>
      </w:r>
      <w:r w:rsidR="000B13F8" w:rsidRPr="000B13F8">
        <w:t xml:space="preserve">с организацией, уполномоченной федеральным органом исполнительной власти, в ведении которого находится аэродром, </w:t>
      </w:r>
      <w:r w:rsidR="000C47B7" w:rsidRPr="0019018D">
        <w:t xml:space="preserve">уведомление о планируемом строительстве или реконструкции объекта индивидуального жилищного строительства или садового дома будет возвращено без рассмотрения с указанием причин. </w:t>
      </w:r>
      <w:r w:rsidR="000C47B7">
        <w:br/>
      </w:r>
      <w:r w:rsidR="000C47B7" w:rsidRPr="0019018D">
        <w:t>В этом случае уведомление о планируемом строительстве считается ненаправленным</w:t>
      </w:r>
      <w:r w:rsidRPr="000B13F8">
        <w:t>. </w:t>
      </w:r>
    </w:p>
    <w:p w:rsidR="00F1563E" w:rsidRPr="000B13F8" w:rsidRDefault="00F1563E" w:rsidP="00F1563E">
      <w:pPr>
        <w:ind w:firstLine="567"/>
        <w:jc w:val="both"/>
      </w:pPr>
    </w:p>
    <w:p w:rsidR="007B2DA3" w:rsidRPr="000B13F8" w:rsidRDefault="007B2DA3" w:rsidP="00F1563E">
      <w:pPr>
        <w:ind w:firstLine="567"/>
        <w:jc w:val="both"/>
      </w:pPr>
      <w:r w:rsidRPr="000B13F8">
        <w:t>Аэродром «</w:t>
      </w:r>
      <w:r w:rsidR="00B1089F" w:rsidRPr="000B13F8">
        <w:t>Кубинка</w:t>
      </w:r>
      <w:r w:rsidRPr="000B13F8">
        <w:t>» находится в ведении Министерства обороны РФ (</w:t>
      </w:r>
      <w:r w:rsidR="000B13F8" w:rsidRPr="000B13F8">
        <w:t xml:space="preserve">(в оперативном управлении войсковой </w:t>
      </w:r>
      <w:proofErr w:type="spellStart"/>
      <w:r w:rsidR="000B13F8" w:rsidRPr="000B13F8">
        <w:t>войсковой</w:t>
      </w:r>
      <w:proofErr w:type="spellEnd"/>
      <w:r w:rsidRPr="000B13F8">
        <w:t xml:space="preserve"> част</w:t>
      </w:r>
      <w:r w:rsidR="000B13F8" w:rsidRPr="000B13F8">
        <w:t>и</w:t>
      </w:r>
      <w:r w:rsidRPr="000B13F8">
        <w:t xml:space="preserve"> </w:t>
      </w:r>
      <w:r w:rsidR="009E5171">
        <w:rPr>
          <w:szCs w:val="28"/>
        </w:rPr>
        <w:t>23700</w:t>
      </w:r>
      <w:r w:rsidRPr="000B13F8">
        <w:t>)</w:t>
      </w:r>
      <w:r w:rsidR="00622A9A" w:rsidRPr="000B13F8">
        <w:t>.</w:t>
      </w:r>
    </w:p>
    <w:p w:rsidR="00F1563E" w:rsidRDefault="00F1563E" w:rsidP="00F1563E">
      <w:pPr>
        <w:ind w:firstLine="567"/>
        <w:jc w:val="both"/>
        <w:rPr>
          <w:rFonts w:cs="Times New Roman"/>
          <w:szCs w:val="28"/>
        </w:rPr>
      </w:pPr>
    </w:p>
    <w:p w:rsidR="009469E2" w:rsidRPr="009469E2" w:rsidRDefault="009469E2" w:rsidP="00F1563E">
      <w:pPr>
        <w:ind w:firstLine="567"/>
        <w:jc w:val="both"/>
        <w:rPr>
          <w:rFonts w:cs="Times New Roman"/>
          <w:szCs w:val="28"/>
        </w:rPr>
      </w:pPr>
      <w:r w:rsidRPr="009469E2">
        <w:rPr>
          <w:rFonts w:cs="Times New Roman"/>
          <w:szCs w:val="28"/>
        </w:rPr>
        <w:lastRenderedPageBreak/>
        <w:t xml:space="preserve">Для согласования строительства (реконструкции) объекта капитального строительства в границах </w:t>
      </w:r>
      <w:proofErr w:type="spellStart"/>
      <w:r w:rsidRPr="009469E2">
        <w:rPr>
          <w:rFonts w:cs="Times New Roman"/>
          <w:szCs w:val="28"/>
        </w:rPr>
        <w:t>приаэродромной</w:t>
      </w:r>
      <w:proofErr w:type="spellEnd"/>
      <w:r w:rsidRPr="009469E2">
        <w:rPr>
          <w:rFonts w:cs="Times New Roman"/>
          <w:szCs w:val="28"/>
        </w:rPr>
        <w:t xml:space="preserve"> территории аэродрома «Кубинка» Вам необходимо направить письменное обращение с приложением необходимых материалов по адресу: 143074, </w:t>
      </w:r>
      <w:r w:rsidRPr="009469E2">
        <w:rPr>
          <w:szCs w:val="28"/>
        </w:rPr>
        <w:t xml:space="preserve">Московская обл., Одинцовский район, </w:t>
      </w:r>
      <w:proofErr w:type="spellStart"/>
      <w:r w:rsidRPr="009469E2">
        <w:rPr>
          <w:szCs w:val="28"/>
        </w:rPr>
        <w:t>Новокубинский</w:t>
      </w:r>
      <w:proofErr w:type="spellEnd"/>
      <w:r w:rsidRPr="009469E2">
        <w:rPr>
          <w:szCs w:val="28"/>
        </w:rPr>
        <w:t xml:space="preserve"> городок, войсковая часть </w:t>
      </w:r>
      <w:r w:rsidR="009E5171">
        <w:rPr>
          <w:szCs w:val="28"/>
        </w:rPr>
        <w:t>23700</w:t>
      </w:r>
      <w:r w:rsidRPr="009469E2">
        <w:rPr>
          <w:szCs w:val="28"/>
        </w:rPr>
        <w:t xml:space="preserve">. </w:t>
      </w:r>
    </w:p>
    <w:p w:rsidR="009469E2" w:rsidRDefault="009469E2" w:rsidP="00F1563E">
      <w:pPr>
        <w:ind w:firstLine="567"/>
        <w:jc w:val="both"/>
        <w:rPr>
          <w:b/>
          <w:bCs/>
        </w:rPr>
      </w:pPr>
    </w:p>
    <w:p w:rsidR="00F1563E" w:rsidRDefault="00F1563E" w:rsidP="00F1563E">
      <w:pPr>
        <w:ind w:firstLine="567"/>
        <w:jc w:val="both"/>
        <w:rPr>
          <w:b/>
          <w:bCs/>
        </w:rPr>
      </w:pPr>
    </w:p>
    <w:p w:rsidR="00F1563E" w:rsidRDefault="00F1563E" w:rsidP="00F1563E">
      <w:pPr>
        <w:ind w:firstLine="567"/>
        <w:jc w:val="both"/>
        <w:rPr>
          <w:b/>
          <w:bCs/>
        </w:rPr>
      </w:pPr>
    </w:p>
    <w:p w:rsidR="009E5171" w:rsidRPr="009E5171" w:rsidRDefault="009E5171" w:rsidP="009E5171">
      <w:pPr>
        <w:ind w:firstLine="709"/>
        <w:jc w:val="both"/>
        <w:rPr>
          <w:rFonts w:cs="Times New Roman"/>
          <w:szCs w:val="28"/>
        </w:rPr>
      </w:pPr>
      <w:r w:rsidRPr="009E5171">
        <w:rPr>
          <w:rFonts w:cs="Times New Roman"/>
          <w:szCs w:val="28"/>
        </w:rPr>
        <w:t>Перечень документов, необходимых для получения Заключения о согласовании строительства.</w:t>
      </w:r>
    </w:p>
    <w:p w:rsidR="009E5171" w:rsidRPr="009E5171" w:rsidRDefault="009E5171" w:rsidP="009E5171">
      <w:pPr>
        <w:tabs>
          <w:tab w:val="left" w:pos="702"/>
        </w:tabs>
        <w:ind w:firstLine="567"/>
        <w:jc w:val="both"/>
        <w:rPr>
          <w:rFonts w:cs="Times New Roman"/>
          <w:szCs w:val="28"/>
        </w:rPr>
      </w:pPr>
      <w:r w:rsidRPr="009E5171">
        <w:rPr>
          <w:rFonts w:cs="Times New Roman"/>
          <w:szCs w:val="28"/>
        </w:rPr>
        <w:t xml:space="preserve">- заявление от физических или юридических лиц на имя Командира войсковой части 23700 (Прошу Вас согласовать строительство (реконструкцию), размещение объекта, расположенного в пределах </w:t>
      </w:r>
      <w:proofErr w:type="spellStart"/>
      <w:r w:rsidRPr="009E5171">
        <w:rPr>
          <w:rFonts w:cs="Times New Roman"/>
          <w:szCs w:val="28"/>
        </w:rPr>
        <w:t>приаэродромной</w:t>
      </w:r>
      <w:proofErr w:type="spellEnd"/>
      <w:r w:rsidRPr="009E5171">
        <w:rPr>
          <w:rFonts w:cs="Times New Roman"/>
          <w:szCs w:val="28"/>
        </w:rPr>
        <w:t xml:space="preserve"> территории аэродрома «Кубинка»), </w:t>
      </w:r>
      <w:r w:rsidRPr="009E5171">
        <w:rPr>
          <w:rFonts w:cs="Times New Roman"/>
          <w:szCs w:val="28"/>
        </w:rPr>
        <w:br/>
        <w:t>с указанием наименования объекта и его краткой характеристики, кадастрового номера земельного участка, координаты фактического месторасположения объекта в системе координат ПЗ-90.11, абсолютную и истинную высоты в БСВ-77,</w:t>
      </w:r>
    </w:p>
    <w:p w:rsidR="009E5171" w:rsidRPr="009E5171" w:rsidRDefault="009E5171" w:rsidP="009E5171">
      <w:pPr>
        <w:tabs>
          <w:tab w:val="left" w:pos="803"/>
        </w:tabs>
        <w:ind w:firstLine="567"/>
        <w:jc w:val="both"/>
        <w:rPr>
          <w:rFonts w:cs="Times New Roman"/>
          <w:szCs w:val="28"/>
        </w:rPr>
      </w:pPr>
      <w:r w:rsidRPr="009E5171">
        <w:rPr>
          <w:rFonts w:cs="Times New Roman"/>
          <w:szCs w:val="28"/>
        </w:rPr>
        <w:t>- правоустанавливающие документы;</w:t>
      </w:r>
    </w:p>
    <w:p w:rsidR="009E5171" w:rsidRPr="009E5171" w:rsidRDefault="009E5171" w:rsidP="009E5171">
      <w:pPr>
        <w:spacing w:after="200"/>
        <w:ind w:firstLine="567"/>
        <w:jc w:val="both"/>
        <w:textAlignment w:val="top"/>
        <w:rPr>
          <w:rFonts w:cs="Times New Roman"/>
          <w:szCs w:val="28"/>
        </w:rPr>
      </w:pPr>
      <w:r w:rsidRPr="009E5171">
        <w:rPr>
          <w:rFonts w:cs="Times New Roman"/>
          <w:szCs w:val="28"/>
        </w:rPr>
        <w:t xml:space="preserve">- </w:t>
      </w:r>
      <w:proofErr w:type="spellStart"/>
      <w:r w:rsidRPr="009E5171">
        <w:rPr>
          <w:rFonts w:cs="Times New Roman"/>
          <w:szCs w:val="28"/>
        </w:rPr>
        <w:t>правоудостоверяющие</w:t>
      </w:r>
      <w:proofErr w:type="spellEnd"/>
      <w:r w:rsidRPr="009E5171">
        <w:rPr>
          <w:rFonts w:cs="Times New Roman"/>
          <w:szCs w:val="28"/>
        </w:rPr>
        <w:t xml:space="preserve"> документы: </w:t>
      </w:r>
    </w:p>
    <w:p w:rsidR="009E5171" w:rsidRPr="009E5171" w:rsidRDefault="009E5171" w:rsidP="009E5171">
      <w:pPr>
        <w:shd w:val="clear" w:color="auto" w:fill="FFFFFF"/>
        <w:ind w:firstLine="567"/>
        <w:jc w:val="both"/>
        <w:textAlignment w:val="top"/>
        <w:rPr>
          <w:rFonts w:cs="Times New Roman"/>
          <w:szCs w:val="28"/>
        </w:rPr>
      </w:pPr>
      <w:r w:rsidRPr="009E5171">
        <w:rPr>
          <w:rFonts w:cs="Times New Roman"/>
          <w:szCs w:val="28"/>
        </w:rPr>
        <w:t>1. Документ, удостоверяющий личность заявителя</w:t>
      </w:r>
    </w:p>
    <w:p w:rsidR="009E5171" w:rsidRPr="009E5171" w:rsidRDefault="009E5171" w:rsidP="009E5171">
      <w:pPr>
        <w:shd w:val="clear" w:color="auto" w:fill="FFFFFF"/>
        <w:ind w:firstLine="567"/>
        <w:jc w:val="both"/>
        <w:textAlignment w:val="top"/>
        <w:rPr>
          <w:rFonts w:cs="Times New Roman"/>
          <w:szCs w:val="28"/>
        </w:rPr>
      </w:pPr>
      <w:r w:rsidRPr="009E5171">
        <w:rPr>
          <w:rFonts w:cs="Times New Roman"/>
          <w:szCs w:val="28"/>
        </w:rPr>
        <w:t>2. Документ, удостоверяющий личность представителя заявителя (Представляется при обращении представителя заявителя)</w:t>
      </w:r>
    </w:p>
    <w:p w:rsidR="009E5171" w:rsidRPr="009E5171" w:rsidRDefault="009E5171" w:rsidP="009E5171">
      <w:pPr>
        <w:shd w:val="clear" w:color="auto" w:fill="FFFFFF"/>
        <w:ind w:firstLine="567"/>
        <w:jc w:val="both"/>
        <w:textAlignment w:val="top"/>
        <w:rPr>
          <w:rFonts w:cs="Times New Roman"/>
          <w:szCs w:val="28"/>
        </w:rPr>
      </w:pPr>
      <w:r w:rsidRPr="009E5171">
        <w:rPr>
          <w:rFonts w:cs="Times New Roman"/>
          <w:szCs w:val="28"/>
        </w:rPr>
        <w:t>Документ, подтверждающий полномочия представителя заявителя (Доверенность)</w:t>
      </w:r>
    </w:p>
    <w:p w:rsidR="009E5171" w:rsidRPr="009E5171" w:rsidRDefault="009E5171" w:rsidP="009E5171">
      <w:pPr>
        <w:tabs>
          <w:tab w:val="left" w:pos="682"/>
        </w:tabs>
        <w:ind w:firstLine="567"/>
        <w:jc w:val="both"/>
        <w:rPr>
          <w:rFonts w:cs="Times New Roman"/>
          <w:szCs w:val="28"/>
        </w:rPr>
      </w:pPr>
      <w:r w:rsidRPr="009E5171">
        <w:rPr>
          <w:rFonts w:cs="Times New Roman"/>
          <w:szCs w:val="28"/>
        </w:rPr>
        <w:t>- ситуационный план крупного масштаба с указанием местоположения объекта;</w:t>
      </w:r>
    </w:p>
    <w:p w:rsidR="009E5171" w:rsidRDefault="009E5171" w:rsidP="009E5171">
      <w:pPr>
        <w:tabs>
          <w:tab w:val="left" w:pos="944"/>
        </w:tabs>
        <w:jc w:val="both"/>
        <w:rPr>
          <w:rFonts w:cs="Times New Roman"/>
          <w:szCs w:val="28"/>
        </w:rPr>
      </w:pPr>
    </w:p>
    <w:p w:rsidR="009E5171" w:rsidRPr="009E5171" w:rsidRDefault="009E5171" w:rsidP="009E5171">
      <w:pPr>
        <w:tabs>
          <w:tab w:val="left" w:pos="944"/>
        </w:tabs>
        <w:ind w:firstLine="567"/>
        <w:jc w:val="both"/>
        <w:rPr>
          <w:rFonts w:cs="Times New Roman"/>
          <w:szCs w:val="28"/>
        </w:rPr>
      </w:pPr>
      <w:r w:rsidRPr="009E5171">
        <w:rPr>
          <w:rFonts w:cs="Times New Roman"/>
          <w:szCs w:val="28"/>
        </w:rPr>
        <w:t xml:space="preserve"> Заявителю в течение 30 календарных дней с момента поступления заявления выдаются бесплатное Заключение по процедуре, регламентированной внутренними документами войсковой части 23700. </w:t>
      </w:r>
    </w:p>
    <w:p w:rsidR="009E5171" w:rsidRPr="009E5171" w:rsidRDefault="009E5171" w:rsidP="009E5171">
      <w:pPr>
        <w:spacing w:after="200"/>
        <w:ind w:firstLine="851"/>
        <w:jc w:val="both"/>
        <w:rPr>
          <w:rFonts w:cs="Times New Roman"/>
          <w:szCs w:val="28"/>
        </w:rPr>
      </w:pPr>
      <w:r w:rsidRPr="009E5171">
        <w:rPr>
          <w:rFonts w:cs="Times New Roman"/>
          <w:szCs w:val="28"/>
        </w:rPr>
        <w:t xml:space="preserve">В Заключении дается оценка влияния строительства объекта (искусственного препятствия) на уровень безопасности полетов аэродрома «Кубинка» в соответствии с требованиями Федеральных авиационных правил. </w:t>
      </w:r>
    </w:p>
    <w:p w:rsidR="00622A9A" w:rsidRPr="00622A9A" w:rsidRDefault="00622A9A" w:rsidP="007B2DA3">
      <w:pPr>
        <w:jc w:val="both"/>
        <w:rPr>
          <w:sz w:val="18"/>
        </w:rPr>
      </w:pPr>
    </w:p>
    <w:p w:rsidR="00340C3C" w:rsidRDefault="00340C3C" w:rsidP="007B2DA3">
      <w:pPr>
        <w:jc w:val="both"/>
      </w:pPr>
    </w:p>
    <w:sectPr w:rsidR="00340C3C" w:rsidSect="00622A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D6989"/>
    <w:multiLevelType w:val="hybridMultilevel"/>
    <w:tmpl w:val="2F4CC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A3"/>
    <w:rsid w:val="00043EA9"/>
    <w:rsid w:val="000B13F8"/>
    <w:rsid w:val="000C47B7"/>
    <w:rsid w:val="000D2EA4"/>
    <w:rsid w:val="0021218E"/>
    <w:rsid w:val="00233C3B"/>
    <w:rsid w:val="00340C3C"/>
    <w:rsid w:val="00601F19"/>
    <w:rsid w:val="00622A9A"/>
    <w:rsid w:val="007B2DA3"/>
    <w:rsid w:val="008147D1"/>
    <w:rsid w:val="008A7596"/>
    <w:rsid w:val="008B37B3"/>
    <w:rsid w:val="009469E2"/>
    <w:rsid w:val="00975771"/>
    <w:rsid w:val="009E5171"/>
    <w:rsid w:val="00B1089F"/>
    <w:rsid w:val="00CA5701"/>
    <w:rsid w:val="00D63A65"/>
    <w:rsid w:val="00E924F6"/>
    <w:rsid w:val="00F1563E"/>
    <w:rsid w:val="00FC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D70F7-B14A-466D-A424-3AF5C251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Никулина Викторина Викторовна</cp:lastModifiedBy>
  <cp:revision>18</cp:revision>
  <cp:lastPrinted>2016-11-30T09:15:00Z</cp:lastPrinted>
  <dcterms:created xsi:type="dcterms:W3CDTF">2016-08-01T11:23:00Z</dcterms:created>
  <dcterms:modified xsi:type="dcterms:W3CDTF">2018-10-18T13:52:00Z</dcterms:modified>
</cp:coreProperties>
</file>