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E54" w:rsidRDefault="00376077" w:rsidP="006F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Правительства Московской области </w:t>
      </w:r>
    </w:p>
    <w:p w:rsidR="00376077" w:rsidRDefault="00376077" w:rsidP="006F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28.06.2013 № 462/25</w:t>
      </w:r>
    </w:p>
    <w:p w:rsidR="00376077" w:rsidRDefault="00376077" w:rsidP="006F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077" w:rsidRDefault="00376077" w:rsidP="006F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FE3" w:rsidRDefault="00A27A63" w:rsidP="006F1E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7A63"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3625A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A27A63">
        <w:rPr>
          <w:rFonts w:ascii="Times New Roman" w:hAnsi="Times New Roman" w:cs="Times New Roman"/>
          <w:b/>
          <w:bCs/>
          <w:sz w:val="28"/>
          <w:szCs w:val="28"/>
        </w:rPr>
        <w:t xml:space="preserve"> в Положение о Главном управлении по информационной политике Московской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2A4FE3">
        <w:rPr>
          <w:rFonts w:ascii="Times New Roman" w:hAnsi="Times New Roman" w:cs="Times New Roman"/>
          <w:b/>
          <w:bCs/>
          <w:sz w:val="28"/>
          <w:szCs w:val="28"/>
        </w:rPr>
        <w:t xml:space="preserve"> утверждении </w:t>
      </w:r>
      <w:r w:rsidR="003625AC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A4FE3">
        <w:rPr>
          <w:rFonts w:ascii="Times New Roman" w:hAnsi="Times New Roman" w:cs="Times New Roman"/>
          <w:b/>
          <w:bCs/>
          <w:sz w:val="28"/>
          <w:szCs w:val="28"/>
        </w:rPr>
        <w:t>орядка согласования схем размещения рекламных конструкций</w:t>
      </w:r>
    </w:p>
    <w:p w:rsidR="002A4FE3" w:rsidRDefault="002A4FE3" w:rsidP="006F1E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1E54" w:rsidRDefault="00A27A63" w:rsidP="006753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63">
        <w:rPr>
          <w:rFonts w:ascii="Times New Roman" w:hAnsi="Times New Roman" w:cs="Times New Roman"/>
          <w:sz w:val="28"/>
          <w:szCs w:val="28"/>
        </w:rPr>
        <w:t>В соответствии</w:t>
      </w:r>
      <w:r w:rsidR="00537E82">
        <w:rPr>
          <w:rFonts w:ascii="Times New Roman" w:hAnsi="Times New Roman" w:cs="Times New Roman"/>
          <w:sz w:val="28"/>
          <w:szCs w:val="28"/>
        </w:rPr>
        <w:t xml:space="preserve"> с </w:t>
      </w:r>
      <w:r w:rsidR="00B73382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20B98">
        <w:rPr>
          <w:rFonts w:ascii="Times New Roman" w:hAnsi="Times New Roman" w:cs="Times New Roman"/>
          <w:sz w:val="28"/>
          <w:szCs w:val="28"/>
        </w:rPr>
        <w:t xml:space="preserve"> </w:t>
      </w:r>
      <w:r w:rsidR="003625AC" w:rsidRPr="003625AC">
        <w:rPr>
          <w:rFonts w:ascii="Times New Roman" w:hAnsi="Times New Roman" w:cs="Times New Roman"/>
          <w:sz w:val="28"/>
          <w:szCs w:val="28"/>
        </w:rPr>
        <w:t>от 13.03.2006 года № 38-ФЗ «О рекламе»</w:t>
      </w:r>
      <w:r w:rsidR="00B73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2A4FE3">
        <w:rPr>
          <w:rFonts w:ascii="Times New Roman" w:hAnsi="Times New Roman" w:cs="Times New Roman"/>
          <w:sz w:val="28"/>
          <w:szCs w:val="28"/>
        </w:rPr>
        <w:t xml:space="preserve"> целях оптимизации рекламного и информационного пространства на территории Московской области </w:t>
      </w:r>
      <w:r w:rsidR="00414C5B">
        <w:rPr>
          <w:rFonts w:ascii="Times New Roman" w:hAnsi="Times New Roman" w:cs="Times New Roman"/>
          <w:sz w:val="28"/>
          <w:szCs w:val="28"/>
        </w:rPr>
        <w:t>Правительство Московской области постановляет:</w:t>
      </w:r>
    </w:p>
    <w:p w:rsidR="00A27A63" w:rsidRDefault="00414C5B" w:rsidP="004C240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7A63" w:rsidRPr="00A27A63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210093" w:rsidRPr="00A27A63">
        <w:rPr>
          <w:rFonts w:ascii="Times New Roman" w:hAnsi="Times New Roman" w:cs="Times New Roman"/>
          <w:sz w:val="28"/>
          <w:szCs w:val="28"/>
        </w:rPr>
        <w:t>изменени</w:t>
      </w:r>
      <w:r w:rsidR="00210093">
        <w:rPr>
          <w:rFonts w:ascii="Times New Roman" w:hAnsi="Times New Roman" w:cs="Times New Roman"/>
          <w:sz w:val="28"/>
          <w:szCs w:val="28"/>
        </w:rPr>
        <w:t>е</w:t>
      </w:r>
      <w:r w:rsidR="00210093" w:rsidRPr="00A27A63">
        <w:rPr>
          <w:rFonts w:ascii="Times New Roman" w:hAnsi="Times New Roman" w:cs="Times New Roman"/>
          <w:sz w:val="28"/>
          <w:szCs w:val="28"/>
        </w:rPr>
        <w:t xml:space="preserve"> </w:t>
      </w:r>
      <w:r w:rsidR="00A27A63" w:rsidRPr="00A27A63">
        <w:rPr>
          <w:rFonts w:ascii="Times New Roman" w:hAnsi="Times New Roman" w:cs="Times New Roman"/>
          <w:sz w:val="28"/>
          <w:szCs w:val="28"/>
        </w:rPr>
        <w:t>в</w:t>
      </w:r>
      <w:r w:rsidR="004C240B">
        <w:rPr>
          <w:rFonts w:ascii="Times New Roman" w:hAnsi="Times New Roman" w:cs="Times New Roman"/>
          <w:sz w:val="28"/>
          <w:szCs w:val="28"/>
        </w:rPr>
        <w:t xml:space="preserve"> пункт 12 Положения</w:t>
      </w:r>
      <w:r w:rsidR="00A27A63" w:rsidRPr="00A27A63">
        <w:rPr>
          <w:rFonts w:ascii="Times New Roman" w:hAnsi="Times New Roman" w:cs="Times New Roman"/>
          <w:sz w:val="28"/>
          <w:szCs w:val="28"/>
        </w:rPr>
        <w:t xml:space="preserve"> о Главном управлении по информационной политике Московской области</w:t>
      </w:r>
      <w:r w:rsidR="006753D4">
        <w:rPr>
          <w:rFonts w:ascii="Times New Roman" w:hAnsi="Times New Roman" w:cs="Times New Roman"/>
          <w:sz w:val="28"/>
          <w:szCs w:val="28"/>
        </w:rPr>
        <w:t>,</w:t>
      </w:r>
      <w:r w:rsidR="00210093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CA539B">
        <w:rPr>
          <w:rFonts w:ascii="Times New Roman" w:hAnsi="Times New Roman" w:cs="Times New Roman"/>
          <w:sz w:val="28"/>
          <w:szCs w:val="28"/>
        </w:rPr>
        <w:t>ого</w:t>
      </w:r>
      <w:r w:rsidR="00210093">
        <w:rPr>
          <w:rFonts w:ascii="Times New Roman" w:hAnsi="Times New Roman" w:cs="Times New Roman"/>
          <w:sz w:val="28"/>
          <w:szCs w:val="28"/>
        </w:rPr>
        <w:t xml:space="preserve"> </w:t>
      </w:r>
      <w:r w:rsidR="006753D4">
        <w:rPr>
          <w:rFonts w:ascii="Times New Roman" w:hAnsi="Times New Roman" w:cs="Times New Roman"/>
          <w:sz w:val="28"/>
          <w:szCs w:val="28"/>
        </w:rPr>
        <w:t>п</w:t>
      </w:r>
      <w:r w:rsidR="0021009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Московской области от </w:t>
      </w:r>
      <w:r w:rsidR="0028263A">
        <w:rPr>
          <w:rFonts w:ascii="Times New Roman" w:hAnsi="Times New Roman" w:cs="Times New Roman"/>
          <w:sz w:val="28"/>
          <w:szCs w:val="28"/>
        </w:rPr>
        <w:t>05.06.2013 № 362/21</w:t>
      </w:r>
      <w:r w:rsidR="001951A7">
        <w:rPr>
          <w:rFonts w:ascii="Times New Roman" w:hAnsi="Times New Roman" w:cs="Times New Roman"/>
          <w:sz w:val="28"/>
          <w:szCs w:val="28"/>
        </w:rPr>
        <w:t xml:space="preserve"> </w:t>
      </w:r>
      <w:r w:rsidR="001951A7" w:rsidRPr="001951A7">
        <w:rPr>
          <w:rFonts w:ascii="Times New Roman" w:hAnsi="Times New Roman" w:cs="Times New Roman"/>
          <w:sz w:val="28"/>
          <w:szCs w:val="28"/>
        </w:rPr>
        <w:t>«Об установлении штатной численности и утверждении Положения о Главном управлении по информационной политике Московской области</w:t>
      </w:r>
      <w:r w:rsidR="001951A7" w:rsidRPr="001951A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C240B">
        <w:rPr>
          <w:rFonts w:ascii="Times New Roman" w:hAnsi="Times New Roman" w:cs="Times New Roman"/>
          <w:sz w:val="28"/>
          <w:szCs w:val="28"/>
        </w:rPr>
        <w:t>, дополнив его</w:t>
      </w:r>
      <w:r w:rsidR="00A27A63">
        <w:rPr>
          <w:rFonts w:ascii="Times New Roman" w:hAnsi="Times New Roman" w:cs="Times New Roman"/>
          <w:sz w:val="28"/>
          <w:szCs w:val="28"/>
        </w:rPr>
        <w:t xml:space="preserve"> </w:t>
      </w:r>
      <w:r w:rsidR="0010231D">
        <w:rPr>
          <w:rFonts w:ascii="Times New Roman" w:hAnsi="Times New Roman" w:cs="Times New Roman"/>
          <w:sz w:val="28"/>
          <w:szCs w:val="28"/>
        </w:rPr>
        <w:t>под</w:t>
      </w:r>
      <w:r w:rsidR="00A27A63" w:rsidRPr="00A27A63">
        <w:rPr>
          <w:rFonts w:ascii="Times New Roman" w:hAnsi="Times New Roman" w:cs="Times New Roman"/>
          <w:sz w:val="28"/>
          <w:szCs w:val="28"/>
        </w:rPr>
        <w:t>пункт</w:t>
      </w:r>
      <w:r w:rsidR="00793C2D">
        <w:rPr>
          <w:rFonts w:ascii="Times New Roman" w:hAnsi="Times New Roman" w:cs="Times New Roman"/>
          <w:sz w:val="28"/>
          <w:szCs w:val="28"/>
        </w:rPr>
        <w:t>ом</w:t>
      </w:r>
      <w:r w:rsidR="00A27A63" w:rsidRPr="00A27A63">
        <w:rPr>
          <w:rFonts w:ascii="Times New Roman" w:hAnsi="Times New Roman" w:cs="Times New Roman"/>
          <w:sz w:val="28"/>
          <w:szCs w:val="28"/>
        </w:rPr>
        <w:t xml:space="preserve"> 12.</w:t>
      </w:r>
      <w:r w:rsidR="00A27A63">
        <w:rPr>
          <w:rFonts w:ascii="Times New Roman" w:hAnsi="Times New Roman" w:cs="Times New Roman"/>
          <w:sz w:val="28"/>
          <w:szCs w:val="28"/>
        </w:rPr>
        <w:t>39</w:t>
      </w:r>
      <w:r w:rsidR="004C240B">
        <w:rPr>
          <w:rFonts w:ascii="Times New Roman" w:hAnsi="Times New Roman" w:cs="Times New Roman"/>
          <w:sz w:val="28"/>
          <w:szCs w:val="28"/>
        </w:rPr>
        <w:t xml:space="preserve"> </w:t>
      </w:r>
      <w:r w:rsidR="00A27A6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27A63" w:rsidRDefault="00A27A63" w:rsidP="00A27A63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«12.39. </w:t>
      </w:r>
      <w:r w:rsidRPr="00532815">
        <w:rPr>
          <w:rFonts w:ascii="Times New Roman" w:hAnsi="Times New Roman" w:cs="Times New Roman"/>
          <w:sz w:val="28"/>
          <w:szCs w:val="28"/>
        </w:rPr>
        <w:t>Осуществл</w:t>
      </w:r>
      <w:r w:rsidR="00376077">
        <w:rPr>
          <w:rFonts w:ascii="Times New Roman" w:hAnsi="Times New Roman" w:cs="Times New Roman"/>
          <w:sz w:val="28"/>
          <w:szCs w:val="28"/>
        </w:rPr>
        <w:t>ение</w:t>
      </w:r>
      <w:r w:rsidRPr="00532815">
        <w:rPr>
          <w:rFonts w:ascii="Times New Roman" w:hAnsi="Times New Roman" w:cs="Times New Roman"/>
          <w:sz w:val="28"/>
          <w:szCs w:val="28"/>
        </w:rPr>
        <w:t xml:space="preserve"> согласовани</w:t>
      </w:r>
      <w:r w:rsidR="00376077">
        <w:rPr>
          <w:rFonts w:ascii="Times New Roman" w:hAnsi="Times New Roman" w:cs="Times New Roman"/>
          <w:sz w:val="28"/>
          <w:szCs w:val="28"/>
        </w:rPr>
        <w:t>я</w:t>
      </w:r>
      <w:r w:rsidRPr="00532815">
        <w:rPr>
          <w:rFonts w:ascii="Times New Roman" w:hAnsi="Times New Roman" w:cs="Times New Roman"/>
          <w:sz w:val="28"/>
          <w:szCs w:val="28"/>
        </w:rPr>
        <w:t xml:space="preserve"> схем размещения рекламных конструкций на </w:t>
      </w:r>
      <w:r w:rsidRPr="00532815">
        <w:rPr>
          <w:rFonts w:ascii="Times New Roman" w:hAnsi="Times New Roman" w:cs="Times New Roman"/>
          <w:color w:val="000000"/>
          <w:sz w:val="28"/>
          <w:szCs w:val="28"/>
        </w:rPr>
        <w:t>земельных участках</w:t>
      </w:r>
      <w:r w:rsidR="006753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161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51A7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расположенных на территории </w:t>
      </w:r>
      <w:r w:rsidR="00216170">
        <w:rPr>
          <w:rFonts w:ascii="Times New Roman" w:hAnsi="Times New Roman" w:cs="Times New Roman"/>
          <w:color w:val="000000"/>
          <w:sz w:val="28"/>
          <w:szCs w:val="28"/>
        </w:rPr>
        <w:t>Московской области</w:t>
      </w:r>
      <w:r w:rsidR="006753D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 независимо от форм собственности, а также на зданиях или ином недвижимом имуществе, находящ</w:t>
      </w:r>
      <w:r w:rsidR="00793C2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ся в собственности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216170"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собственности </w:t>
      </w:r>
      <w:r w:rsidR="0021617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Московской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.»</w:t>
      </w:r>
      <w:r w:rsidRPr="0053281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4FE3" w:rsidRDefault="008D1759" w:rsidP="00A27A63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A63">
        <w:rPr>
          <w:rFonts w:ascii="Times New Roman" w:hAnsi="Times New Roman" w:cs="Times New Roman"/>
          <w:sz w:val="28"/>
          <w:szCs w:val="28"/>
        </w:rPr>
        <w:t xml:space="preserve">. </w:t>
      </w:r>
      <w:r w:rsidR="002A4F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C3E33">
        <w:rPr>
          <w:rFonts w:ascii="Times New Roman" w:hAnsi="Times New Roman" w:cs="Times New Roman"/>
          <w:sz w:val="28"/>
          <w:szCs w:val="28"/>
        </w:rPr>
        <w:t>прилагаемый П</w:t>
      </w:r>
      <w:r w:rsidR="002A4FE3">
        <w:rPr>
          <w:rFonts w:ascii="Times New Roman" w:hAnsi="Times New Roman" w:cs="Times New Roman"/>
          <w:sz w:val="28"/>
          <w:szCs w:val="28"/>
        </w:rPr>
        <w:t>орядок согласования схем размещения рекламных конструкций.</w:t>
      </w:r>
    </w:p>
    <w:p w:rsidR="00DC3E33" w:rsidRDefault="008D1759" w:rsidP="006F1E54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31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7E82" w:rsidRPr="00537E82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C3E33" w:rsidRDefault="008D1759" w:rsidP="001951A7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31E3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37E82">
        <w:rPr>
          <w:rFonts w:ascii="Times New Roman" w:hAnsi="Times New Roman" w:cs="Times New Roman"/>
          <w:color w:val="000000"/>
          <w:sz w:val="28"/>
          <w:szCs w:val="28"/>
        </w:rPr>
        <w:t>Главному управлению по информационной политике Московской области опубликовать настоящее постановление в газете «Ежедневные новости. Подмосковье».</w:t>
      </w:r>
    </w:p>
    <w:p w:rsidR="006F1E54" w:rsidRDefault="006F1E54" w:rsidP="006F1E54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E35" w:rsidRDefault="00F31E35" w:rsidP="006F1E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</w:p>
    <w:p w:rsidR="00D76ADB" w:rsidRDefault="00F31E35" w:rsidP="00195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</w:t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>рнатора Московской области</w:t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76AD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C3E33">
        <w:rPr>
          <w:rFonts w:ascii="Times New Roman" w:hAnsi="Times New Roman" w:cs="Times New Roman"/>
          <w:color w:val="000000"/>
          <w:sz w:val="28"/>
          <w:szCs w:val="28"/>
        </w:rPr>
        <w:t>А.Ю. Воробьёв</w:t>
      </w:r>
    </w:p>
    <w:p w:rsidR="006753D4" w:rsidRDefault="00376077" w:rsidP="00D76ADB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C3E33" w:rsidRPr="006F1E54" w:rsidRDefault="00DC3E33" w:rsidP="00D76ADB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F1E54">
        <w:rPr>
          <w:rFonts w:ascii="Times New Roman" w:hAnsi="Times New Roman" w:cs="Times New Roman"/>
          <w:sz w:val="28"/>
          <w:szCs w:val="28"/>
        </w:rPr>
        <w:t>УТВЕРЖДЕН</w:t>
      </w:r>
    </w:p>
    <w:p w:rsidR="00DC3E33" w:rsidRPr="006F1E54" w:rsidRDefault="00DC3E33" w:rsidP="00D76ADB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F1E5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76ADB">
        <w:rPr>
          <w:rFonts w:ascii="Times New Roman" w:hAnsi="Times New Roman" w:cs="Times New Roman"/>
          <w:sz w:val="28"/>
          <w:szCs w:val="28"/>
        </w:rPr>
        <w:t>П</w:t>
      </w:r>
      <w:r w:rsidRPr="006F1E54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DC3E33" w:rsidRPr="006F1E54" w:rsidRDefault="00DC3E33" w:rsidP="00D76ADB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F1E5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532815" w:rsidRPr="006F1E54" w:rsidRDefault="00DC3E33" w:rsidP="00D76ADB">
      <w:pPr>
        <w:pStyle w:val="a3"/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6F1E54">
        <w:rPr>
          <w:rFonts w:ascii="Times New Roman" w:hAnsi="Times New Roman" w:cs="Times New Roman"/>
          <w:sz w:val="28"/>
          <w:szCs w:val="28"/>
        </w:rPr>
        <w:t xml:space="preserve">от </w:t>
      </w:r>
      <w:r w:rsidR="00376077">
        <w:rPr>
          <w:rFonts w:ascii="Times New Roman" w:hAnsi="Times New Roman" w:cs="Times New Roman"/>
          <w:sz w:val="28"/>
          <w:szCs w:val="28"/>
        </w:rPr>
        <w:t>28.06.2013</w:t>
      </w:r>
      <w:r w:rsidRPr="006F1E54">
        <w:rPr>
          <w:rFonts w:ascii="Times New Roman" w:hAnsi="Times New Roman" w:cs="Times New Roman"/>
          <w:sz w:val="28"/>
          <w:szCs w:val="28"/>
        </w:rPr>
        <w:t xml:space="preserve"> № </w:t>
      </w:r>
      <w:r w:rsidR="00376077">
        <w:rPr>
          <w:rFonts w:ascii="Times New Roman" w:hAnsi="Times New Roman" w:cs="Times New Roman"/>
          <w:sz w:val="28"/>
          <w:szCs w:val="28"/>
        </w:rPr>
        <w:t>462/25</w:t>
      </w:r>
    </w:p>
    <w:p w:rsidR="00532815" w:rsidRDefault="00532815" w:rsidP="006F1E54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C3E33" w:rsidRPr="006753D4" w:rsidRDefault="002A4FE3" w:rsidP="006F1E5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3D4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1A3436" w:rsidRPr="006753D4" w:rsidRDefault="002A4FE3" w:rsidP="006F1E5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53D4">
        <w:rPr>
          <w:rFonts w:ascii="Times New Roman" w:hAnsi="Times New Roman" w:cs="Times New Roman"/>
          <w:b/>
          <w:bCs/>
          <w:sz w:val="28"/>
          <w:szCs w:val="28"/>
        </w:rPr>
        <w:t>согласования схем размещения рекламных конструкций</w:t>
      </w:r>
    </w:p>
    <w:p w:rsidR="00DC3E33" w:rsidRPr="006753D4" w:rsidRDefault="00DC3E33" w:rsidP="006F1E54">
      <w:pPr>
        <w:pStyle w:val="a3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29ED" w:rsidRDefault="001A3436" w:rsidP="00D76ADB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C29E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Порядок определяет процедуру согласования органами местного самоуправления муниципальных районов или городских округов Московской области (далее – органы местного самоуправления) схем размещения рекламных конструкций </w:t>
      </w:r>
      <w:r w:rsidR="004C29ED" w:rsidRPr="00532815">
        <w:rPr>
          <w:rFonts w:ascii="Times New Roman" w:hAnsi="Times New Roman" w:cs="Times New Roman"/>
          <w:sz w:val="28"/>
          <w:szCs w:val="28"/>
        </w:rPr>
        <w:t xml:space="preserve">на </w:t>
      </w:r>
      <w:r w:rsidR="004C29ED" w:rsidRPr="00532815">
        <w:rPr>
          <w:rFonts w:ascii="Times New Roman" w:hAnsi="Times New Roman" w:cs="Times New Roman"/>
          <w:color w:val="000000"/>
          <w:sz w:val="28"/>
          <w:szCs w:val="28"/>
        </w:rPr>
        <w:t>земельных участках</w:t>
      </w:r>
      <w:r w:rsidR="004C29ED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расположенных на территории Московской области</w:t>
      </w:r>
      <w:r w:rsidR="004C29ED"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 независимо от форм собственности, а также на зданиях или ином недвижимом имуществе, находящ</w:t>
      </w:r>
      <w:r w:rsidR="004C29E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4C29ED"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ся в собственности </w:t>
      </w:r>
      <w:r w:rsidR="004C29ED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Московской области </w:t>
      </w:r>
      <w:r w:rsidR="004C29ED" w:rsidRPr="00532815">
        <w:rPr>
          <w:rFonts w:ascii="Times New Roman" w:hAnsi="Times New Roman" w:cs="Times New Roman"/>
          <w:color w:val="000000"/>
          <w:sz w:val="28"/>
          <w:szCs w:val="28"/>
        </w:rPr>
        <w:t xml:space="preserve">или собственности </w:t>
      </w:r>
      <w:r w:rsidR="004C29ED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Московской области (далее – схемы размещения рекламных конструкций), </w:t>
      </w:r>
      <w:r w:rsidR="0027437C">
        <w:rPr>
          <w:rFonts w:ascii="Times New Roman" w:hAnsi="Times New Roman" w:cs="Times New Roman"/>
          <w:color w:val="000000"/>
          <w:sz w:val="28"/>
          <w:szCs w:val="28"/>
        </w:rPr>
        <w:t>в том числе устанавливает содержани</w:t>
      </w:r>
      <w:r w:rsidR="0037607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27437C">
        <w:rPr>
          <w:rFonts w:ascii="Times New Roman" w:hAnsi="Times New Roman" w:cs="Times New Roman"/>
          <w:color w:val="000000"/>
          <w:sz w:val="28"/>
          <w:szCs w:val="28"/>
        </w:rPr>
        <w:t xml:space="preserve"> и требования к документам и материалам, предоставляемым на согласование в центральный исполнительный орган государственной власти Московской области, уполномоченный Правительством Московской области на согласование схем размещения рекламных конструкций (далее – уполномоченный орган).</w:t>
      </w:r>
    </w:p>
    <w:p w:rsidR="00B37809" w:rsidRDefault="0027437C" w:rsidP="00B37809">
      <w:pPr>
        <w:autoSpaceDE w:val="0"/>
        <w:autoSpaceDN w:val="0"/>
        <w:adjustRightInd w:val="0"/>
        <w:spacing w:after="0" w:line="240" w:lineRule="auto"/>
        <w:ind w:firstLine="51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Настоящий Порядок разработан в соответствии с требованием статьи 19</w:t>
      </w:r>
      <w:r w:rsidR="00B378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809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13.03.2006 </w:t>
      </w:r>
      <w:r w:rsidR="006753D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B37809">
        <w:rPr>
          <w:rFonts w:ascii="Times New Roman" w:hAnsi="Times New Roman" w:cs="Times New Roman"/>
          <w:sz w:val="28"/>
          <w:szCs w:val="28"/>
          <w:lang w:eastAsia="ru-RU"/>
        </w:rPr>
        <w:t xml:space="preserve"> 38-ФЗ «О рекламе».</w:t>
      </w:r>
    </w:p>
    <w:p w:rsidR="00DC3E33" w:rsidRPr="00645E41" w:rsidRDefault="00B37809" w:rsidP="00CA539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114287">
        <w:rPr>
          <w:rFonts w:ascii="Times New Roman" w:hAnsi="Times New Roman" w:cs="Times New Roman"/>
          <w:sz w:val="28"/>
          <w:szCs w:val="28"/>
          <w:lang w:eastAsia="ru-RU"/>
        </w:rPr>
        <w:t>Органы местного самоуправления направля</w:t>
      </w:r>
      <w:r w:rsidR="00F06EDA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14287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864F6D">
        <w:rPr>
          <w:rFonts w:ascii="Times New Roman" w:hAnsi="Times New Roman" w:cs="Times New Roman"/>
          <w:sz w:val="28"/>
          <w:szCs w:val="28"/>
          <w:lang w:eastAsia="ru-RU"/>
        </w:rPr>
        <w:t xml:space="preserve"> на согласование</w:t>
      </w:r>
      <w:r w:rsidR="00114287">
        <w:rPr>
          <w:rFonts w:ascii="Times New Roman" w:hAnsi="Times New Roman" w:cs="Times New Roman"/>
          <w:sz w:val="28"/>
          <w:szCs w:val="28"/>
          <w:lang w:eastAsia="ru-RU"/>
        </w:rPr>
        <w:t xml:space="preserve"> в уполномоченный орган</w:t>
      </w:r>
      <w:r w:rsidR="00864F6D">
        <w:rPr>
          <w:rFonts w:ascii="Times New Roman" w:hAnsi="Times New Roman" w:cs="Times New Roman"/>
          <w:sz w:val="28"/>
          <w:szCs w:val="28"/>
          <w:lang w:eastAsia="ru-RU"/>
        </w:rPr>
        <w:t xml:space="preserve"> схемы размещения рекламных конструкций включающие в себя</w:t>
      </w:r>
      <w:r w:rsidR="00114287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</w:t>
      </w:r>
      <w:r w:rsidR="00864F6D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 и </w:t>
      </w:r>
      <w:r w:rsidR="00114287">
        <w:rPr>
          <w:rFonts w:ascii="Times New Roman" w:hAnsi="Times New Roman" w:cs="Times New Roman"/>
          <w:sz w:val="28"/>
          <w:szCs w:val="28"/>
          <w:lang w:eastAsia="ru-RU"/>
        </w:rPr>
        <w:t>материалы.</w:t>
      </w:r>
    </w:p>
    <w:p w:rsidR="008D59F7" w:rsidRPr="009D3B9D" w:rsidRDefault="00114287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A05E8" w:rsidRPr="006F1E54">
        <w:rPr>
          <w:rFonts w:ascii="Times New Roman" w:hAnsi="Times New Roman" w:cs="Times New Roman"/>
          <w:sz w:val="28"/>
          <w:szCs w:val="28"/>
        </w:rPr>
        <w:t>1. Альбом схемы размещения рекламных конструкций</w:t>
      </w:r>
      <w:r w:rsidR="009D3B9D">
        <w:rPr>
          <w:rFonts w:ascii="Times New Roman" w:hAnsi="Times New Roman" w:cs="Times New Roman"/>
          <w:sz w:val="28"/>
          <w:szCs w:val="28"/>
        </w:rPr>
        <w:t>:</w:t>
      </w:r>
    </w:p>
    <w:p w:rsidR="00114287" w:rsidRPr="00E808E1" w:rsidRDefault="00114287" w:rsidP="00114287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альбома схемы размещения </w:t>
      </w:r>
      <w:r w:rsidR="00864F6D">
        <w:rPr>
          <w:rFonts w:ascii="Times New Roman" w:hAnsi="Times New Roman" w:cs="Times New Roman"/>
          <w:sz w:val="28"/>
          <w:szCs w:val="28"/>
          <w:lang w:eastAsia="ru-RU"/>
        </w:rPr>
        <w:t xml:space="preserve">рекламных конструкций </w:t>
      </w:r>
      <w:r w:rsidR="00CA539B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форме </w:t>
      </w:r>
      <w:r w:rsidR="00864F6D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864F6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 1 к настоящему </w:t>
      </w:r>
      <w:r w:rsidR="00F06ED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орядку</w:t>
      </w:r>
      <w:r w:rsidR="00864F6D">
        <w:rPr>
          <w:rFonts w:ascii="Times New Roman" w:hAnsi="Times New Roman" w:cs="Times New Roman"/>
          <w:sz w:val="28"/>
          <w:szCs w:val="28"/>
        </w:rPr>
        <w:t>;</w:t>
      </w:r>
    </w:p>
    <w:p w:rsidR="002A05E8" w:rsidRPr="006F1E54" w:rsidRDefault="00114287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A05E8" w:rsidRPr="006F1E54">
        <w:rPr>
          <w:rFonts w:ascii="Times New Roman" w:hAnsi="Times New Roman" w:cs="Times New Roman"/>
          <w:sz w:val="28"/>
          <w:szCs w:val="28"/>
        </w:rPr>
        <w:t>хема размещения рекламных конструкций наносится на картографические материалы (масштаб 1:2500) на листах формата А3 с разметкой рекламных конструкций в соответствии с предусмотренными для каждого типа конструкций графическими и цветовыми обозначениями</w:t>
      </w:r>
      <w:r w:rsidR="00864F6D">
        <w:rPr>
          <w:rFonts w:ascii="Times New Roman" w:hAnsi="Times New Roman" w:cs="Times New Roman"/>
          <w:sz w:val="28"/>
          <w:szCs w:val="28"/>
        </w:rPr>
        <w:t>;</w:t>
      </w:r>
    </w:p>
    <w:p w:rsidR="00F03A88" w:rsidRPr="006F1E54" w:rsidRDefault="00114287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5E5C" w:rsidRPr="006F1E54">
        <w:rPr>
          <w:rFonts w:ascii="Times New Roman" w:hAnsi="Times New Roman" w:cs="Times New Roman"/>
          <w:sz w:val="28"/>
          <w:szCs w:val="28"/>
        </w:rPr>
        <w:t xml:space="preserve">артографические материалы </w:t>
      </w:r>
      <w:r w:rsidR="00F03A88" w:rsidRPr="006F1E54">
        <w:rPr>
          <w:rFonts w:ascii="Times New Roman" w:hAnsi="Times New Roman" w:cs="Times New Roman"/>
          <w:sz w:val="28"/>
          <w:szCs w:val="28"/>
        </w:rPr>
        <w:t xml:space="preserve">в отношении автомобильных дорог </w:t>
      </w:r>
      <w:r w:rsidR="001C5E5C" w:rsidRPr="006F1E54">
        <w:rPr>
          <w:rFonts w:ascii="Times New Roman" w:hAnsi="Times New Roman" w:cs="Times New Roman"/>
          <w:sz w:val="28"/>
          <w:szCs w:val="28"/>
        </w:rPr>
        <w:t xml:space="preserve">должны включать схематическое изображение </w:t>
      </w:r>
      <w:r w:rsidR="00F03A88" w:rsidRPr="006F1E54">
        <w:rPr>
          <w:rFonts w:ascii="Times New Roman" w:hAnsi="Times New Roman" w:cs="Times New Roman"/>
          <w:sz w:val="28"/>
          <w:szCs w:val="28"/>
        </w:rPr>
        <w:t>магистралей с названием и указанием километровой разметки и точки отсчета</w:t>
      </w:r>
      <w:r w:rsidR="001C5E5C" w:rsidRPr="006F1E54">
        <w:rPr>
          <w:rFonts w:ascii="Times New Roman" w:hAnsi="Times New Roman" w:cs="Times New Roman"/>
          <w:sz w:val="28"/>
          <w:szCs w:val="28"/>
        </w:rPr>
        <w:t xml:space="preserve">, по которым предполагается установка и эксплуатация рекламных конструкций, </w:t>
      </w:r>
      <w:r w:rsidR="00F03A88" w:rsidRPr="006F1E54">
        <w:rPr>
          <w:rFonts w:ascii="Times New Roman" w:hAnsi="Times New Roman" w:cs="Times New Roman"/>
          <w:sz w:val="28"/>
          <w:szCs w:val="28"/>
        </w:rPr>
        <w:t>схематическое изображение местности вдоль магистралей, в том числе изображение домов с их номерами</w:t>
      </w:r>
      <w:r w:rsidR="00864F6D">
        <w:rPr>
          <w:rFonts w:ascii="Times New Roman" w:hAnsi="Times New Roman" w:cs="Times New Roman"/>
          <w:sz w:val="28"/>
          <w:szCs w:val="28"/>
        </w:rPr>
        <w:t>;</w:t>
      </w:r>
    </w:p>
    <w:p w:rsidR="002A05E8" w:rsidRDefault="00114287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A05E8" w:rsidRPr="006F1E54">
        <w:rPr>
          <w:rFonts w:ascii="Times New Roman" w:hAnsi="Times New Roman" w:cs="Times New Roman"/>
          <w:sz w:val="28"/>
          <w:szCs w:val="28"/>
        </w:rPr>
        <w:t>бозначения конструкций должны содержать информацию о площади рекламного поля, количестве сторон, технологическую характеристику и иметь сквозную нумерацию</w:t>
      </w:r>
      <w:r w:rsidR="00864F6D">
        <w:rPr>
          <w:rFonts w:ascii="Times New Roman" w:hAnsi="Times New Roman" w:cs="Times New Roman"/>
          <w:sz w:val="28"/>
          <w:szCs w:val="28"/>
        </w:rPr>
        <w:t>;</w:t>
      </w:r>
    </w:p>
    <w:p w:rsidR="001C5E5C" w:rsidRDefault="00114287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2A05E8">
        <w:rPr>
          <w:rFonts w:ascii="Times New Roman" w:hAnsi="Times New Roman" w:cs="Times New Roman"/>
          <w:sz w:val="28"/>
          <w:szCs w:val="28"/>
        </w:rPr>
        <w:t>льбом с</w:t>
      </w:r>
      <w:r w:rsidR="002A05E8" w:rsidRPr="00812BC4">
        <w:rPr>
          <w:rFonts w:ascii="Times New Roman" w:hAnsi="Times New Roman" w:cs="Times New Roman"/>
          <w:sz w:val="28"/>
          <w:szCs w:val="28"/>
        </w:rPr>
        <w:t>хем</w:t>
      </w:r>
      <w:r w:rsidR="002A05E8">
        <w:rPr>
          <w:rFonts w:ascii="Times New Roman" w:hAnsi="Times New Roman" w:cs="Times New Roman"/>
          <w:sz w:val="28"/>
          <w:szCs w:val="28"/>
        </w:rPr>
        <w:t>ы</w:t>
      </w:r>
      <w:r w:rsidR="002A05E8" w:rsidRPr="00812BC4">
        <w:rPr>
          <w:rFonts w:ascii="Times New Roman" w:hAnsi="Times New Roman" w:cs="Times New Roman"/>
          <w:sz w:val="28"/>
          <w:szCs w:val="28"/>
        </w:rPr>
        <w:t xml:space="preserve"> размещения отдельно стоящих рекламных конструкций </w:t>
      </w:r>
      <w:r w:rsidR="002A05E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2A05E8" w:rsidRPr="00812BC4">
        <w:rPr>
          <w:rFonts w:ascii="Times New Roman" w:hAnsi="Times New Roman" w:cs="Times New Roman"/>
          <w:sz w:val="28"/>
          <w:szCs w:val="28"/>
        </w:rPr>
        <w:t xml:space="preserve">содержать информацию о размещении дорожных знаков, </w:t>
      </w:r>
      <w:r w:rsidR="002A05E8">
        <w:rPr>
          <w:rFonts w:ascii="Times New Roman" w:hAnsi="Times New Roman" w:cs="Times New Roman"/>
          <w:sz w:val="28"/>
          <w:szCs w:val="28"/>
        </w:rPr>
        <w:t>иметь графическое обозначение дорожных знаков</w:t>
      </w:r>
      <w:r w:rsidR="00864F6D">
        <w:rPr>
          <w:rFonts w:ascii="Times New Roman" w:hAnsi="Times New Roman" w:cs="Times New Roman"/>
          <w:sz w:val="28"/>
          <w:szCs w:val="28"/>
        </w:rPr>
        <w:t>;</w:t>
      </w:r>
    </w:p>
    <w:p w:rsidR="00F03A88" w:rsidRDefault="00573F30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03A88" w:rsidRPr="00E808E1">
        <w:rPr>
          <w:rFonts w:ascii="Times New Roman" w:hAnsi="Times New Roman" w:cs="Times New Roman"/>
          <w:sz w:val="28"/>
          <w:szCs w:val="28"/>
        </w:rPr>
        <w:t xml:space="preserve">льбом схемы размещения должен быть прошит, пронумерован, скреплен печатью </w:t>
      </w:r>
      <w:r w:rsidR="00F12292" w:rsidRPr="00E808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808E1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F12292" w:rsidRPr="00E808E1">
        <w:rPr>
          <w:rFonts w:ascii="Times New Roman" w:hAnsi="Times New Roman" w:cs="Times New Roman"/>
          <w:sz w:val="28"/>
          <w:szCs w:val="28"/>
        </w:rPr>
        <w:t xml:space="preserve"> </w:t>
      </w:r>
      <w:r w:rsidR="00F03A88" w:rsidRPr="00E808E1">
        <w:rPr>
          <w:rFonts w:ascii="Times New Roman" w:hAnsi="Times New Roman" w:cs="Times New Roman"/>
          <w:sz w:val="28"/>
          <w:szCs w:val="28"/>
        </w:rPr>
        <w:t>и подписью уполномоченного лица.</w:t>
      </w:r>
    </w:p>
    <w:p w:rsidR="00F12292" w:rsidRDefault="00573F30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0F22">
        <w:rPr>
          <w:rFonts w:ascii="Times New Roman" w:hAnsi="Times New Roman" w:cs="Times New Roman"/>
          <w:sz w:val="28"/>
          <w:szCs w:val="28"/>
        </w:rPr>
        <w:t>2.</w:t>
      </w:r>
      <w:r w:rsidR="00F03A88">
        <w:rPr>
          <w:rFonts w:ascii="Times New Roman" w:hAnsi="Times New Roman" w:cs="Times New Roman"/>
          <w:sz w:val="28"/>
          <w:szCs w:val="28"/>
        </w:rPr>
        <w:t xml:space="preserve"> </w:t>
      </w:r>
      <w:r w:rsidR="00CA539B">
        <w:rPr>
          <w:rFonts w:ascii="Times New Roman" w:hAnsi="Times New Roman" w:cs="Times New Roman"/>
          <w:sz w:val="28"/>
          <w:szCs w:val="28"/>
        </w:rPr>
        <w:t>А</w:t>
      </w:r>
      <w:r w:rsidR="008D59F7">
        <w:rPr>
          <w:rFonts w:ascii="Times New Roman" w:hAnsi="Times New Roman" w:cs="Times New Roman"/>
          <w:sz w:val="28"/>
          <w:szCs w:val="28"/>
        </w:rPr>
        <w:t>дресн</w:t>
      </w:r>
      <w:r w:rsidR="00864F6D">
        <w:rPr>
          <w:rFonts w:ascii="Times New Roman" w:hAnsi="Times New Roman" w:cs="Times New Roman"/>
          <w:sz w:val="28"/>
          <w:szCs w:val="28"/>
        </w:rPr>
        <w:t>ая</w:t>
      </w:r>
      <w:r w:rsidR="008D59F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64F6D">
        <w:rPr>
          <w:rFonts w:ascii="Times New Roman" w:hAnsi="Times New Roman" w:cs="Times New Roman"/>
          <w:sz w:val="28"/>
          <w:szCs w:val="28"/>
        </w:rPr>
        <w:t>а</w:t>
      </w:r>
      <w:r w:rsidR="00F12292">
        <w:rPr>
          <w:rFonts w:ascii="Times New Roman" w:hAnsi="Times New Roman" w:cs="Times New Roman"/>
          <w:sz w:val="28"/>
          <w:szCs w:val="28"/>
        </w:rPr>
        <w:t xml:space="preserve"> </w:t>
      </w:r>
      <w:r w:rsidR="001734DE">
        <w:rPr>
          <w:rFonts w:ascii="Times New Roman" w:hAnsi="Times New Roman" w:cs="Times New Roman"/>
          <w:sz w:val="28"/>
          <w:szCs w:val="28"/>
        </w:rPr>
        <w:t>(перечень адресов установки и эксплуатации рекламных конструкций)</w:t>
      </w:r>
      <w:r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="001734D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734DE">
        <w:rPr>
          <w:rFonts w:ascii="Times New Roman" w:hAnsi="Times New Roman" w:cs="Times New Roman"/>
          <w:sz w:val="28"/>
          <w:szCs w:val="28"/>
        </w:rPr>
        <w:t xml:space="preserve"> № </w:t>
      </w:r>
      <w:r w:rsidR="00AF0F22">
        <w:rPr>
          <w:rFonts w:ascii="Times New Roman" w:hAnsi="Times New Roman" w:cs="Times New Roman"/>
          <w:sz w:val="28"/>
          <w:szCs w:val="28"/>
        </w:rPr>
        <w:t>2</w:t>
      </w:r>
      <w:r w:rsidR="001734DE">
        <w:rPr>
          <w:rFonts w:ascii="Times New Roman" w:hAnsi="Times New Roman" w:cs="Times New Roman"/>
          <w:sz w:val="28"/>
          <w:szCs w:val="28"/>
        </w:rPr>
        <w:t xml:space="preserve"> </w:t>
      </w:r>
      <w:r w:rsidR="00CA539B">
        <w:rPr>
          <w:rFonts w:ascii="Times New Roman" w:hAnsi="Times New Roman" w:cs="Times New Roman"/>
          <w:sz w:val="28"/>
          <w:szCs w:val="28"/>
        </w:rPr>
        <w:t xml:space="preserve">к </w:t>
      </w:r>
      <w:r w:rsidR="001734DE">
        <w:rPr>
          <w:rFonts w:ascii="Times New Roman" w:hAnsi="Times New Roman" w:cs="Times New Roman"/>
          <w:sz w:val="28"/>
          <w:szCs w:val="28"/>
        </w:rPr>
        <w:t>настояще</w:t>
      </w:r>
      <w:r w:rsidR="00CA539B">
        <w:rPr>
          <w:rFonts w:ascii="Times New Roman" w:hAnsi="Times New Roman" w:cs="Times New Roman"/>
          <w:sz w:val="28"/>
          <w:szCs w:val="28"/>
        </w:rPr>
        <w:t>му</w:t>
      </w:r>
      <w:r w:rsidR="001734DE">
        <w:rPr>
          <w:rFonts w:ascii="Times New Roman" w:hAnsi="Times New Roman" w:cs="Times New Roman"/>
          <w:sz w:val="28"/>
          <w:szCs w:val="28"/>
        </w:rPr>
        <w:t xml:space="preserve"> </w:t>
      </w:r>
      <w:r w:rsidR="00F06EDA">
        <w:rPr>
          <w:rFonts w:ascii="Times New Roman" w:hAnsi="Times New Roman" w:cs="Times New Roman"/>
          <w:sz w:val="28"/>
          <w:szCs w:val="28"/>
        </w:rPr>
        <w:t>П</w:t>
      </w:r>
      <w:r w:rsidR="001734DE">
        <w:rPr>
          <w:rFonts w:ascii="Times New Roman" w:hAnsi="Times New Roman" w:cs="Times New Roman"/>
          <w:sz w:val="28"/>
          <w:szCs w:val="28"/>
        </w:rPr>
        <w:t>орядк</w:t>
      </w:r>
      <w:r w:rsidR="00CA539B">
        <w:rPr>
          <w:rFonts w:ascii="Times New Roman" w:hAnsi="Times New Roman" w:cs="Times New Roman"/>
          <w:sz w:val="28"/>
          <w:szCs w:val="28"/>
        </w:rPr>
        <w:t>у:</w:t>
      </w:r>
    </w:p>
    <w:p w:rsidR="00EE39EE" w:rsidRDefault="00573F30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2292">
        <w:rPr>
          <w:rFonts w:ascii="Times New Roman" w:hAnsi="Times New Roman" w:cs="Times New Roman"/>
          <w:sz w:val="28"/>
          <w:szCs w:val="28"/>
        </w:rPr>
        <w:t xml:space="preserve">дресная программа должна быть </w:t>
      </w:r>
      <w:r w:rsidR="00F03F2F">
        <w:rPr>
          <w:rFonts w:ascii="Times New Roman" w:hAnsi="Times New Roman" w:cs="Times New Roman"/>
          <w:sz w:val="28"/>
          <w:szCs w:val="28"/>
        </w:rPr>
        <w:t>представлена</w:t>
      </w:r>
      <w:r w:rsidR="00F12292">
        <w:rPr>
          <w:rFonts w:ascii="Times New Roman" w:hAnsi="Times New Roman" w:cs="Times New Roman"/>
          <w:sz w:val="28"/>
          <w:szCs w:val="28"/>
        </w:rPr>
        <w:t xml:space="preserve"> на бумажном носителе формата А</w:t>
      </w:r>
      <w:r w:rsidR="00F12292" w:rsidRPr="009D3B9D">
        <w:rPr>
          <w:rFonts w:ascii="Times New Roman" w:hAnsi="Times New Roman" w:cs="Times New Roman"/>
          <w:sz w:val="28"/>
          <w:szCs w:val="28"/>
        </w:rPr>
        <w:t>4</w:t>
      </w:r>
      <w:r w:rsidR="00EE39EE" w:rsidRPr="009D3B9D">
        <w:rPr>
          <w:rFonts w:ascii="Times New Roman" w:hAnsi="Times New Roman" w:cs="Times New Roman"/>
          <w:sz w:val="28"/>
          <w:szCs w:val="28"/>
        </w:rPr>
        <w:t xml:space="preserve"> </w:t>
      </w:r>
      <w:r w:rsidR="00F03F2F">
        <w:rPr>
          <w:rFonts w:ascii="Times New Roman" w:hAnsi="Times New Roman" w:cs="Times New Roman"/>
          <w:sz w:val="28"/>
          <w:szCs w:val="28"/>
        </w:rPr>
        <w:t xml:space="preserve">и на электронном носителе (в формате </w:t>
      </w:r>
      <w:r w:rsidR="004C7490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F03F2F" w:rsidRPr="004C7490">
        <w:rPr>
          <w:rFonts w:ascii="Times New Roman" w:hAnsi="Times New Roman" w:cs="Times New Roman"/>
          <w:sz w:val="28"/>
          <w:szCs w:val="28"/>
        </w:rPr>
        <w:t>),</w:t>
      </w:r>
      <w:r w:rsidR="00F03F2F">
        <w:rPr>
          <w:rFonts w:ascii="Times New Roman" w:hAnsi="Times New Roman" w:cs="Times New Roman"/>
          <w:sz w:val="28"/>
          <w:szCs w:val="28"/>
        </w:rPr>
        <w:t xml:space="preserve"> оформлена в виде таблицы и </w:t>
      </w:r>
      <w:r w:rsidR="00EE39EE">
        <w:rPr>
          <w:rFonts w:ascii="Times New Roman" w:hAnsi="Times New Roman" w:cs="Times New Roman"/>
          <w:sz w:val="28"/>
          <w:szCs w:val="28"/>
        </w:rPr>
        <w:t>должна содер</w:t>
      </w:r>
      <w:r w:rsidR="00F12292">
        <w:rPr>
          <w:rFonts w:ascii="Times New Roman" w:hAnsi="Times New Roman" w:cs="Times New Roman"/>
          <w:sz w:val="28"/>
          <w:szCs w:val="28"/>
        </w:rPr>
        <w:t>жать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39EE" w:rsidRDefault="00EE39EE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адресную характеристику (</w:t>
      </w:r>
      <w:r w:rsidR="00F12292">
        <w:rPr>
          <w:rFonts w:ascii="Times New Roman" w:hAnsi="Times New Roman" w:cs="Times New Roman"/>
          <w:sz w:val="28"/>
          <w:szCs w:val="28"/>
        </w:rPr>
        <w:t>адрес предполагаем</w:t>
      </w:r>
      <w:r>
        <w:rPr>
          <w:rFonts w:ascii="Times New Roman" w:hAnsi="Times New Roman" w:cs="Times New Roman"/>
          <w:sz w:val="28"/>
          <w:szCs w:val="28"/>
        </w:rPr>
        <w:t>ого места</w:t>
      </w:r>
      <w:r w:rsidR="00F12292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12292">
        <w:rPr>
          <w:rFonts w:ascii="Times New Roman" w:hAnsi="Times New Roman" w:cs="Times New Roman"/>
          <w:sz w:val="28"/>
          <w:szCs w:val="28"/>
        </w:rPr>
        <w:t xml:space="preserve"> и эксплуатации рекламной конструкции, указание соответствующе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12292">
        <w:rPr>
          <w:rFonts w:ascii="Times New Roman" w:hAnsi="Times New Roman" w:cs="Times New Roman"/>
          <w:sz w:val="28"/>
          <w:szCs w:val="28"/>
        </w:rPr>
        <w:t xml:space="preserve"> альбому нумерации рекламной конструкции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76ADB" w:rsidRDefault="00EE39EE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технологическую характеристику (</w:t>
      </w:r>
      <w:r w:rsidR="004B286A">
        <w:rPr>
          <w:rFonts w:ascii="Times New Roman" w:hAnsi="Times New Roman" w:cs="Times New Roman"/>
          <w:sz w:val="28"/>
          <w:szCs w:val="28"/>
        </w:rPr>
        <w:t>тип и вид</w:t>
      </w:r>
      <w:r w:rsidR="00F12292">
        <w:rPr>
          <w:rFonts w:ascii="Times New Roman" w:hAnsi="Times New Roman" w:cs="Times New Roman"/>
          <w:sz w:val="28"/>
          <w:szCs w:val="28"/>
        </w:rPr>
        <w:t xml:space="preserve"> рекламной конструкции, </w:t>
      </w:r>
      <w:r>
        <w:rPr>
          <w:rFonts w:ascii="Times New Roman" w:hAnsi="Times New Roman" w:cs="Times New Roman"/>
          <w:sz w:val="28"/>
          <w:szCs w:val="28"/>
        </w:rPr>
        <w:t>размер, количество</w:t>
      </w:r>
      <w:r w:rsidR="00F12292">
        <w:rPr>
          <w:rFonts w:ascii="Times New Roman" w:hAnsi="Times New Roman" w:cs="Times New Roman"/>
          <w:sz w:val="28"/>
          <w:szCs w:val="28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</w:rPr>
        <w:t>, площадь);</w:t>
      </w:r>
    </w:p>
    <w:p w:rsidR="0096017F" w:rsidRDefault="00EE39EE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имущественную  характеристику (</w:t>
      </w:r>
      <w:r w:rsidR="004B286A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>собственник</w:t>
      </w:r>
      <w:r w:rsidR="004B28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или законн</w:t>
      </w:r>
      <w:r w:rsidR="004B286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владел</w:t>
      </w:r>
      <w:r w:rsidR="004B286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ц</w:t>
      </w:r>
      <w:r w:rsidR="004B28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имущества, к которому присоединяется рекламная конструкция, кадастровый номер земельного участка, номер и дата выписки ЕГРП);</w:t>
      </w:r>
    </w:p>
    <w:p w:rsidR="005E4896" w:rsidRDefault="005E4896" w:rsidP="005E489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экономическую характеристику (планируемый размер ежегодных поступлений в бюджет муниципального образования Московской области по договорам на установку и эксплуатацию рекламной конструкции, размер стартовой цены торгов на право заключения договоров на установку и эксплуатацию рекламной конструкции, планируемые налоговые поступления);</w:t>
      </w:r>
    </w:p>
    <w:p w:rsidR="005E4896" w:rsidRPr="00A23000" w:rsidRDefault="005E4896" w:rsidP="005E489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экономической характеристики осуществляется в соответствии с нормативными правовыми актами муниципальных </w:t>
      </w:r>
      <w:r w:rsidR="00F06EDA">
        <w:rPr>
          <w:rFonts w:ascii="Times New Roman" w:hAnsi="Times New Roman" w:cs="Times New Roman"/>
          <w:sz w:val="28"/>
          <w:szCs w:val="28"/>
        </w:rPr>
        <w:t>образований Московской области;</w:t>
      </w:r>
    </w:p>
    <w:p w:rsidR="00573F30" w:rsidRDefault="00573F30" w:rsidP="00573F30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адресной программе прилагаются выписки из  единого государственного реестра прав на недвижимое имущество и сделок с ним Российской Федерации (далее – ЕГРП) и заверенные копии кадастровых паспортов на земельные участки, на которых предполагается установка и эксплуатация рекламных конструкций</w:t>
      </w:r>
      <w:r w:rsidR="005E4896">
        <w:rPr>
          <w:rFonts w:ascii="Times New Roman" w:hAnsi="Times New Roman" w:cs="Times New Roman"/>
          <w:sz w:val="28"/>
          <w:szCs w:val="28"/>
        </w:rPr>
        <w:t>;</w:t>
      </w:r>
    </w:p>
    <w:p w:rsidR="00573F30" w:rsidRDefault="00573F30" w:rsidP="00573F30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даты представления схемы размещения </w:t>
      </w:r>
      <w:r w:rsidR="00EC29C5">
        <w:rPr>
          <w:rFonts w:ascii="Times New Roman" w:hAnsi="Times New Roman" w:cs="Times New Roman"/>
          <w:sz w:val="28"/>
          <w:szCs w:val="28"/>
        </w:rPr>
        <w:t xml:space="preserve">рекламных конструкций </w:t>
      </w:r>
      <w:r>
        <w:rPr>
          <w:rFonts w:ascii="Times New Roman" w:hAnsi="Times New Roman" w:cs="Times New Roman"/>
          <w:sz w:val="28"/>
          <w:szCs w:val="28"/>
        </w:rPr>
        <w:t>на согласование</w:t>
      </w:r>
      <w:r w:rsidR="00EC29C5">
        <w:rPr>
          <w:rFonts w:ascii="Times New Roman" w:hAnsi="Times New Roman" w:cs="Times New Roman"/>
          <w:sz w:val="28"/>
          <w:szCs w:val="28"/>
        </w:rPr>
        <w:t>,</w:t>
      </w:r>
      <w:r w:rsidR="005E4896">
        <w:rPr>
          <w:rFonts w:ascii="Times New Roman" w:hAnsi="Times New Roman" w:cs="Times New Roman"/>
          <w:sz w:val="28"/>
          <w:szCs w:val="28"/>
        </w:rPr>
        <w:t xml:space="preserve"> дата</w:t>
      </w:r>
      <w:r w:rsidR="005E4896" w:rsidRPr="005E4896">
        <w:rPr>
          <w:rFonts w:ascii="Times New Roman" w:hAnsi="Times New Roman" w:cs="Times New Roman"/>
          <w:sz w:val="28"/>
          <w:szCs w:val="28"/>
        </w:rPr>
        <w:t xml:space="preserve"> </w:t>
      </w:r>
      <w:r w:rsidR="005E4896">
        <w:rPr>
          <w:rFonts w:ascii="Times New Roman" w:hAnsi="Times New Roman" w:cs="Times New Roman"/>
          <w:sz w:val="28"/>
          <w:szCs w:val="28"/>
        </w:rPr>
        <w:t>выписки из ЕГРП должна быть датирована не ранее трех месяцев;</w:t>
      </w:r>
    </w:p>
    <w:p w:rsidR="00F12292" w:rsidRPr="00E808E1" w:rsidRDefault="00573F30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23000" w:rsidRPr="00E808E1">
        <w:rPr>
          <w:rFonts w:ascii="Times New Roman" w:hAnsi="Times New Roman" w:cs="Times New Roman"/>
          <w:sz w:val="28"/>
          <w:szCs w:val="28"/>
        </w:rPr>
        <w:t>дресная программа</w:t>
      </w:r>
      <w:r w:rsidR="00F12292" w:rsidRPr="00E808E1">
        <w:rPr>
          <w:rFonts w:ascii="Times New Roman" w:hAnsi="Times New Roman" w:cs="Times New Roman"/>
          <w:sz w:val="28"/>
          <w:szCs w:val="28"/>
        </w:rPr>
        <w:t xml:space="preserve"> должна быть прошита, пронумерована, скреплена печатью </w:t>
      </w:r>
      <w:r w:rsidR="00EC29C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F12292" w:rsidRPr="00E808E1">
        <w:rPr>
          <w:rFonts w:ascii="Times New Roman" w:hAnsi="Times New Roman" w:cs="Times New Roman"/>
          <w:sz w:val="28"/>
          <w:szCs w:val="28"/>
        </w:rPr>
        <w:t xml:space="preserve"> и подписью уполномоченного лица.</w:t>
      </w:r>
    </w:p>
    <w:p w:rsidR="008D59F7" w:rsidRDefault="00A75722" w:rsidP="005E4896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3000">
        <w:rPr>
          <w:rFonts w:ascii="Times New Roman" w:hAnsi="Times New Roman" w:cs="Times New Roman"/>
          <w:sz w:val="28"/>
          <w:szCs w:val="28"/>
        </w:rPr>
        <w:t>.</w:t>
      </w:r>
      <w:r w:rsidR="005E4896">
        <w:rPr>
          <w:rFonts w:ascii="Times New Roman" w:hAnsi="Times New Roman" w:cs="Times New Roman"/>
          <w:sz w:val="28"/>
          <w:szCs w:val="28"/>
        </w:rPr>
        <w:t>3.</w:t>
      </w:r>
      <w:r w:rsidR="00A23000">
        <w:rPr>
          <w:rFonts w:ascii="Times New Roman" w:hAnsi="Times New Roman" w:cs="Times New Roman"/>
          <w:sz w:val="28"/>
          <w:szCs w:val="28"/>
        </w:rPr>
        <w:t xml:space="preserve"> Фотоматериалы</w:t>
      </w:r>
      <w:r w:rsidR="005E4896">
        <w:rPr>
          <w:rFonts w:ascii="Times New Roman" w:hAnsi="Times New Roman" w:cs="Times New Roman"/>
          <w:sz w:val="28"/>
          <w:szCs w:val="28"/>
        </w:rPr>
        <w:t xml:space="preserve"> по</w:t>
      </w:r>
      <w:r w:rsidR="004B286A">
        <w:rPr>
          <w:rFonts w:ascii="Times New Roman" w:hAnsi="Times New Roman" w:cs="Times New Roman"/>
          <w:sz w:val="28"/>
          <w:szCs w:val="28"/>
        </w:rPr>
        <w:t xml:space="preserve"> форме </w:t>
      </w:r>
      <w:r w:rsidR="005E4896">
        <w:rPr>
          <w:rFonts w:ascii="Times New Roman" w:hAnsi="Times New Roman" w:cs="Times New Roman"/>
          <w:sz w:val="28"/>
          <w:szCs w:val="28"/>
        </w:rPr>
        <w:t>согласно</w:t>
      </w:r>
      <w:r w:rsidR="004B286A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5E4896">
        <w:rPr>
          <w:rFonts w:ascii="Times New Roman" w:hAnsi="Times New Roman" w:cs="Times New Roman"/>
          <w:sz w:val="28"/>
          <w:szCs w:val="28"/>
        </w:rPr>
        <w:t>ю</w:t>
      </w:r>
      <w:r w:rsidR="004B286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4B286A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06EDA">
        <w:rPr>
          <w:rFonts w:ascii="Times New Roman" w:hAnsi="Times New Roman" w:cs="Times New Roman"/>
          <w:sz w:val="28"/>
          <w:szCs w:val="28"/>
        </w:rPr>
        <w:t>П</w:t>
      </w:r>
      <w:r w:rsidR="004B286A">
        <w:rPr>
          <w:rFonts w:ascii="Times New Roman" w:hAnsi="Times New Roman" w:cs="Times New Roman"/>
          <w:sz w:val="28"/>
          <w:szCs w:val="28"/>
        </w:rPr>
        <w:t>орядку.</w:t>
      </w:r>
    </w:p>
    <w:p w:rsidR="00AE7112" w:rsidRDefault="00A23000" w:rsidP="00D76ADB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Фотоматериалы должны содержать</w:t>
      </w:r>
      <w:r w:rsidR="006753D4">
        <w:rPr>
          <w:rFonts w:ascii="Times New Roman" w:hAnsi="Times New Roman" w:cs="Times New Roman"/>
          <w:sz w:val="28"/>
          <w:szCs w:val="28"/>
        </w:rPr>
        <w:t xml:space="preserve"> </w:t>
      </w:r>
      <w:r w:rsidR="00AE71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омер места установки и эксплуатации рекламной конструкции, соответствующ</w:t>
      </w:r>
      <w:r w:rsidR="00F90383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номеру в адресной </w:t>
      </w:r>
      <w:r w:rsidR="00AE711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и номеру в альбоме со </w:t>
      </w:r>
      <w:r>
        <w:rPr>
          <w:rFonts w:ascii="Times New Roman" w:hAnsi="Times New Roman" w:cs="Times New Roman"/>
          <w:sz w:val="28"/>
          <w:szCs w:val="28"/>
        </w:rPr>
        <w:t>схемой размещения, адрес установки и эксплуатации рекламной конструкции</w:t>
      </w:r>
      <w:r w:rsidR="00CC75C3">
        <w:rPr>
          <w:rFonts w:ascii="Times New Roman" w:hAnsi="Times New Roman" w:cs="Times New Roman"/>
          <w:sz w:val="28"/>
          <w:szCs w:val="28"/>
        </w:rPr>
        <w:t xml:space="preserve">, </w:t>
      </w:r>
      <w:r w:rsidR="00AE7112">
        <w:rPr>
          <w:rFonts w:ascii="Times New Roman" w:hAnsi="Times New Roman" w:cs="Times New Roman"/>
          <w:sz w:val="28"/>
          <w:szCs w:val="28"/>
        </w:rPr>
        <w:t xml:space="preserve">две фотографии </w:t>
      </w:r>
      <w:r w:rsidR="00AE7112" w:rsidRPr="00AE7112">
        <w:rPr>
          <w:rFonts w:ascii="Times New Roman" w:hAnsi="Times New Roman" w:cs="Times New Roman"/>
          <w:sz w:val="28"/>
          <w:szCs w:val="28"/>
        </w:rPr>
        <w:t xml:space="preserve">с привязкой (дизайн </w:t>
      </w:r>
      <w:r w:rsidR="00AE7112">
        <w:rPr>
          <w:rFonts w:ascii="Times New Roman" w:hAnsi="Times New Roman" w:cs="Times New Roman"/>
          <w:sz w:val="28"/>
          <w:szCs w:val="28"/>
        </w:rPr>
        <w:t>макетом) конструкции в масштабе</w:t>
      </w:r>
      <w:r w:rsidR="00CC75C3">
        <w:rPr>
          <w:rFonts w:ascii="Times New Roman" w:hAnsi="Times New Roman" w:cs="Times New Roman"/>
          <w:sz w:val="28"/>
          <w:szCs w:val="28"/>
        </w:rPr>
        <w:t>;</w:t>
      </w:r>
    </w:p>
    <w:p w:rsidR="006F1E54" w:rsidRPr="00DC3E33" w:rsidRDefault="00F06EDA" w:rsidP="00F06EDA">
      <w:pPr>
        <w:pStyle w:val="a3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AE7112" w:rsidRPr="00AE7112">
        <w:rPr>
          <w:rFonts w:ascii="Times New Roman" w:hAnsi="Times New Roman" w:cs="Times New Roman"/>
          <w:sz w:val="28"/>
          <w:szCs w:val="28"/>
        </w:rPr>
        <w:t>отографии</w:t>
      </w:r>
      <w:r w:rsidR="002A4FE3" w:rsidRPr="00AE7112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AE7112" w:rsidRPr="00AE7112">
        <w:rPr>
          <w:rFonts w:ascii="Times New Roman" w:hAnsi="Times New Roman" w:cs="Times New Roman"/>
          <w:sz w:val="28"/>
          <w:szCs w:val="28"/>
        </w:rPr>
        <w:t>ы</w:t>
      </w:r>
      <w:r w:rsidR="002A4FE3" w:rsidRPr="00AE7112">
        <w:rPr>
          <w:rFonts w:ascii="Times New Roman" w:hAnsi="Times New Roman" w:cs="Times New Roman"/>
          <w:sz w:val="28"/>
          <w:szCs w:val="28"/>
        </w:rPr>
        <w:t xml:space="preserve"> быть выполнен</w:t>
      </w:r>
      <w:r w:rsidR="00AE7112" w:rsidRPr="00AE7112">
        <w:rPr>
          <w:rFonts w:ascii="Times New Roman" w:hAnsi="Times New Roman" w:cs="Times New Roman"/>
          <w:sz w:val="28"/>
          <w:szCs w:val="28"/>
        </w:rPr>
        <w:t>ы</w:t>
      </w:r>
      <w:r w:rsidR="002A4FE3" w:rsidRPr="00AE7112">
        <w:rPr>
          <w:rFonts w:ascii="Times New Roman" w:hAnsi="Times New Roman" w:cs="Times New Roman"/>
          <w:sz w:val="28"/>
          <w:szCs w:val="28"/>
        </w:rPr>
        <w:t xml:space="preserve"> с обзором местности за 50-80 метров </w:t>
      </w:r>
      <w:r w:rsidR="00AE7112">
        <w:rPr>
          <w:rFonts w:ascii="Times New Roman" w:hAnsi="Times New Roman" w:cs="Times New Roman"/>
          <w:sz w:val="28"/>
          <w:szCs w:val="28"/>
        </w:rPr>
        <w:t xml:space="preserve">до предполагаемого места установки и эксплуатации рекламной конструкции </w:t>
      </w:r>
      <w:r w:rsidR="008D59F7" w:rsidRPr="00AE7112">
        <w:rPr>
          <w:rFonts w:ascii="Times New Roman" w:hAnsi="Times New Roman" w:cs="Times New Roman"/>
          <w:sz w:val="28"/>
          <w:szCs w:val="28"/>
        </w:rPr>
        <w:t xml:space="preserve">(по ходу движения и против хода движения) </w:t>
      </w:r>
      <w:r w:rsidR="002A4FE3" w:rsidRPr="00AE7112">
        <w:rPr>
          <w:rFonts w:ascii="Times New Roman" w:hAnsi="Times New Roman" w:cs="Times New Roman"/>
          <w:sz w:val="28"/>
          <w:szCs w:val="28"/>
        </w:rPr>
        <w:t>для оценки архитектурн</w:t>
      </w:r>
      <w:r w:rsidR="00AE7112">
        <w:rPr>
          <w:rFonts w:ascii="Times New Roman" w:hAnsi="Times New Roman" w:cs="Times New Roman"/>
          <w:sz w:val="28"/>
          <w:szCs w:val="28"/>
        </w:rPr>
        <w:t>ой и ландшафтной ситуации.</w:t>
      </w:r>
    </w:p>
    <w:p w:rsidR="00F649E1" w:rsidRDefault="00CC75C3" w:rsidP="00095D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49E1">
        <w:rPr>
          <w:rFonts w:ascii="Times New Roman" w:hAnsi="Times New Roman" w:cs="Times New Roman"/>
          <w:sz w:val="28"/>
          <w:szCs w:val="28"/>
        </w:rPr>
        <w:t>. Уполномоченный орган получив схему размещения рекламных конструкций проверяет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F649E1">
        <w:rPr>
          <w:rFonts w:ascii="Times New Roman" w:hAnsi="Times New Roman" w:cs="Times New Roman"/>
          <w:sz w:val="28"/>
          <w:szCs w:val="28"/>
        </w:rPr>
        <w:t xml:space="preserve"> на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37607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9E1">
        <w:rPr>
          <w:rFonts w:ascii="Times New Roman" w:hAnsi="Times New Roman" w:cs="Times New Roman"/>
          <w:sz w:val="28"/>
          <w:szCs w:val="28"/>
        </w:rPr>
        <w:t>пункта 3 настоящего Порядка.</w:t>
      </w:r>
    </w:p>
    <w:p w:rsidR="00F71569" w:rsidRDefault="00CC75C3" w:rsidP="00095D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6114">
        <w:rPr>
          <w:rFonts w:ascii="Times New Roman" w:hAnsi="Times New Roman" w:cs="Times New Roman"/>
          <w:sz w:val="28"/>
          <w:szCs w:val="28"/>
        </w:rPr>
        <w:t xml:space="preserve">. </w:t>
      </w:r>
      <w:r w:rsidR="00F71569"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D96114">
        <w:rPr>
          <w:rFonts w:ascii="Times New Roman" w:hAnsi="Times New Roman" w:cs="Times New Roman"/>
          <w:sz w:val="28"/>
          <w:szCs w:val="28"/>
        </w:rPr>
        <w:t xml:space="preserve"> не соответстви</w:t>
      </w:r>
      <w:r>
        <w:rPr>
          <w:rFonts w:ascii="Times New Roman" w:hAnsi="Times New Roman" w:cs="Times New Roman"/>
          <w:sz w:val="28"/>
          <w:szCs w:val="28"/>
        </w:rPr>
        <w:t>я требовани</w:t>
      </w:r>
      <w:r w:rsidR="00376077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114">
        <w:rPr>
          <w:rFonts w:ascii="Times New Roman" w:hAnsi="Times New Roman" w:cs="Times New Roman"/>
          <w:sz w:val="28"/>
          <w:szCs w:val="28"/>
        </w:rPr>
        <w:t xml:space="preserve">пункта 3 настоящего Порядка уполномоченный орган возвращает схему размещения рекламных конструкций </w:t>
      </w:r>
      <w:r>
        <w:rPr>
          <w:rFonts w:ascii="Times New Roman" w:hAnsi="Times New Roman" w:cs="Times New Roman"/>
          <w:sz w:val="28"/>
          <w:szCs w:val="28"/>
        </w:rPr>
        <w:t>в орган местного самоуправления.</w:t>
      </w:r>
    </w:p>
    <w:p w:rsidR="008511FF" w:rsidRPr="002016FB" w:rsidRDefault="00CC75C3" w:rsidP="00095DE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198B" w:rsidRPr="002016FB">
        <w:rPr>
          <w:rFonts w:ascii="Times New Roman" w:hAnsi="Times New Roman" w:cs="Times New Roman"/>
          <w:sz w:val="28"/>
          <w:szCs w:val="28"/>
        </w:rPr>
        <w:t xml:space="preserve">. </w:t>
      </w:r>
      <w:r w:rsidR="00D96114">
        <w:rPr>
          <w:rFonts w:ascii="Times New Roman" w:hAnsi="Times New Roman" w:cs="Times New Roman"/>
          <w:sz w:val="28"/>
          <w:szCs w:val="28"/>
        </w:rPr>
        <w:t>В случае н</w:t>
      </w:r>
      <w:r w:rsidR="00366E1D">
        <w:rPr>
          <w:rFonts w:ascii="Times New Roman" w:hAnsi="Times New Roman" w:cs="Times New Roman"/>
          <w:sz w:val="28"/>
          <w:szCs w:val="28"/>
        </w:rPr>
        <w:t>е</w:t>
      </w:r>
      <w:r w:rsidR="00D96114">
        <w:rPr>
          <w:rFonts w:ascii="Times New Roman" w:hAnsi="Times New Roman" w:cs="Times New Roman"/>
          <w:sz w:val="28"/>
          <w:szCs w:val="28"/>
        </w:rPr>
        <w:t>выявления недостатков у</w:t>
      </w:r>
      <w:r w:rsidR="00F649E1">
        <w:rPr>
          <w:rFonts w:ascii="Times New Roman" w:hAnsi="Times New Roman" w:cs="Times New Roman"/>
          <w:sz w:val="28"/>
          <w:szCs w:val="28"/>
        </w:rPr>
        <w:t>полномоченный орган</w:t>
      </w:r>
      <w:r w:rsidR="0010231D"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366E1D">
        <w:rPr>
          <w:rFonts w:ascii="Times New Roman" w:hAnsi="Times New Roman" w:cs="Times New Roman"/>
          <w:sz w:val="28"/>
          <w:szCs w:val="28"/>
        </w:rPr>
        <w:t xml:space="preserve"> для согласования</w:t>
      </w:r>
      <w:r w:rsidR="0010231D">
        <w:rPr>
          <w:rFonts w:ascii="Times New Roman" w:hAnsi="Times New Roman" w:cs="Times New Roman"/>
          <w:sz w:val="28"/>
          <w:szCs w:val="28"/>
        </w:rPr>
        <w:t xml:space="preserve"> копии схем размещения рекламных конструкций в Министерство финансов Московской области, Министерство экономики Московской</w:t>
      </w:r>
      <w:r w:rsidR="00F649E1">
        <w:rPr>
          <w:rFonts w:ascii="Times New Roman" w:hAnsi="Times New Roman" w:cs="Times New Roman"/>
          <w:sz w:val="28"/>
          <w:szCs w:val="28"/>
        </w:rPr>
        <w:t xml:space="preserve"> </w:t>
      </w:r>
      <w:r w:rsidR="0010231D">
        <w:rPr>
          <w:rFonts w:ascii="Times New Roman" w:hAnsi="Times New Roman" w:cs="Times New Roman"/>
          <w:sz w:val="28"/>
          <w:szCs w:val="28"/>
        </w:rPr>
        <w:t>области и в Главное управление архитектуры и градостроительства Московской области</w:t>
      </w:r>
      <w:r w:rsidR="008511FF" w:rsidRPr="002016FB">
        <w:rPr>
          <w:rFonts w:ascii="Times New Roman" w:hAnsi="Times New Roman" w:cs="Times New Roman"/>
          <w:sz w:val="28"/>
          <w:szCs w:val="28"/>
        </w:rPr>
        <w:t>.</w:t>
      </w:r>
    </w:p>
    <w:p w:rsidR="00E81017" w:rsidRDefault="00CC75C3" w:rsidP="00095DE9">
      <w:pPr>
        <w:pStyle w:val="consplustitle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3E33">
        <w:rPr>
          <w:sz w:val="28"/>
          <w:szCs w:val="28"/>
        </w:rPr>
        <w:t>.</w:t>
      </w:r>
      <w:r w:rsidR="00D4198B">
        <w:rPr>
          <w:sz w:val="28"/>
          <w:szCs w:val="28"/>
        </w:rPr>
        <w:t xml:space="preserve"> </w:t>
      </w:r>
      <w:r w:rsidR="0010231D">
        <w:rPr>
          <w:sz w:val="28"/>
          <w:szCs w:val="28"/>
        </w:rPr>
        <w:t>Министерство финансов Московской области, Министерство экономики Московской области и Главное управление</w:t>
      </w:r>
      <w:r w:rsidR="0010231D" w:rsidRPr="0010231D">
        <w:rPr>
          <w:rFonts w:eastAsia="Times New Roman"/>
          <w:sz w:val="28"/>
          <w:szCs w:val="28"/>
          <w:lang w:eastAsia="en-US"/>
        </w:rPr>
        <w:t xml:space="preserve"> </w:t>
      </w:r>
      <w:r w:rsidR="0010231D" w:rsidRPr="0010231D">
        <w:rPr>
          <w:sz w:val="28"/>
          <w:szCs w:val="28"/>
        </w:rPr>
        <w:t>архитектуры и градостроительства Московской области</w:t>
      </w:r>
      <w:r w:rsidR="0010231D">
        <w:rPr>
          <w:sz w:val="28"/>
          <w:szCs w:val="28"/>
        </w:rPr>
        <w:t xml:space="preserve"> готовят </w:t>
      </w:r>
      <w:r w:rsidR="00366E1D">
        <w:rPr>
          <w:sz w:val="28"/>
          <w:szCs w:val="28"/>
        </w:rPr>
        <w:t xml:space="preserve">согласование </w:t>
      </w:r>
      <w:r w:rsidR="0010231D">
        <w:rPr>
          <w:sz w:val="28"/>
          <w:szCs w:val="28"/>
        </w:rPr>
        <w:t>на представленны</w:t>
      </w:r>
      <w:r>
        <w:rPr>
          <w:sz w:val="28"/>
          <w:szCs w:val="28"/>
        </w:rPr>
        <w:t>е документы</w:t>
      </w:r>
      <w:r w:rsidR="0010231D">
        <w:rPr>
          <w:sz w:val="28"/>
          <w:szCs w:val="28"/>
        </w:rPr>
        <w:t xml:space="preserve"> в течени</w:t>
      </w:r>
      <w:r w:rsidR="00376077">
        <w:rPr>
          <w:sz w:val="28"/>
          <w:szCs w:val="28"/>
        </w:rPr>
        <w:t>е</w:t>
      </w:r>
      <w:r w:rsidR="0010231D">
        <w:rPr>
          <w:sz w:val="28"/>
          <w:szCs w:val="28"/>
        </w:rPr>
        <w:t xml:space="preserve"> </w:t>
      </w:r>
      <w:r w:rsidR="00D4198B">
        <w:rPr>
          <w:sz w:val="28"/>
          <w:szCs w:val="28"/>
        </w:rPr>
        <w:t>8 рабочих дней.</w:t>
      </w:r>
    </w:p>
    <w:p w:rsidR="00746F56" w:rsidRPr="00F1670A" w:rsidRDefault="00CC75C3" w:rsidP="00F9038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3E33">
        <w:rPr>
          <w:rFonts w:ascii="Times New Roman" w:hAnsi="Times New Roman" w:cs="Times New Roman"/>
          <w:sz w:val="28"/>
          <w:szCs w:val="28"/>
        </w:rPr>
        <w:t>.</w:t>
      </w:r>
      <w:r w:rsidR="00085CD5">
        <w:rPr>
          <w:rFonts w:ascii="Times New Roman" w:hAnsi="Times New Roman" w:cs="Times New Roman"/>
          <w:sz w:val="28"/>
          <w:szCs w:val="28"/>
        </w:rPr>
        <w:t xml:space="preserve"> </w:t>
      </w:r>
      <w:r w:rsidR="00366E1D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746F56" w:rsidRPr="00746F56">
        <w:rPr>
          <w:rFonts w:ascii="Times New Roman" w:hAnsi="Times New Roman" w:cs="Times New Roman"/>
          <w:sz w:val="28"/>
          <w:szCs w:val="28"/>
        </w:rPr>
        <w:t xml:space="preserve"> </w:t>
      </w:r>
      <w:r w:rsidR="00746F56">
        <w:rPr>
          <w:rFonts w:ascii="Times New Roman" w:hAnsi="Times New Roman" w:cs="Times New Roman"/>
          <w:sz w:val="28"/>
          <w:szCs w:val="28"/>
        </w:rPr>
        <w:t xml:space="preserve">согласовывает проекты </w:t>
      </w:r>
      <w:r w:rsidR="00746F56" w:rsidRPr="00746F56">
        <w:rPr>
          <w:rFonts w:ascii="Times New Roman" w:hAnsi="Times New Roman" w:cs="Times New Roman"/>
          <w:sz w:val="28"/>
          <w:szCs w:val="28"/>
        </w:rPr>
        <w:t>схем размещения рекламных конструкций</w:t>
      </w:r>
      <w:r w:rsidR="00746F56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</w:t>
      </w:r>
      <w:r w:rsidR="00F1670A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="00F1670A" w:rsidRPr="00F1670A">
        <w:rPr>
          <w:rFonts w:ascii="Times New Roman" w:hAnsi="Times New Roman" w:cs="Times New Roman"/>
          <w:sz w:val="28"/>
          <w:szCs w:val="28"/>
        </w:rPr>
        <w:t xml:space="preserve">от </w:t>
      </w:r>
      <w:r w:rsidR="00F1670A">
        <w:rPr>
          <w:rFonts w:ascii="Times New Roman" w:hAnsi="Times New Roman" w:cs="Times New Roman"/>
          <w:sz w:val="28"/>
          <w:szCs w:val="28"/>
        </w:rPr>
        <w:t>Министерства</w:t>
      </w:r>
      <w:r w:rsidR="00F1670A" w:rsidRPr="00F1670A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F1670A">
        <w:rPr>
          <w:rFonts w:ascii="Times New Roman" w:hAnsi="Times New Roman" w:cs="Times New Roman"/>
          <w:sz w:val="28"/>
          <w:szCs w:val="28"/>
        </w:rPr>
        <w:t>Московской области, Министерства</w:t>
      </w:r>
      <w:r w:rsidR="00F1670A" w:rsidRPr="00F1670A">
        <w:rPr>
          <w:rFonts w:ascii="Times New Roman" w:hAnsi="Times New Roman" w:cs="Times New Roman"/>
          <w:sz w:val="28"/>
          <w:szCs w:val="28"/>
        </w:rPr>
        <w:t xml:space="preserve"> эконом</w:t>
      </w:r>
      <w:r w:rsidR="00F1670A">
        <w:rPr>
          <w:rFonts w:ascii="Times New Roman" w:hAnsi="Times New Roman" w:cs="Times New Roman"/>
          <w:sz w:val="28"/>
          <w:szCs w:val="28"/>
        </w:rPr>
        <w:t>ики Московской области и Главного управления</w:t>
      </w:r>
      <w:r w:rsidR="00F1670A" w:rsidRPr="00F1670A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Московской области</w:t>
      </w:r>
      <w:r w:rsidR="00746F56" w:rsidRPr="00F1670A">
        <w:rPr>
          <w:rFonts w:ascii="Times New Roman" w:hAnsi="Times New Roman" w:cs="Times New Roman"/>
          <w:sz w:val="28"/>
          <w:szCs w:val="28"/>
        </w:rPr>
        <w:t xml:space="preserve"> в течение 15 рабочих дней.</w:t>
      </w:r>
    </w:p>
    <w:p w:rsidR="003146C3" w:rsidRDefault="00CC75C3" w:rsidP="00746F5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46F56">
        <w:rPr>
          <w:rFonts w:ascii="Times New Roman" w:hAnsi="Times New Roman" w:cs="Times New Roman"/>
          <w:sz w:val="28"/>
          <w:szCs w:val="28"/>
        </w:rPr>
        <w:t xml:space="preserve">. </w:t>
      </w:r>
      <w:r w:rsidR="00085CD5">
        <w:rPr>
          <w:rFonts w:ascii="Times New Roman" w:hAnsi="Times New Roman" w:cs="Times New Roman"/>
          <w:sz w:val="28"/>
          <w:szCs w:val="28"/>
        </w:rPr>
        <w:t>При в</w:t>
      </w:r>
      <w:r w:rsidR="00414C5B">
        <w:rPr>
          <w:rFonts w:ascii="Times New Roman" w:hAnsi="Times New Roman" w:cs="Times New Roman"/>
          <w:sz w:val="28"/>
          <w:szCs w:val="28"/>
        </w:rPr>
        <w:t>несении</w:t>
      </w:r>
      <w:r w:rsidR="002A05E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085CD5">
        <w:rPr>
          <w:rFonts w:ascii="Times New Roman" w:hAnsi="Times New Roman" w:cs="Times New Roman"/>
          <w:sz w:val="28"/>
          <w:szCs w:val="28"/>
        </w:rPr>
        <w:t>схему размещени</w:t>
      </w:r>
      <w:r w:rsidR="00746F56">
        <w:rPr>
          <w:rFonts w:ascii="Times New Roman" w:hAnsi="Times New Roman" w:cs="Times New Roman"/>
          <w:sz w:val="28"/>
          <w:szCs w:val="28"/>
        </w:rPr>
        <w:t>я</w:t>
      </w:r>
      <w:r w:rsidR="00746F56" w:rsidRPr="00746F56">
        <w:rPr>
          <w:rFonts w:ascii="Times New Roman" w:hAnsi="Times New Roman" w:cs="Times New Roman"/>
          <w:sz w:val="28"/>
          <w:szCs w:val="28"/>
        </w:rPr>
        <w:t xml:space="preserve"> рекламных конструкций</w:t>
      </w:r>
      <w:r w:rsidR="00746F56">
        <w:rPr>
          <w:rFonts w:ascii="Times New Roman" w:hAnsi="Times New Roman" w:cs="Times New Roman"/>
          <w:sz w:val="28"/>
          <w:szCs w:val="28"/>
        </w:rPr>
        <w:t>, вн</w:t>
      </w:r>
      <w:r w:rsidR="00073407">
        <w:rPr>
          <w:rFonts w:ascii="Times New Roman" w:hAnsi="Times New Roman" w:cs="Times New Roman"/>
          <w:sz w:val="28"/>
          <w:szCs w:val="28"/>
        </w:rPr>
        <w:t>осимые</w:t>
      </w:r>
      <w:r w:rsidR="00746F56">
        <w:rPr>
          <w:rFonts w:ascii="Times New Roman" w:hAnsi="Times New Roman" w:cs="Times New Roman"/>
          <w:sz w:val="28"/>
          <w:szCs w:val="28"/>
        </w:rPr>
        <w:t xml:space="preserve"> изменения согласовываются в соответствии с настоящим </w:t>
      </w:r>
      <w:r w:rsidR="00073407">
        <w:rPr>
          <w:rFonts w:ascii="Times New Roman" w:hAnsi="Times New Roman" w:cs="Times New Roman"/>
          <w:sz w:val="28"/>
          <w:szCs w:val="28"/>
        </w:rPr>
        <w:t>П</w:t>
      </w:r>
      <w:r w:rsidR="00746F56">
        <w:rPr>
          <w:rFonts w:ascii="Times New Roman" w:hAnsi="Times New Roman" w:cs="Times New Roman"/>
          <w:sz w:val="28"/>
          <w:szCs w:val="28"/>
        </w:rPr>
        <w:t>орядком</w:t>
      </w:r>
      <w:r w:rsidR="00085CD5">
        <w:rPr>
          <w:rFonts w:ascii="Times New Roman" w:hAnsi="Times New Roman" w:cs="Times New Roman"/>
          <w:sz w:val="28"/>
          <w:szCs w:val="28"/>
        </w:rPr>
        <w:t>.</w:t>
      </w:r>
    </w:p>
    <w:p w:rsidR="00B76A1B" w:rsidRDefault="00B76A1B" w:rsidP="006F1E54">
      <w:pPr>
        <w:pStyle w:val="a3"/>
        <w:spacing w:after="0" w:line="240" w:lineRule="auto"/>
        <w:ind w:left="-218"/>
        <w:jc w:val="both"/>
        <w:rPr>
          <w:rFonts w:ascii="Times New Roman" w:hAnsi="Times New Roman" w:cs="Times New Roman"/>
          <w:sz w:val="28"/>
          <w:szCs w:val="28"/>
        </w:rPr>
      </w:pPr>
    </w:p>
    <w:p w:rsidR="00B76A1B" w:rsidRDefault="00B76A1B" w:rsidP="00B76A1B">
      <w:pPr>
        <w:pStyle w:val="a3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  <w:sectPr w:rsidR="00B76A1B" w:rsidSect="00643C1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76A1B" w:rsidRPr="00A76244" w:rsidRDefault="00E425E2" w:rsidP="00877292">
      <w:pPr>
        <w:pStyle w:val="a3"/>
        <w:spacing w:after="0" w:line="240" w:lineRule="auto"/>
        <w:ind w:left="9216" w:firstLine="696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77292" w:rsidRPr="00A76244">
        <w:rPr>
          <w:rFonts w:ascii="Times New Roman" w:hAnsi="Times New Roman" w:cs="Times New Roman"/>
          <w:sz w:val="24"/>
          <w:szCs w:val="24"/>
        </w:rPr>
        <w:t xml:space="preserve"> № </w:t>
      </w:r>
      <w:r w:rsidR="00095DE9" w:rsidRPr="00A76244">
        <w:rPr>
          <w:rFonts w:ascii="Times New Roman" w:hAnsi="Times New Roman" w:cs="Times New Roman"/>
          <w:sz w:val="24"/>
          <w:szCs w:val="24"/>
        </w:rPr>
        <w:t>2</w:t>
      </w:r>
    </w:p>
    <w:p w:rsidR="00B76A1B" w:rsidRPr="00A76244" w:rsidRDefault="00D47DE6" w:rsidP="00877292">
      <w:pPr>
        <w:pStyle w:val="a3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 xml:space="preserve">к </w:t>
      </w:r>
      <w:r w:rsidR="00B76A1B" w:rsidRPr="00A76244">
        <w:rPr>
          <w:rFonts w:ascii="Times New Roman" w:hAnsi="Times New Roman" w:cs="Times New Roman"/>
          <w:sz w:val="24"/>
          <w:szCs w:val="24"/>
        </w:rPr>
        <w:t>Порядк</w:t>
      </w:r>
      <w:r w:rsidRPr="00A76244">
        <w:rPr>
          <w:rFonts w:ascii="Times New Roman" w:hAnsi="Times New Roman" w:cs="Times New Roman"/>
          <w:sz w:val="24"/>
          <w:szCs w:val="24"/>
        </w:rPr>
        <w:t>у</w:t>
      </w:r>
      <w:r w:rsidR="00B76A1B" w:rsidRPr="00A76244">
        <w:rPr>
          <w:rFonts w:ascii="Times New Roman" w:hAnsi="Times New Roman" w:cs="Times New Roman"/>
          <w:sz w:val="24"/>
          <w:szCs w:val="24"/>
        </w:rPr>
        <w:t xml:space="preserve"> согласования схем размещения рекламных конструкций на территории муниципальных образований Московской области</w:t>
      </w:r>
    </w:p>
    <w:p w:rsidR="00B76A1B" w:rsidRPr="00A76244" w:rsidRDefault="00B76A1B" w:rsidP="00B76A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DE6" w:rsidRPr="00A76244" w:rsidRDefault="00A76244" w:rsidP="00A7624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244">
        <w:rPr>
          <w:rFonts w:ascii="Times New Roman" w:hAnsi="Times New Roman" w:cs="Times New Roman"/>
          <w:b/>
          <w:bCs/>
          <w:sz w:val="28"/>
          <w:szCs w:val="28"/>
        </w:rPr>
        <w:t>Форма адресной программы установки и эксплуатации рекламных конструкций</w:t>
      </w:r>
    </w:p>
    <w:p w:rsidR="00D47DE6" w:rsidRDefault="00D47DE6" w:rsidP="00B76A1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851"/>
        <w:gridCol w:w="709"/>
        <w:gridCol w:w="567"/>
        <w:gridCol w:w="567"/>
        <w:gridCol w:w="850"/>
        <w:gridCol w:w="993"/>
        <w:gridCol w:w="1417"/>
        <w:gridCol w:w="1701"/>
        <w:gridCol w:w="1418"/>
        <w:gridCol w:w="992"/>
        <w:gridCol w:w="1984"/>
        <w:gridCol w:w="1843"/>
        <w:gridCol w:w="1418"/>
      </w:tblGrid>
      <w:tr w:rsidR="00F4154E" w:rsidRPr="00006EF4" w:rsidTr="00F4154E">
        <w:trPr>
          <w:trHeight w:val="707"/>
        </w:trPr>
        <w:tc>
          <w:tcPr>
            <w:tcW w:w="425" w:type="dxa"/>
            <w:vAlign w:val="center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1" w:type="dxa"/>
            <w:vAlign w:val="center"/>
          </w:tcPr>
          <w:p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Адрес уста</w:t>
            </w:r>
            <w:r w:rsidR="009B1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новки и экс</w:t>
            </w:r>
            <w:r w:rsidR="009B1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плуа</w:t>
            </w:r>
            <w:r w:rsidR="009B15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тации РК*</w:t>
            </w:r>
          </w:p>
        </w:tc>
        <w:tc>
          <w:tcPr>
            <w:tcW w:w="709" w:type="dxa"/>
            <w:vAlign w:val="center"/>
          </w:tcPr>
          <w:p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№ РК по карте</w:t>
            </w:r>
          </w:p>
        </w:tc>
        <w:tc>
          <w:tcPr>
            <w:tcW w:w="567" w:type="dxa"/>
            <w:vAlign w:val="center"/>
          </w:tcPr>
          <w:p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Вид РК</w:t>
            </w:r>
          </w:p>
        </w:tc>
        <w:tc>
          <w:tcPr>
            <w:tcW w:w="567" w:type="dxa"/>
            <w:vAlign w:val="center"/>
          </w:tcPr>
          <w:p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006EF4">
              <w:t xml:space="preserve"> 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РК </w:t>
            </w:r>
          </w:p>
        </w:tc>
        <w:tc>
          <w:tcPr>
            <w:tcW w:w="850" w:type="dxa"/>
            <w:vAlign w:val="center"/>
          </w:tcPr>
          <w:p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Размер РК</w:t>
            </w:r>
          </w:p>
        </w:tc>
        <w:tc>
          <w:tcPr>
            <w:tcW w:w="993" w:type="dxa"/>
            <w:vAlign w:val="center"/>
          </w:tcPr>
          <w:p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Кол-во сторон РК</w:t>
            </w:r>
          </w:p>
        </w:tc>
        <w:tc>
          <w:tcPr>
            <w:tcW w:w="1417" w:type="dxa"/>
            <w:vAlign w:val="center"/>
          </w:tcPr>
          <w:p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="009B1531">
              <w:rPr>
                <w:rFonts w:ascii="Times New Roman" w:hAnsi="Times New Roman" w:cs="Times New Roman"/>
                <w:sz w:val="20"/>
                <w:szCs w:val="20"/>
              </w:rPr>
              <w:t>информации-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онного поля РК, кв.м.</w:t>
            </w:r>
          </w:p>
        </w:tc>
        <w:tc>
          <w:tcPr>
            <w:tcW w:w="1701" w:type="dxa"/>
            <w:vAlign w:val="center"/>
          </w:tcPr>
          <w:p w:rsidR="009E3BC1" w:rsidRPr="00006EF4" w:rsidRDefault="009E3BC1" w:rsidP="001E2A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Собственник или законный владелец имущества, к которому присоединяется</w:t>
            </w:r>
            <w:r w:rsidRPr="00006EF4">
              <w:t xml:space="preserve"> 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РК </w:t>
            </w:r>
          </w:p>
        </w:tc>
        <w:tc>
          <w:tcPr>
            <w:tcW w:w="1418" w:type="dxa"/>
            <w:vAlign w:val="center"/>
          </w:tcPr>
          <w:p w:rsidR="009E3BC1" w:rsidRPr="00006EF4" w:rsidRDefault="009E3BC1" w:rsidP="00C96CE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992" w:type="dxa"/>
            <w:vAlign w:val="center"/>
          </w:tcPr>
          <w:p w:rsidR="009E3BC1" w:rsidRPr="00006EF4" w:rsidRDefault="009E3BC1" w:rsidP="00AE290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Номер и дата выписки из ЕГРП</w:t>
            </w:r>
          </w:p>
        </w:tc>
        <w:tc>
          <w:tcPr>
            <w:tcW w:w="1984" w:type="dxa"/>
            <w:vAlign w:val="center"/>
          </w:tcPr>
          <w:p w:rsidR="009E3BC1" w:rsidRPr="00006EF4" w:rsidRDefault="009E3BC1" w:rsidP="00F903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ежегодные поступления в бюджет муниципального образования </w:t>
            </w:r>
            <w:r w:rsidR="00F4154E">
              <w:rPr>
                <w:rFonts w:ascii="Times New Roman" w:hAnsi="Times New Roman" w:cs="Times New Roman"/>
                <w:sz w:val="20"/>
                <w:szCs w:val="20"/>
              </w:rPr>
              <w:t>по договорам на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 установк</w:t>
            </w:r>
            <w:r w:rsidR="00F4154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 и эксплуатации Р</w:t>
            </w:r>
            <w:r w:rsidR="00F903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, руб. (на основании нормативн</w:t>
            </w:r>
            <w:r w:rsidR="00F90383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 муниципального образования)</w:t>
            </w:r>
          </w:p>
        </w:tc>
        <w:tc>
          <w:tcPr>
            <w:tcW w:w="1843" w:type="dxa"/>
            <w:vAlign w:val="center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>Стартовая цена торгов на право заключения договора на установку и эксплуатацию РК, руб.</w:t>
            </w:r>
          </w:p>
          <w:p w:rsidR="009E3BC1" w:rsidRPr="00006EF4" w:rsidRDefault="009E3BC1" w:rsidP="00F9038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 (на основании нормативн</w:t>
            </w:r>
            <w:r w:rsidR="00F90383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006EF4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актов муниципального образования)</w:t>
            </w:r>
          </w:p>
        </w:tc>
        <w:tc>
          <w:tcPr>
            <w:tcW w:w="1418" w:type="dxa"/>
          </w:tcPr>
          <w:p w:rsidR="00F4154E" w:rsidRDefault="00F4154E" w:rsidP="00427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154E" w:rsidRDefault="00F4154E" w:rsidP="00427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налоговые поступления от РК, руб.</w:t>
            </w:r>
          </w:p>
        </w:tc>
      </w:tr>
      <w:tr w:rsidR="00F4154E" w:rsidRPr="00006EF4" w:rsidTr="00F4154E">
        <w:trPr>
          <w:trHeight w:val="378"/>
        </w:trPr>
        <w:tc>
          <w:tcPr>
            <w:tcW w:w="425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E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4E" w:rsidRPr="00006EF4" w:rsidTr="00F4154E">
        <w:trPr>
          <w:trHeight w:val="378"/>
        </w:trPr>
        <w:tc>
          <w:tcPr>
            <w:tcW w:w="425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E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4E" w:rsidRPr="00006EF4" w:rsidTr="00F4154E">
        <w:trPr>
          <w:trHeight w:val="378"/>
        </w:trPr>
        <w:tc>
          <w:tcPr>
            <w:tcW w:w="425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E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3BC1" w:rsidRPr="00006EF4" w:rsidRDefault="009E3BC1" w:rsidP="00427C6B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CE1" w:rsidRPr="00006EF4" w:rsidRDefault="00C96CE1" w:rsidP="002C3B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96CE1" w:rsidRDefault="00C96CE1" w:rsidP="002C3B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3BC8" w:rsidRPr="002C3BC8" w:rsidRDefault="002C3BC8" w:rsidP="002C3BC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 РК – Рекламная конструкция</w:t>
      </w:r>
    </w:p>
    <w:p w:rsidR="00643C1A" w:rsidRDefault="00643C1A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43C1A" w:rsidRDefault="00643C1A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43C1A" w:rsidRDefault="00643C1A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643C1A" w:rsidRDefault="00643C1A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A76244" w:rsidRDefault="00A76244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C80485" w:rsidRDefault="00C80485" w:rsidP="008E502E">
      <w:pPr>
        <w:pStyle w:val="a3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2A05E8" w:rsidRPr="00A76244" w:rsidRDefault="008E502E" w:rsidP="00643C1A">
      <w:pPr>
        <w:pStyle w:val="a3"/>
        <w:spacing w:after="0" w:line="240" w:lineRule="auto"/>
        <w:ind w:left="9912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77292" w:rsidRPr="00A76244">
        <w:rPr>
          <w:rFonts w:ascii="Times New Roman" w:hAnsi="Times New Roman" w:cs="Times New Roman"/>
          <w:sz w:val="24"/>
          <w:szCs w:val="24"/>
        </w:rPr>
        <w:t xml:space="preserve"> № </w:t>
      </w:r>
      <w:r w:rsidR="00095DE9" w:rsidRPr="00A76244">
        <w:rPr>
          <w:rFonts w:ascii="Times New Roman" w:hAnsi="Times New Roman" w:cs="Times New Roman"/>
          <w:sz w:val="24"/>
          <w:szCs w:val="24"/>
        </w:rPr>
        <w:t>3</w:t>
      </w:r>
    </w:p>
    <w:p w:rsidR="00643C1A" w:rsidRPr="00A76244" w:rsidRDefault="008E502E" w:rsidP="00191EB3">
      <w:pPr>
        <w:pStyle w:val="a3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к Порядку согласования схем</w:t>
      </w:r>
    </w:p>
    <w:p w:rsidR="00643C1A" w:rsidRPr="00A76244" w:rsidRDefault="008E502E" w:rsidP="00191EB3">
      <w:pPr>
        <w:pStyle w:val="a3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размещения рекламных конструкций</w:t>
      </w:r>
    </w:p>
    <w:p w:rsidR="008E502E" w:rsidRPr="00A76244" w:rsidRDefault="008E502E" w:rsidP="00191EB3">
      <w:pPr>
        <w:pStyle w:val="a3"/>
        <w:spacing w:after="0" w:line="240" w:lineRule="auto"/>
        <w:ind w:left="9912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на территории муниципальных образований</w:t>
      </w:r>
      <w:r w:rsidR="00643C1A" w:rsidRPr="00A76244">
        <w:rPr>
          <w:rFonts w:ascii="Times New Roman" w:hAnsi="Times New Roman" w:cs="Times New Roman"/>
          <w:sz w:val="24"/>
          <w:szCs w:val="24"/>
        </w:rPr>
        <w:t xml:space="preserve"> </w:t>
      </w:r>
      <w:r w:rsidRPr="00A7624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43C1A" w:rsidRDefault="00643C1A" w:rsidP="00643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43C1A" w:rsidRDefault="00643C1A" w:rsidP="00643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7292" w:rsidRPr="00A76244" w:rsidRDefault="00A76244" w:rsidP="00643C1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6244">
        <w:rPr>
          <w:rFonts w:ascii="Times New Roman" w:hAnsi="Times New Roman" w:cs="Times New Roman"/>
          <w:b/>
          <w:bCs/>
          <w:sz w:val="32"/>
          <w:szCs w:val="32"/>
        </w:rPr>
        <w:t>Форма ф</w:t>
      </w:r>
      <w:r w:rsidR="00877292" w:rsidRPr="00A76244">
        <w:rPr>
          <w:rFonts w:ascii="Times New Roman" w:hAnsi="Times New Roman" w:cs="Times New Roman"/>
          <w:b/>
          <w:bCs/>
          <w:sz w:val="32"/>
          <w:szCs w:val="32"/>
        </w:rPr>
        <w:t>отоматериал</w:t>
      </w:r>
      <w:r w:rsidRPr="00A76244">
        <w:rPr>
          <w:rFonts w:ascii="Times New Roman" w:hAnsi="Times New Roman" w:cs="Times New Roman"/>
          <w:b/>
          <w:bCs/>
          <w:sz w:val="32"/>
          <w:szCs w:val="32"/>
        </w:rPr>
        <w:t>ов</w:t>
      </w:r>
    </w:p>
    <w:p w:rsidR="00996A66" w:rsidRPr="00996A66" w:rsidRDefault="00996A66" w:rsidP="00643C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6A66" w:rsidRPr="00996A66" w:rsidRDefault="00D547BC" w:rsidP="00643C1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7620</wp:posOffset>
                </wp:positionV>
                <wp:extent cx="2858135" cy="2859405"/>
                <wp:effectExtent l="7620" t="10795" r="10795" b="63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285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5C3" w:rsidRDefault="00CC75C3" w:rsidP="008E502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CC75C3" w:rsidRDefault="00CC75C3" w:rsidP="008E502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CC75C3" w:rsidRDefault="00CC75C3" w:rsidP="008E502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CC75C3" w:rsidRPr="00006EF4" w:rsidRDefault="00CC75C3" w:rsidP="008E50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6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Фотография</w:t>
                            </w:r>
                          </w:p>
                          <w:p w:rsidR="00CC75C3" w:rsidRPr="00006EF4" w:rsidRDefault="00CC75C3" w:rsidP="008E50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6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Сторона Б</w:t>
                            </w:r>
                          </w:p>
                          <w:p w:rsidR="00CC75C3" w:rsidRPr="00006EF4" w:rsidRDefault="00CC75C3" w:rsidP="008E50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6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(против хода движения)</w:t>
                            </w:r>
                          </w:p>
                          <w:p w:rsidR="00CC75C3" w:rsidRDefault="00CC75C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7.4pt;margin-top:.6pt;width:225.05pt;height:2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">
                <v:textbox>
                  <w:txbxContent>
                    <w:p w:rsidR="00CC75C3" w:rsidRDefault="00CC75C3" w:rsidP="008E502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CC75C3" w:rsidRDefault="00CC75C3" w:rsidP="008E502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CC75C3" w:rsidRDefault="00CC75C3" w:rsidP="008E502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CC75C3" w:rsidRPr="00006EF4" w:rsidRDefault="00CC75C3" w:rsidP="008E50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6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Фотография</w:t>
                      </w:r>
                    </w:p>
                    <w:p w:rsidR="00CC75C3" w:rsidRPr="00006EF4" w:rsidRDefault="00CC75C3" w:rsidP="008E50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6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Сторона Б</w:t>
                      </w:r>
                    </w:p>
                    <w:p w:rsidR="00CC75C3" w:rsidRPr="00006EF4" w:rsidRDefault="00CC75C3" w:rsidP="008E50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6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(против хода движения)</w:t>
                      </w:r>
                    </w:p>
                    <w:p w:rsidR="00CC75C3" w:rsidRDefault="00CC75C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7620</wp:posOffset>
                </wp:positionV>
                <wp:extent cx="2858135" cy="2859405"/>
                <wp:effectExtent l="9525" t="1079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135" cy="285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5C3" w:rsidRDefault="00CC75C3" w:rsidP="008E502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CC75C3" w:rsidRDefault="00CC75C3" w:rsidP="008E502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CC75C3" w:rsidRDefault="00CC75C3" w:rsidP="008E502E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CC75C3" w:rsidRPr="00006EF4" w:rsidRDefault="00CC75C3" w:rsidP="008E50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6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Фотография</w:t>
                            </w:r>
                          </w:p>
                          <w:p w:rsidR="00CC75C3" w:rsidRPr="00006EF4" w:rsidRDefault="00CC75C3" w:rsidP="008E50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6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Сторона А</w:t>
                            </w:r>
                          </w:p>
                          <w:p w:rsidR="00CC75C3" w:rsidRPr="00006EF4" w:rsidRDefault="00CC75C3" w:rsidP="008E502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6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(по ходу движения)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23.3pt;margin-top:.6pt;width:225.05pt;height:22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">
                <v:textbox>
                  <w:txbxContent>
                    <w:p w:rsidR="00CC75C3" w:rsidRDefault="00CC75C3" w:rsidP="008E502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CC75C3" w:rsidRDefault="00CC75C3" w:rsidP="008E502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CC75C3" w:rsidRDefault="00CC75C3" w:rsidP="008E502E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:rsidR="00CC75C3" w:rsidRPr="00006EF4" w:rsidRDefault="00CC75C3" w:rsidP="008E50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6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Фотография</w:t>
                      </w:r>
                    </w:p>
                    <w:p w:rsidR="00CC75C3" w:rsidRPr="00006EF4" w:rsidRDefault="00CC75C3" w:rsidP="008E50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6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Сторона А</w:t>
                      </w:r>
                    </w:p>
                    <w:p w:rsidR="00CC75C3" w:rsidRPr="00006EF4" w:rsidRDefault="00CC75C3" w:rsidP="008E502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6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(по ходу движения)</w:t>
                      </w:r>
                    </w:p>
                  </w:txbxContent>
                </v:textbox>
              </v:rect>
            </w:pict>
          </mc:Fallback>
        </mc:AlternateContent>
      </w:r>
    </w:p>
    <w:p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:rsidR="00996A66" w:rsidRPr="00996A66" w:rsidRDefault="00996A66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006EF4" w:rsidRDefault="00006EF4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D547BC" w:rsidP="00643C1A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50800</wp:posOffset>
                </wp:positionV>
                <wp:extent cx="1488440" cy="527050"/>
                <wp:effectExtent l="9525" t="10160" r="6985" b="571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4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5C3" w:rsidRPr="00006EF4" w:rsidRDefault="00CC75C3" w:rsidP="00996A6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6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23.3pt;margin-top:4pt;width:117.2pt;height:4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">
                <v:textbox>
                  <w:txbxContent>
                    <w:p w:rsidR="00CC75C3" w:rsidRPr="00006EF4" w:rsidRDefault="00CC75C3" w:rsidP="00996A6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6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___________*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3188335</wp:posOffset>
                </wp:positionH>
                <wp:positionV relativeFrom="paragraph">
                  <wp:posOffset>50800</wp:posOffset>
                </wp:positionV>
                <wp:extent cx="5224780" cy="527050"/>
                <wp:effectExtent l="12700" t="10160" r="10795" b="571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478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5C3" w:rsidRPr="00006EF4" w:rsidRDefault="00CC75C3" w:rsidP="0087729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6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Адрес: _________________________________________________</w:t>
                            </w:r>
                          </w:p>
                          <w:p w:rsidR="00CC75C3" w:rsidRPr="00006EF4" w:rsidRDefault="00CC75C3" w:rsidP="00191EB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06EF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(адрес установки и эксплуатации рекламной конструкции)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251.05pt;margin-top:4pt;width:411.4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">
                <v:textbox>
                  <w:txbxContent>
                    <w:p w:rsidR="00CC75C3" w:rsidRPr="00006EF4" w:rsidRDefault="00CC75C3" w:rsidP="0087729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6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Адрес: _________________________________________________</w:t>
                      </w:r>
                    </w:p>
                    <w:p w:rsidR="00CC75C3" w:rsidRPr="00006EF4" w:rsidRDefault="00CC75C3" w:rsidP="00191EB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06EF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(адрес установки и эксплуатации рекламной конструкции)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Pr="00996A66" w:rsidRDefault="00643C1A" w:rsidP="00643C1A">
      <w:pPr>
        <w:spacing w:after="0" w:line="240" w:lineRule="auto"/>
        <w:rPr>
          <w:rFonts w:ascii="Times New Roman" w:hAnsi="Times New Roman" w:cs="Times New Roman"/>
        </w:rPr>
      </w:pPr>
    </w:p>
    <w:p w:rsidR="00643C1A" w:rsidRDefault="00877292" w:rsidP="00643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BC8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="00996A66" w:rsidRPr="002C3BC8">
        <w:rPr>
          <w:rFonts w:ascii="Times New Roman" w:hAnsi="Times New Roman" w:cs="Times New Roman"/>
          <w:b/>
          <w:bCs/>
          <w:sz w:val="28"/>
          <w:szCs w:val="28"/>
        </w:rPr>
        <w:t>Номер места установки и эксплуатации рекламной конструкции, соответствующий номеру адресной программы и номеру в альбоме со схемой размещения рекламной конструкции</w:t>
      </w:r>
      <w:r w:rsidR="00996A66" w:rsidRPr="00006E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6244" w:rsidRDefault="00A76244" w:rsidP="00643C1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3F3F" w:rsidRPr="00A76244" w:rsidRDefault="00CF3F3F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F3F3F" w:rsidRPr="00A76244" w:rsidRDefault="00CF3F3F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к Порядку согласования схем</w:t>
      </w:r>
    </w:p>
    <w:p w:rsidR="00CF3F3F" w:rsidRPr="00A76244" w:rsidRDefault="00CF3F3F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размещения</w:t>
      </w:r>
      <w:r w:rsidR="008A476C" w:rsidRPr="00A76244">
        <w:rPr>
          <w:rFonts w:ascii="Times New Roman" w:hAnsi="Times New Roman" w:cs="Times New Roman"/>
          <w:sz w:val="24"/>
          <w:szCs w:val="24"/>
        </w:rPr>
        <w:t xml:space="preserve"> </w:t>
      </w:r>
      <w:r w:rsidRPr="00A76244">
        <w:rPr>
          <w:rFonts w:ascii="Times New Roman" w:hAnsi="Times New Roman" w:cs="Times New Roman"/>
          <w:sz w:val="24"/>
          <w:szCs w:val="24"/>
        </w:rPr>
        <w:t>рекламных конструкций</w:t>
      </w:r>
    </w:p>
    <w:p w:rsidR="00CF3F3F" w:rsidRPr="00A76244" w:rsidRDefault="00CF3F3F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на территории муниципальных</w:t>
      </w:r>
    </w:p>
    <w:p w:rsidR="00CF3F3F" w:rsidRDefault="00CF3F3F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 w:rsidRPr="00A76244">
        <w:rPr>
          <w:rFonts w:ascii="Times New Roman" w:hAnsi="Times New Roman" w:cs="Times New Roman"/>
          <w:sz w:val="24"/>
          <w:szCs w:val="24"/>
        </w:rPr>
        <w:t>образований Московской области</w:t>
      </w:r>
    </w:p>
    <w:p w:rsidR="00A76244" w:rsidRPr="00A76244" w:rsidRDefault="00A76244" w:rsidP="008A476C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</w:p>
    <w:p w:rsidR="00CF3F3F" w:rsidRPr="00A76244" w:rsidRDefault="00A76244" w:rsidP="00A762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6244">
        <w:rPr>
          <w:rFonts w:ascii="Times New Roman" w:hAnsi="Times New Roman" w:cs="Times New Roman"/>
          <w:b/>
          <w:bCs/>
          <w:sz w:val="28"/>
          <w:szCs w:val="28"/>
        </w:rPr>
        <w:t>Форма альбома схемы размещения рекламных конструкций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786"/>
      </w:tblGrid>
      <w:tr w:rsidR="00A76244" w:rsidRPr="00854BAC" w:rsidTr="00D53ADB">
        <w:trPr>
          <w:trHeight w:val="7422"/>
        </w:trPr>
        <w:tc>
          <w:tcPr>
            <w:tcW w:w="14786" w:type="dxa"/>
          </w:tcPr>
          <w:p w:rsidR="00A76244" w:rsidRDefault="00A76244" w:rsidP="00854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76244" w:rsidRPr="00854BAC" w:rsidRDefault="00A76244" w:rsidP="00854B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«Утверждено</w:t>
            </w:r>
            <w:r w:rsidRPr="00854B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 ____________</w:t>
            </w:r>
          </w:p>
          <w:p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BA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________№ _________</w:t>
            </w:r>
          </w:p>
          <w:p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244" w:rsidRDefault="00A76244" w:rsidP="00516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 размещения рекламных конструкций</w:t>
            </w:r>
          </w:p>
          <w:p w:rsidR="00A76244" w:rsidRPr="00516C66" w:rsidRDefault="00A76244" w:rsidP="00516C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территории _____________ муниципального образования Московской области</w:t>
            </w:r>
          </w:p>
          <w:p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244" w:rsidRDefault="00A76244" w:rsidP="00516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244" w:rsidRDefault="00A762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Согласовано:</w:t>
            </w:r>
          </w:p>
          <w:p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</w:p>
          <w:p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Главное управление </w:t>
            </w:r>
          </w:p>
          <w:p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информационной политике</w:t>
            </w:r>
          </w:p>
          <w:p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  <w:p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244" w:rsidRPr="00320E66" w:rsidRDefault="00A762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2013 год</w:t>
            </w:r>
          </w:p>
          <w:p w:rsidR="00A76244" w:rsidRPr="00854BAC" w:rsidRDefault="00A76244" w:rsidP="0051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9E1" w:rsidRPr="008A476C" w:rsidRDefault="00F649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649E1" w:rsidRPr="008A476C" w:rsidSect="00643C1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FA7"/>
    <w:multiLevelType w:val="hybridMultilevel"/>
    <w:tmpl w:val="575AA218"/>
    <w:lvl w:ilvl="0" w:tplc="B7CEE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D9435B"/>
    <w:multiLevelType w:val="hybridMultilevel"/>
    <w:tmpl w:val="4C7ED9FC"/>
    <w:lvl w:ilvl="0" w:tplc="1AFA615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B5D59"/>
    <w:multiLevelType w:val="hybridMultilevel"/>
    <w:tmpl w:val="CBC27B30"/>
    <w:lvl w:ilvl="0" w:tplc="805E12D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FDB6848"/>
    <w:multiLevelType w:val="multilevel"/>
    <w:tmpl w:val="D026FD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" w15:restartNumberingAfterBreak="0">
    <w:nsid w:val="15E411CD"/>
    <w:multiLevelType w:val="hybridMultilevel"/>
    <w:tmpl w:val="3EFA7E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7B6D28"/>
    <w:multiLevelType w:val="hybridMultilevel"/>
    <w:tmpl w:val="4950D8FE"/>
    <w:lvl w:ilvl="0" w:tplc="BBE83D4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23A76A79"/>
    <w:multiLevelType w:val="hybridMultilevel"/>
    <w:tmpl w:val="E8B4BF50"/>
    <w:lvl w:ilvl="0" w:tplc="BFF008F4">
      <w:start w:val="1"/>
      <w:numFmt w:val="upperRoman"/>
      <w:lvlText w:val="%1."/>
      <w:lvlJc w:val="left"/>
      <w:pPr>
        <w:ind w:left="12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2C241382"/>
    <w:multiLevelType w:val="hybridMultilevel"/>
    <w:tmpl w:val="AC744EDA"/>
    <w:lvl w:ilvl="0" w:tplc="217CDE2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5C45521"/>
    <w:multiLevelType w:val="hybridMultilevel"/>
    <w:tmpl w:val="104C7DDE"/>
    <w:lvl w:ilvl="0" w:tplc="9850E1C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C76794"/>
    <w:multiLevelType w:val="hybridMultilevel"/>
    <w:tmpl w:val="DA0A53CC"/>
    <w:lvl w:ilvl="0" w:tplc="217CDE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45F3DEE"/>
    <w:multiLevelType w:val="multilevel"/>
    <w:tmpl w:val="0C44DB1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53DF516E"/>
    <w:multiLevelType w:val="hybridMultilevel"/>
    <w:tmpl w:val="575AA218"/>
    <w:lvl w:ilvl="0" w:tplc="B7CEE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78518D"/>
    <w:multiLevelType w:val="hybridMultilevel"/>
    <w:tmpl w:val="8EEEAD34"/>
    <w:lvl w:ilvl="0" w:tplc="4BD82A5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115097A"/>
    <w:multiLevelType w:val="hybridMultilevel"/>
    <w:tmpl w:val="69A8CE26"/>
    <w:lvl w:ilvl="0" w:tplc="5384700E">
      <w:start w:val="3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C2039D0"/>
    <w:multiLevelType w:val="hybridMultilevel"/>
    <w:tmpl w:val="422AAD7C"/>
    <w:lvl w:ilvl="0" w:tplc="EE0499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2"/>
  </w:num>
  <w:num w:numId="12">
    <w:abstractNumId w:val="8"/>
  </w:num>
  <w:num w:numId="13">
    <w:abstractNumId w:val="14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7A"/>
    <w:rsid w:val="000026E2"/>
    <w:rsid w:val="00006EF4"/>
    <w:rsid w:val="00015130"/>
    <w:rsid w:val="00035DAA"/>
    <w:rsid w:val="0006754D"/>
    <w:rsid w:val="00073407"/>
    <w:rsid w:val="00080679"/>
    <w:rsid w:val="00085CD5"/>
    <w:rsid w:val="00095DE9"/>
    <w:rsid w:val="000D53AD"/>
    <w:rsid w:val="000F5BC1"/>
    <w:rsid w:val="0010231D"/>
    <w:rsid w:val="00114287"/>
    <w:rsid w:val="00144225"/>
    <w:rsid w:val="001734DE"/>
    <w:rsid w:val="00191EB3"/>
    <w:rsid w:val="001951A7"/>
    <w:rsid w:val="001A08A6"/>
    <w:rsid w:val="001A3436"/>
    <w:rsid w:val="001C5E5C"/>
    <w:rsid w:val="001E2AED"/>
    <w:rsid w:val="001E6C60"/>
    <w:rsid w:val="002016FB"/>
    <w:rsid w:val="0020667F"/>
    <w:rsid w:val="00210093"/>
    <w:rsid w:val="00216170"/>
    <w:rsid w:val="002726B0"/>
    <w:rsid w:val="0027437C"/>
    <w:rsid w:val="0028263A"/>
    <w:rsid w:val="002A05E8"/>
    <w:rsid w:val="002A4FE3"/>
    <w:rsid w:val="002B0965"/>
    <w:rsid w:val="002B7FFD"/>
    <w:rsid w:val="002C3BC8"/>
    <w:rsid w:val="002C7D0E"/>
    <w:rsid w:val="002D3104"/>
    <w:rsid w:val="003146C3"/>
    <w:rsid w:val="00320E66"/>
    <w:rsid w:val="00333265"/>
    <w:rsid w:val="00342710"/>
    <w:rsid w:val="00343FAA"/>
    <w:rsid w:val="00346F87"/>
    <w:rsid w:val="003625AC"/>
    <w:rsid w:val="00366E1D"/>
    <w:rsid w:val="00376077"/>
    <w:rsid w:val="003761FA"/>
    <w:rsid w:val="00376720"/>
    <w:rsid w:val="003A6FC8"/>
    <w:rsid w:val="00414C5B"/>
    <w:rsid w:val="00427C6B"/>
    <w:rsid w:val="004331D4"/>
    <w:rsid w:val="00446851"/>
    <w:rsid w:val="0044691F"/>
    <w:rsid w:val="00483BFC"/>
    <w:rsid w:val="004B286A"/>
    <w:rsid w:val="004C240B"/>
    <w:rsid w:val="004C29ED"/>
    <w:rsid w:val="004C7490"/>
    <w:rsid w:val="004D3F2F"/>
    <w:rsid w:val="0050367A"/>
    <w:rsid w:val="00516C66"/>
    <w:rsid w:val="00532815"/>
    <w:rsid w:val="00532DC3"/>
    <w:rsid w:val="00537E82"/>
    <w:rsid w:val="00573F30"/>
    <w:rsid w:val="00586822"/>
    <w:rsid w:val="00597C83"/>
    <w:rsid w:val="005E4896"/>
    <w:rsid w:val="00643C1A"/>
    <w:rsid w:val="00645E41"/>
    <w:rsid w:val="00653640"/>
    <w:rsid w:val="006753D4"/>
    <w:rsid w:val="006B6A84"/>
    <w:rsid w:val="006C1F2F"/>
    <w:rsid w:val="006F0C92"/>
    <w:rsid w:val="006F1E54"/>
    <w:rsid w:val="007271C3"/>
    <w:rsid w:val="00746F56"/>
    <w:rsid w:val="00752233"/>
    <w:rsid w:val="0076321F"/>
    <w:rsid w:val="00791268"/>
    <w:rsid w:val="00793C2D"/>
    <w:rsid w:val="007A20CC"/>
    <w:rsid w:val="007A734E"/>
    <w:rsid w:val="007B20AA"/>
    <w:rsid w:val="007C7F62"/>
    <w:rsid w:val="007F21E8"/>
    <w:rsid w:val="00802386"/>
    <w:rsid w:val="00812BC4"/>
    <w:rsid w:val="0083024F"/>
    <w:rsid w:val="00833D70"/>
    <w:rsid w:val="0083655D"/>
    <w:rsid w:val="008511FF"/>
    <w:rsid w:val="00854BAC"/>
    <w:rsid w:val="00864F6D"/>
    <w:rsid w:val="00877292"/>
    <w:rsid w:val="008A476C"/>
    <w:rsid w:val="008C7C98"/>
    <w:rsid w:val="008D1759"/>
    <w:rsid w:val="008D4B75"/>
    <w:rsid w:val="008D59F7"/>
    <w:rsid w:val="008E502E"/>
    <w:rsid w:val="0092358F"/>
    <w:rsid w:val="0096017F"/>
    <w:rsid w:val="00996A66"/>
    <w:rsid w:val="009B1531"/>
    <w:rsid w:val="009D3B9D"/>
    <w:rsid w:val="009E3BC1"/>
    <w:rsid w:val="00A23000"/>
    <w:rsid w:val="00A27A63"/>
    <w:rsid w:val="00A75722"/>
    <w:rsid w:val="00A76244"/>
    <w:rsid w:val="00AD0778"/>
    <w:rsid w:val="00AE2904"/>
    <w:rsid w:val="00AE7112"/>
    <w:rsid w:val="00AE7E64"/>
    <w:rsid w:val="00AF0F22"/>
    <w:rsid w:val="00B33E62"/>
    <w:rsid w:val="00B3533D"/>
    <w:rsid w:val="00B37809"/>
    <w:rsid w:val="00B52B58"/>
    <w:rsid w:val="00B73382"/>
    <w:rsid w:val="00B76A1B"/>
    <w:rsid w:val="00B828C3"/>
    <w:rsid w:val="00BC2E1A"/>
    <w:rsid w:val="00BD6F63"/>
    <w:rsid w:val="00C20B98"/>
    <w:rsid w:val="00C5189D"/>
    <w:rsid w:val="00C80485"/>
    <w:rsid w:val="00C86A6E"/>
    <w:rsid w:val="00C96CE1"/>
    <w:rsid w:val="00CA3F6E"/>
    <w:rsid w:val="00CA539B"/>
    <w:rsid w:val="00CC75C3"/>
    <w:rsid w:val="00CF0693"/>
    <w:rsid w:val="00CF3F3F"/>
    <w:rsid w:val="00D37DAF"/>
    <w:rsid w:val="00D40BCE"/>
    <w:rsid w:val="00D4198B"/>
    <w:rsid w:val="00D47DE6"/>
    <w:rsid w:val="00D53ADB"/>
    <w:rsid w:val="00D547BC"/>
    <w:rsid w:val="00D76ADB"/>
    <w:rsid w:val="00D96114"/>
    <w:rsid w:val="00DA053D"/>
    <w:rsid w:val="00DC00B2"/>
    <w:rsid w:val="00DC3E33"/>
    <w:rsid w:val="00E4211A"/>
    <w:rsid w:val="00E425E2"/>
    <w:rsid w:val="00E75B08"/>
    <w:rsid w:val="00E808E1"/>
    <w:rsid w:val="00E81017"/>
    <w:rsid w:val="00EB43AF"/>
    <w:rsid w:val="00EC29C5"/>
    <w:rsid w:val="00ED28B6"/>
    <w:rsid w:val="00EE39EE"/>
    <w:rsid w:val="00EE48A6"/>
    <w:rsid w:val="00EE48A8"/>
    <w:rsid w:val="00F03A88"/>
    <w:rsid w:val="00F03F2F"/>
    <w:rsid w:val="00F06EDA"/>
    <w:rsid w:val="00F12292"/>
    <w:rsid w:val="00F1670A"/>
    <w:rsid w:val="00F31E35"/>
    <w:rsid w:val="00F4154E"/>
    <w:rsid w:val="00F649E1"/>
    <w:rsid w:val="00F71569"/>
    <w:rsid w:val="00F75AC4"/>
    <w:rsid w:val="00F90383"/>
    <w:rsid w:val="00FA47A1"/>
    <w:rsid w:val="00F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2ED1BD5-3C2C-456B-BC35-2EA52B8D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25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0367A"/>
    <w:pPr>
      <w:ind w:left="720"/>
    </w:pPr>
  </w:style>
  <w:style w:type="table" w:styleId="a4">
    <w:name w:val="Table Grid"/>
    <w:basedOn w:val="a1"/>
    <w:uiPriority w:val="99"/>
    <w:locked/>
    <w:rsid w:val="00B76A1B"/>
    <w:pPr>
      <w:spacing w:after="0" w:line="240" w:lineRule="auto"/>
    </w:pPr>
    <w:rPr>
      <w:rFonts w:eastAsia="Times New Roman"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basedOn w:val="a"/>
    <w:uiPriority w:val="99"/>
    <w:rsid w:val="00AD07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locked/>
    <w:rsid w:val="00AD0778"/>
    <w:rPr>
      <w:b/>
      <w:bCs/>
    </w:rPr>
  </w:style>
  <w:style w:type="paragraph" w:styleId="a6">
    <w:name w:val="Balloon Text"/>
    <w:basedOn w:val="a"/>
    <w:link w:val="a7"/>
    <w:uiPriority w:val="99"/>
    <w:rsid w:val="00597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97C83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92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1460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Московской области</vt:lpstr>
    </vt:vector>
  </TitlesOfParts>
  <Company>pmo</Company>
  <LinksUpToDate>false</LinksUpToDate>
  <CharactersWithSpaces>9763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Московской области</dc:title>
  <dc:subject/>
  <dc:creator>IRMA</dc:creator>
  <cp:keywords/>
  <dc:description/>
  <cp:lastModifiedBy>user-arhit4</cp:lastModifiedBy>
  <cp:revision>2</cp:revision>
  <cp:lastPrinted>2013-06-26T06:33:00Z</cp:lastPrinted>
  <dcterms:created xsi:type="dcterms:W3CDTF">2019-06-10T05:59:00Z</dcterms:created>
  <dcterms:modified xsi:type="dcterms:W3CDTF">2019-06-10T05:59:00Z</dcterms:modified>
</cp:coreProperties>
</file>