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563" w:rsidRDefault="00636563" w:rsidP="00636563">
      <w:pPr>
        <w:ind w:left="5103"/>
        <w:jc w:val="center"/>
        <w:rPr>
          <w:noProof/>
          <w:sz w:val="26"/>
          <w:szCs w:val="26"/>
        </w:rPr>
      </w:pPr>
      <w:r w:rsidRPr="000747E4">
        <w:rPr>
          <w:noProof/>
          <w:sz w:val="26"/>
          <w:szCs w:val="26"/>
        </w:rPr>
        <w:t>Приложение</w:t>
      </w:r>
    </w:p>
    <w:p w:rsidR="00636563" w:rsidRPr="000747E4" w:rsidRDefault="00636563" w:rsidP="00636563">
      <w:pPr>
        <w:ind w:left="5103"/>
        <w:jc w:val="center"/>
        <w:rPr>
          <w:noProof/>
          <w:sz w:val="26"/>
          <w:szCs w:val="26"/>
        </w:rPr>
      </w:pPr>
      <w:r>
        <w:rPr>
          <w:noProof/>
          <w:sz w:val="26"/>
          <w:szCs w:val="26"/>
        </w:rPr>
        <w:t>УТВЕРЖДЕНО</w:t>
      </w:r>
    </w:p>
    <w:p w:rsidR="00636563" w:rsidRPr="000747E4" w:rsidRDefault="00636563" w:rsidP="00636563">
      <w:pPr>
        <w:ind w:left="5103"/>
        <w:jc w:val="center"/>
        <w:rPr>
          <w:noProof/>
          <w:sz w:val="26"/>
          <w:szCs w:val="26"/>
        </w:rPr>
      </w:pPr>
      <w:r w:rsidRPr="000747E4">
        <w:rPr>
          <w:noProof/>
          <w:sz w:val="26"/>
          <w:szCs w:val="26"/>
        </w:rPr>
        <w:t>постановлени</w:t>
      </w:r>
      <w:r>
        <w:rPr>
          <w:noProof/>
          <w:sz w:val="26"/>
          <w:szCs w:val="26"/>
        </w:rPr>
        <w:t>ем</w:t>
      </w:r>
      <w:r w:rsidRPr="000747E4">
        <w:rPr>
          <w:noProof/>
          <w:sz w:val="26"/>
          <w:szCs w:val="26"/>
        </w:rPr>
        <w:t xml:space="preserve"> главы</w:t>
      </w:r>
    </w:p>
    <w:p w:rsidR="00636563" w:rsidRPr="000747E4" w:rsidRDefault="00636563" w:rsidP="00636563">
      <w:pPr>
        <w:ind w:left="5103"/>
        <w:jc w:val="center"/>
        <w:rPr>
          <w:noProof/>
          <w:sz w:val="26"/>
          <w:szCs w:val="26"/>
        </w:rPr>
      </w:pPr>
      <w:r w:rsidRPr="000747E4">
        <w:rPr>
          <w:noProof/>
          <w:sz w:val="26"/>
          <w:szCs w:val="26"/>
        </w:rPr>
        <w:t>городского округа Котельники</w:t>
      </w:r>
    </w:p>
    <w:p w:rsidR="00636563" w:rsidRPr="00B43D53" w:rsidRDefault="00636563" w:rsidP="00636563">
      <w:pPr>
        <w:ind w:left="5103"/>
        <w:jc w:val="center"/>
        <w:rPr>
          <w:noProof/>
          <w:color w:val="FF0000"/>
          <w:sz w:val="26"/>
          <w:szCs w:val="26"/>
        </w:rPr>
      </w:pPr>
      <w:r w:rsidRPr="000747E4">
        <w:rPr>
          <w:noProof/>
          <w:sz w:val="26"/>
          <w:szCs w:val="26"/>
        </w:rPr>
        <w:t>Московской области</w:t>
      </w:r>
    </w:p>
    <w:p w:rsidR="00636563" w:rsidRPr="007B6147" w:rsidRDefault="00636563" w:rsidP="00636563">
      <w:pPr>
        <w:ind w:left="5103"/>
        <w:jc w:val="center"/>
        <w:rPr>
          <w:sz w:val="26"/>
          <w:szCs w:val="26"/>
        </w:rPr>
      </w:pPr>
      <w:r w:rsidRPr="00B0748B">
        <w:rPr>
          <w:sz w:val="26"/>
          <w:szCs w:val="26"/>
        </w:rPr>
        <w:t xml:space="preserve">от </w:t>
      </w:r>
      <w:r w:rsidR="007B6147">
        <w:rPr>
          <w:sz w:val="26"/>
          <w:szCs w:val="26"/>
        </w:rPr>
        <w:t>26</w:t>
      </w:r>
      <w:r w:rsidR="007B6147">
        <w:rPr>
          <w:sz w:val="26"/>
          <w:szCs w:val="26"/>
          <w:lang w:val="en-US"/>
        </w:rPr>
        <w:t>.</w:t>
      </w:r>
      <w:r w:rsidR="007B6147" w:rsidRPr="007B6147">
        <w:rPr>
          <w:sz w:val="26"/>
          <w:szCs w:val="26"/>
        </w:rPr>
        <w:t>01.</w:t>
      </w:r>
      <w:r w:rsidR="007B6147">
        <w:rPr>
          <w:sz w:val="26"/>
          <w:szCs w:val="26"/>
          <w:lang w:val="en-US"/>
        </w:rPr>
        <w:t xml:space="preserve">2022 </w:t>
      </w:r>
      <w:r w:rsidRPr="00B0748B">
        <w:rPr>
          <w:sz w:val="26"/>
          <w:szCs w:val="26"/>
        </w:rPr>
        <w:t xml:space="preserve">№ </w:t>
      </w:r>
      <w:r w:rsidR="007B6147">
        <w:rPr>
          <w:sz w:val="26"/>
          <w:szCs w:val="26"/>
          <w:lang w:val="en-US"/>
        </w:rPr>
        <w:t>56-</w:t>
      </w:r>
      <w:r w:rsidR="007B6147">
        <w:rPr>
          <w:sz w:val="26"/>
          <w:szCs w:val="26"/>
        </w:rPr>
        <w:t>ПГ</w:t>
      </w:r>
    </w:p>
    <w:p w:rsidR="00636563" w:rsidRPr="00B43D53" w:rsidRDefault="00636563" w:rsidP="00636563">
      <w:pPr>
        <w:ind w:left="5103"/>
        <w:jc w:val="center"/>
        <w:rPr>
          <w:noProof/>
          <w:color w:val="FF0000"/>
          <w:sz w:val="26"/>
          <w:szCs w:val="26"/>
        </w:rPr>
      </w:pPr>
    </w:p>
    <w:p w:rsidR="00636563" w:rsidRPr="000747E4" w:rsidRDefault="00636563" w:rsidP="00636563">
      <w:pPr>
        <w:jc w:val="center"/>
        <w:rPr>
          <w:b/>
          <w:bCs/>
          <w:sz w:val="26"/>
          <w:szCs w:val="26"/>
        </w:rPr>
      </w:pPr>
    </w:p>
    <w:p w:rsidR="00636563" w:rsidRPr="000747E4" w:rsidRDefault="00636563" w:rsidP="00636563">
      <w:pPr>
        <w:jc w:val="center"/>
        <w:rPr>
          <w:b/>
          <w:bCs/>
          <w:sz w:val="26"/>
          <w:szCs w:val="26"/>
        </w:rPr>
      </w:pPr>
      <w:r w:rsidRPr="000747E4">
        <w:rPr>
          <w:b/>
          <w:bCs/>
          <w:sz w:val="26"/>
          <w:szCs w:val="26"/>
        </w:rPr>
        <w:t>ИЗВЕЩЕНИЕ</w:t>
      </w:r>
    </w:p>
    <w:p w:rsidR="00636563" w:rsidRPr="000747E4" w:rsidRDefault="00636563" w:rsidP="00636563">
      <w:pPr>
        <w:jc w:val="center"/>
        <w:rPr>
          <w:b/>
          <w:bCs/>
          <w:sz w:val="26"/>
          <w:szCs w:val="26"/>
        </w:rPr>
      </w:pPr>
    </w:p>
    <w:p w:rsidR="00636563" w:rsidRPr="000747E4" w:rsidRDefault="00636563" w:rsidP="00636563">
      <w:pPr>
        <w:jc w:val="center"/>
        <w:rPr>
          <w:b/>
          <w:bCs/>
          <w:sz w:val="26"/>
          <w:szCs w:val="26"/>
        </w:rPr>
      </w:pPr>
      <w:proofErr w:type="gramStart"/>
      <w:r w:rsidRPr="000747E4">
        <w:rPr>
          <w:b/>
          <w:bCs/>
          <w:sz w:val="26"/>
          <w:szCs w:val="26"/>
        </w:rPr>
        <w:t xml:space="preserve">о проведении открытого аукциона в электронной форме на право заключения договоров на установку и эксплуатацию рекламных конструкций </w:t>
      </w:r>
      <w:r w:rsidRPr="000747E4">
        <w:rPr>
          <w:b/>
          <w:sz w:val="26"/>
          <w:szCs w:val="26"/>
        </w:rPr>
        <w:t>на земельных участках, зданиях или ином недвижимом имуществе, находящихся в муниципальной собственности городского округа Котельники Московской области, а также земельном участке, государственная собственность на который не разграничена на территории городского округа Котельники Московской области</w:t>
      </w:r>
      <w:proofErr w:type="gramEnd"/>
    </w:p>
    <w:p w:rsidR="00636563" w:rsidRPr="000747E4" w:rsidRDefault="00636563" w:rsidP="00636563">
      <w:pPr>
        <w:jc w:val="center"/>
        <w:rPr>
          <w:bCs/>
          <w:sz w:val="26"/>
          <w:szCs w:val="26"/>
        </w:rPr>
      </w:pPr>
    </w:p>
    <w:p w:rsidR="00636563" w:rsidRPr="000747E4" w:rsidRDefault="00636563" w:rsidP="00636563">
      <w:pPr>
        <w:jc w:val="center"/>
        <w:rPr>
          <w:b/>
          <w:sz w:val="26"/>
          <w:szCs w:val="26"/>
        </w:rPr>
      </w:pPr>
      <w:r w:rsidRPr="000747E4">
        <w:rPr>
          <w:b/>
          <w:bCs/>
          <w:sz w:val="26"/>
          <w:szCs w:val="26"/>
        </w:rPr>
        <w:t>1. Общие положения</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90"/>
        <w:gridCol w:w="3238"/>
        <w:gridCol w:w="6946"/>
      </w:tblGrid>
      <w:tr w:rsidR="00636563" w:rsidRPr="000747E4" w:rsidTr="000B65D0">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36563" w:rsidRPr="000747E4" w:rsidRDefault="00636563" w:rsidP="000B65D0">
            <w:pPr>
              <w:jc w:val="both"/>
              <w:rPr>
                <w:sz w:val="26"/>
                <w:szCs w:val="26"/>
              </w:rPr>
            </w:pPr>
            <w:r w:rsidRPr="000747E4">
              <w:rPr>
                <w:sz w:val="26"/>
                <w:szCs w:val="26"/>
              </w:rPr>
              <w:t xml:space="preserve">№ </w:t>
            </w:r>
            <w:proofErr w:type="gramStart"/>
            <w:r w:rsidRPr="000747E4">
              <w:rPr>
                <w:sz w:val="26"/>
                <w:szCs w:val="26"/>
              </w:rPr>
              <w:t>п</w:t>
            </w:r>
            <w:proofErr w:type="gramEnd"/>
            <w:r w:rsidRPr="000747E4">
              <w:rPr>
                <w:sz w:val="26"/>
                <w:szCs w:val="26"/>
              </w:rPr>
              <w:t>/п</w:t>
            </w:r>
          </w:p>
        </w:tc>
        <w:tc>
          <w:tcPr>
            <w:tcW w:w="3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36563" w:rsidRPr="000747E4" w:rsidRDefault="00636563" w:rsidP="000B65D0">
            <w:pPr>
              <w:rPr>
                <w:sz w:val="26"/>
                <w:szCs w:val="26"/>
              </w:rPr>
            </w:pPr>
            <w:r w:rsidRPr="000747E4">
              <w:rPr>
                <w:sz w:val="26"/>
                <w:szCs w:val="26"/>
              </w:rPr>
              <w:t>Вид информации</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36563" w:rsidRPr="000747E4" w:rsidRDefault="00636563" w:rsidP="000B65D0">
            <w:pPr>
              <w:rPr>
                <w:sz w:val="26"/>
                <w:szCs w:val="26"/>
              </w:rPr>
            </w:pPr>
            <w:r w:rsidRPr="000747E4">
              <w:rPr>
                <w:sz w:val="26"/>
                <w:szCs w:val="26"/>
              </w:rPr>
              <w:t>Содержание информации</w:t>
            </w:r>
          </w:p>
        </w:tc>
      </w:tr>
      <w:tr w:rsidR="00636563" w:rsidRPr="000747E4" w:rsidTr="000B65D0">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36563" w:rsidRPr="000747E4" w:rsidRDefault="00636563" w:rsidP="000B65D0">
            <w:pPr>
              <w:jc w:val="both"/>
              <w:rPr>
                <w:sz w:val="26"/>
                <w:szCs w:val="26"/>
              </w:rPr>
            </w:pPr>
            <w:r w:rsidRPr="000747E4">
              <w:rPr>
                <w:sz w:val="26"/>
                <w:szCs w:val="26"/>
              </w:rPr>
              <w:t>1</w:t>
            </w:r>
          </w:p>
        </w:tc>
        <w:tc>
          <w:tcPr>
            <w:tcW w:w="3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6563" w:rsidRPr="000747E4" w:rsidRDefault="00636563" w:rsidP="000B65D0">
            <w:pPr>
              <w:rPr>
                <w:sz w:val="26"/>
                <w:szCs w:val="26"/>
              </w:rPr>
            </w:pPr>
            <w:r w:rsidRPr="000747E4">
              <w:rPr>
                <w:sz w:val="26"/>
                <w:szCs w:val="26"/>
              </w:rPr>
              <w:t>Форма торгов</w:t>
            </w:r>
          </w:p>
          <w:p w:rsidR="00636563" w:rsidRPr="000747E4" w:rsidRDefault="00636563" w:rsidP="000B65D0">
            <w:pPr>
              <w:rPr>
                <w:sz w:val="26"/>
                <w:szCs w:val="26"/>
              </w:rPr>
            </w:pPr>
          </w:p>
          <w:p w:rsidR="00636563" w:rsidRPr="000747E4" w:rsidRDefault="00636563" w:rsidP="000B65D0">
            <w:pPr>
              <w:rPr>
                <w:sz w:val="26"/>
                <w:szCs w:val="26"/>
              </w:rPr>
            </w:pPr>
          </w:p>
          <w:p w:rsidR="00636563" w:rsidRPr="000747E4" w:rsidRDefault="00636563" w:rsidP="000B65D0">
            <w:pPr>
              <w:rPr>
                <w:sz w:val="26"/>
                <w:szCs w:val="26"/>
              </w:rPr>
            </w:pPr>
            <w:r w:rsidRPr="000747E4">
              <w:rPr>
                <w:sz w:val="26"/>
                <w:szCs w:val="26"/>
              </w:rPr>
              <w:t>Предмет открытого аукциона в электронной форме (далее - электронного аукциона)</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6563" w:rsidRPr="000747E4" w:rsidRDefault="00636563" w:rsidP="000B65D0">
            <w:pPr>
              <w:rPr>
                <w:sz w:val="26"/>
                <w:szCs w:val="26"/>
              </w:rPr>
            </w:pPr>
            <w:r w:rsidRPr="000747E4">
              <w:rPr>
                <w:sz w:val="26"/>
                <w:szCs w:val="26"/>
              </w:rPr>
              <w:t xml:space="preserve">Аукцион, открытый по составу участников и  по форме подачи предложений. </w:t>
            </w:r>
          </w:p>
          <w:p w:rsidR="00636563" w:rsidRPr="000747E4" w:rsidRDefault="00636563" w:rsidP="000B65D0">
            <w:pPr>
              <w:rPr>
                <w:sz w:val="26"/>
                <w:szCs w:val="26"/>
                <w:u w:val="single"/>
              </w:rPr>
            </w:pPr>
          </w:p>
          <w:p w:rsidR="00636563" w:rsidRPr="000747E4" w:rsidRDefault="00636563" w:rsidP="000B65D0">
            <w:pPr>
              <w:rPr>
                <w:sz w:val="26"/>
                <w:szCs w:val="26"/>
              </w:rPr>
            </w:pPr>
            <w:r w:rsidRPr="000747E4">
              <w:rPr>
                <w:sz w:val="26"/>
                <w:szCs w:val="26"/>
              </w:rPr>
              <w:t>Право на заключения договоров на установку и эксплуатацию рекламных конструкций на земельных участках, зданиях или ином недвижимом имуществе, находящихся муниципальной собственности, а также на земельном участке, государственная собственность на которые не разграничена, находящихся на территории городского округа Котельники Московской области</w:t>
            </w:r>
          </w:p>
        </w:tc>
      </w:tr>
      <w:tr w:rsidR="00636563" w:rsidRPr="000747E4" w:rsidTr="000B65D0">
        <w:trPr>
          <w:trHeight w:val="1128"/>
        </w:trPr>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6563" w:rsidRPr="000747E4" w:rsidRDefault="00636563" w:rsidP="000B65D0">
            <w:pPr>
              <w:jc w:val="both"/>
              <w:rPr>
                <w:sz w:val="26"/>
                <w:szCs w:val="26"/>
              </w:rPr>
            </w:pPr>
            <w:r w:rsidRPr="000747E4">
              <w:rPr>
                <w:sz w:val="26"/>
                <w:szCs w:val="26"/>
              </w:rPr>
              <w:t>2</w:t>
            </w:r>
          </w:p>
        </w:tc>
        <w:tc>
          <w:tcPr>
            <w:tcW w:w="3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36563" w:rsidRPr="000747E4" w:rsidRDefault="00636563" w:rsidP="000B65D0">
            <w:pPr>
              <w:rPr>
                <w:sz w:val="26"/>
                <w:szCs w:val="26"/>
              </w:rPr>
            </w:pPr>
            <w:r w:rsidRPr="000747E4">
              <w:rPr>
                <w:sz w:val="26"/>
                <w:szCs w:val="26"/>
              </w:rPr>
              <w:t>Основание для проведения электронного аукциона</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36563" w:rsidRPr="000C101C" w:rsidRDefault="00636563" w:rsidP="000B65D0">
            <w:pPr>
              <w:rPr>
                <w:sz w:val="26"/>
                <w:szCs w:val="26"/>
              </w:rPr>
            </w:pPr>
            <w:r w:rsidRPr="000747E4">
              <w:rPr>
                <w:sz w:val="26"/>
                <w:szCs w:val="26"/>
              </w:rPr>
              <w:t xml:space="preserve">Постановление главы городского округа Котельники Московской области </w:t>
            </w:r>
            <w:r w:rsidRPr="000C101C">
              <w:rPr>
                <w:sz w:val="26"/>
                <w:szCs w:val="26"/>
              </w:rPr>
              <w:t xml:space="preserve">от </w:t>
            </w:r>
            <w:r w:rsidR="007B6147" w:rsidRPr="007B6147">
              <w:rPr>
                <w:sz w:val="26"/>
                <w:szCs w:val="26"/>
                <w:u w:val="single"/>
              </w:rPr>
              <w:t>26.01.2022</w:t>
            </w:r>
            <w:r w:rsidRPr="007B6147">
              <w:rPr>
                <w:sz w:val="26"/>
                <w:szCs w:val="26"/>
                <w:u w:val="single"/>
              </w:rPr>
              <w:t xml:space="preserve"> </w:t>
            </w:r>
            <w:r w:rsidRPr="000C101C">
              <w:rPr>
                <w:sz w:val="26"/>
                <w:szCs w:val="26"/>
              </w:rPr>
              <w:t xml:space="preserve">№ </w:t>
            </w:r>
            <w:r w:rsidR="007B6147" w:rsidRPr="007B6147">
              <w:rPr>
                <w:sz w:val="26"/>
                <w:szCs w:val="26"/>
                <w:u w:val="single"/>
              </w:rPr>
              <w:t>56-ПГ</w:t>
            </w:r>
          </w:p>
          <w:p w:rsidR="00636563" w:rsidRPr="00BE7BCF" w:rsidRDefault="00636563" w:rsidP="000B65D0">
            <w:pPr>
              <w:rPr>
                <w:sz w:val="26"/>
                <w:szCs w:val="26"/>
              </w:rPr>
            </w:pPr>
            <w:r w:rsidRPr="000747E4">
              <w:rPr>
                <w:sz w:val="26"/>
                <w:szCs w:val="26"/>
              </w:rPr>
              <w:t xml:space="preserve"> </w:t>
            </w:r>
            <w:proofErr w:type="gramStart"/>
            <w:r w:rsidRPr="000747E4">
              <w:rPr>
                <w:sz w:val="26"/>
                <w:szCs w:val="26"/>
              </w:rPr>
              <w:t xml:space="preserve">«О проведении открытого аукциона на право </w:t>
            </w:r>
            <w:r w:rsidRPr="000747E4">
              <w:rPr>
                <w:bCs/>
                <w:sz w:val="26"/>
                <w:szCs w:val="26"/>
              </w:rPr>
              <w:t xml:space="preserve">заключения договоров на установку и эксплуатацию рекламных конструкций </w:t>
            </w:r>
            <w:r w:rsidRPr="000747E4">
              <w:rPr>
                <w:sz w:val="26"/>
                <w:szCs w:val="26"/>
              </w:rPr>
              <w:t>на земельных участках, зданиях или ином недвижимом имуществе, находящихся в муниципальной собственности городского округа Котельники Московской области, а также земельном участке, государственная собственность на который не разграничена на территории городского округа Котельники Московской области», Решение Совета депутатов городского округа Котельники Московской области от 22.03.2017 №7/41</w:t>
            </w:r>
            <w:proofErr w:type="gramEnd"/>
            <w:r w:rsidRPr="000747E4">
              <w:rPr>
                <w:sz w:val="26"/>
                <w:szCs w:val="26"/>
              </w:rPr>
              <w:t xml:space="preserve"> «</w:t>
            </w:r>
            <w:proofErr w:type="gramStart"/>
            <w:r w:rsidRPr="000747E4">
              <w:rPr>
                <w:sz w:val="26"/>
                <w:szCs w:val="26"/>
              </w:rPr>
              <w:t xml:space="preserve">Об утверждении Положения об организации и проведении открытого аукциона в электронной форме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городского округа Котельники Московской области, а также земельном участке, государственная </w:t>
            </w:r>
            <w:r w:rsidRPr="000747E4">
              <w:rPr>
                <w:sz w:val="26"/>
                <w:szCs w:val="26"/>
              </w:rPr>
              <w:lastRenderedPageBreak/>
              <w:t xml:space="preserve">собственность на который не разграничена, находящихся на территории городского округа Котельники Московской области и </w:t>
            </w:r>
            <w:r w:rsidRPr="000747E4">
              <w:rPr>
                <w:rFonts w:eastAsia="Calibri"/>
                <w:bCs/>
                <w:sz w:val="26"/>
                <w:szCs w:val="26"/>
              </w:rPr>
              <w:t>Порядка расчета</w:t>
            </w:r>
            <w:proofErr w:type="gramEnd"/>
            <w:r w:rsidRPr="000747E4">
              <w:rPr>
                <w:rFonts w:eastAsia="Calibri"/>
                <w:bCs/>
                <w:sz w:val="26"/>
                <w:szCs w:val="26"/>
              </w:rPr>
              <w:t xml:space="preserve"> годового размера платы за установку и эксплуатацию рекламной конструкции»</w:t>
            </w:r>
            <w:r w:rsidRPr="000747E4">
              <w:rPr>
                <w:sz w:val="26"/>
                <w:szCs w:val="26"/>
              </w:rPr>
              <w:t>, Постановление главы городского округа Котельники Московской области от 20.08.2019 №543-ПГ «Об утверждении схемы размещения рекламных конструкций на территории городского округа Котельники Московской области»</w:t>
            </w:r>
            <w:r w:rsidR="00BE7BCF" w:rsidRPr="00BE7BCF">
              <w:rPr>
                <w:sz w:val="26"/>
                <w:szCs w:val="26"/>
              </w:rPr>
              <w:t xml:space="preserve"> </w:t>
            </w:r>
            <w:r w:rsidR="00BE7BCF">
              <w:rPr>
                <w:sz w:val="26"/>
                <w:szCs w:val="26"/>
              </w:rPr>
              <w:t>с внесенными в него изменениями.</w:t>
            </w:r>
          </w:p>
        </w:tc>
      </w:tr>
      <w:tr w:rsidR="00636563" w:rsidRPr="000747E4" w:rsidTr="000B65D0">
        <w:trPr>
          <w:trHeight w:val="559"/>
        </w:trPr>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6563" w:rsidRPr="000747E4" w:rsidRDefault="00636563" w:rsidP="000B65D0">
            <w:pPr>
              <w:jc w:val="both"/>
              <w:rPr>
                <w:sz w:val="26"/>
                <w:szCs w:val="26"/>
              </w:rPr>
            </w:pPr>
            <w:r w:rsidRPr="000747E4">
              <w:rPr>
                <w:sz w:val="26"/>
                <w:szCs w:val="26"/>
              </w:rPr>
              <w:lastRenderedPageBreak/>
              <w:t>3</w:t>
            </w:r>
          </w:p>
        </w:tc>
        <w:tc>
          <w:tcPr>
            <w:tcW w:w="3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6563" w:rsidRPr="000747E4" w:rsidRDefault="00636563" w:rsidP="000B65D0">
            <w:pPr>
              <w:rPr>
                <w:sz w:val="26"/>
                <w:szCs w:val="26"/>
              </w:rPr>
            </w:pPr>
            <w:r w:rsidRPr="000747E4">
              <w:rPr>
                <w:sz w:val="26"/>
                <w:szCs w:val="26"/>
              </w:rPr>
              <w:t xml:space="preserve">Организатор электронного аукциона </w:t>
            </w:r>
          </w:p>
          <w:p w:rsidR="00636563" w:rsidRPr="000747E4" w:rsidRDefault="00636563" w:rsidP="000B65D0">
            <w:pPr>
              <w:rPr>
                <w:sz w:val="26"/>
                <w:szCs w:val="26"/>
              </w:rPr>
            </w:pPr>
          </w:p>
          <w:p w:rsidR="00636563" w:rsidRPr="000747E4" w:rsidRDefault="00636563" w:rsidP="000B65D0">
            <w:pPr>
              <w:rPr>
                <w:sz w:val="26"/>
                <w:szCs w:val="26"/>
              </w:rPr>
            </w:pPr>
            <w:r w:rsidRPr="000747E4">
              <w:rPr>
                <w:sz w:val="26"/>
                <w:szCs w:val="26"/>
              </w:rPr>
              <w:t>Контактная информация:</w:t>
            </w:r>
          </w:p>
          <w:p w:rsidR="00636563" w:rsidRPr="000747E4" w:rsidRDefault="00636563" w:rsidP="000B65D0">
            <w:pPr>
              <w:rPr>
                <w:sz w:val="26"/>
                <w:szCs w:val="26"/>
              </w:rPr>
            </w:pPr>
            <w:r w:rsidRPr="000747E4">
              <w:rPr>
                <w:sz w:val="26"/>
                <w:szCs w:val="26"/>
              </w:rPr>
              <w:t>Адрес</w:t>
            </w:r>
          </w:p>
          <w:p w:rsidR="00636563" w:rsidRPr="000747E4" w:rsidRDefault="00636563" w:rsidP="000B65D0">
            <w:pPr>
              <w:rPr>
                <w:sz w:val="26"/>
                <w:szCs w:val="26"/>
              </w:rPr>
            </w:pPr>
          </w:p>
          <w:p w:rsidR="00636563" w:rsidRPr="000747E4" w:rsidRDefault="00636563" w:rsidP="000B65D0">
            <w:pPr>
              <w:rPr>
                <w:sz w:val="26"/>
                <w:szCs w:val="26"/>
              </w:rPr>
            </w:pPr>
          </w:p>
          <w:p w:rsidR="00636563" w:rsidRPr="000747E4" w:rsidRDefault="00636563" w:rsidP="000B65D0">
            <w:pPr>
              <w:rPr>
                <w:sz w:val="26"/>
                <w:szCs w:val="26"/>
              </w:rPr>
            </w:pPr>
            <w:r w:rsidRPr="000747E4">
              <w:rPr>
                <w:sz w:val="26"/>
                <w:szCs w:val="26"/>
              </w:rPr>
              <w:t>Контактный телефон</w:t>
            </w:r>
          </w:p>
          <w:p w:rsidR="00636563" w:rsidRPr="000747E4" w:rsidRDefault="00636563" w:rsidP="000B65D0">
            <w:pPr>
              <w:rPr>
                <w:sz w:val="26"/>
                <w:szCs w:val="26"/>
              </w:rPr>
            </w:pPr>
          </w:p>
          <w:p w:rsidR="00636563" w:rsidRPr="000747E4" w:rsidRDefault="00636563" w:rsidP="000B65D0">
            <w:pPr>
              <w:rPr>
                <w:sz w:val="26"/>
                <w:szCs w:val="26"/>
              </w:rPr>
            </w:pPr>
            <w:r w:rsidRPr="000747E4">
              <w:rPr>
                <w:sz w:val="26"/>
                <w:szCs w:val="26"/>
              </w:rPr>
              <w:t>Адрес электронной почты</w:t>
            </w:r>
          </w:p>
          <w:p w:rsidR="00636563" w:rsidRPr="000747E4" w:rsidRDefault="00636563" w:rsidP="000B65D0">
            <w:pPr>
              <w:rPr>
                <w:sz w:val="26"/>
                <w:szCs w:val="26"/>
              </w:rPr>
            </w:pPr>
          </w:p>
          <w:p w:rsidR="00636563" w:rsidRPr="000747E4" w:rsidRDefault="00636563" w:rsidP="000B65D0">
            <w:pPr>
              <w:rPr>
                <w:sz w:val="26"/>
                <w:szCs w:val="26"/>
              </w:rPr>
            </w:pPr>
            <w:r w:rsidRPr="000747E4">
              <w:rPr>
                <w:sz w:val="26"/>
                <w:szCs w:val="26"/>
              </w:rPr>
              <w:t>Официальный сайт организатора электронного аукциона</w:t>
            </w:r>
          </w:p>
          <w:p w:rsidR="00636563" w:rsidRPr="000747E4" w:rsidRDefault="00636563" w:rsidP="000B65D0">
            <w:pPr>
              <w:rPr>
                <w:sz w:val="26"/>
                <w:szCs w:val="26"/>
              </w:rPr>
            </w:pPr>
          </w:p>
          <w:p w:rsidR="00636563" w:rsidRPr="000747E4" w:rsidRDefault="00636563" w:rsidP="000B65D0">
            <w:pPr>
              <w:autoSpaceDE w:val="0"/>
              <w:autoSpaceDN w:val="0"/>
              <w:adjustRightInd w:val="0"/>
              <w:rPr>
                <w:sz w:val="26"/>
                <w:szCs w:val="26"/>
              </w:rPr>
            </w:pPr>
            <w:r w:rsidRPr="000747E4">
              <w:rPr>
                <w:sz w:val="26"/>
                <w:szCs w:val="26"/>
              </w:rPr>
              <w:t xml:space="preserve">Единый портал торгов Московской области </w:t>
            </w:r>
          </w:p>
          <w:p w:rsidR="00636563" w:rsidRPr="000747E4" w:rsidRDefault="00636563" w:rsidP="000B65D0">
            <w:pPr>
              <w:autoSpaceDE w:val="0"/>
              <w:autoSpaceDN w:val="0"/>
              <w:adjustRightInd w:val="0"/>
              <w:rPr>
                <w:sz w:val="26"/>
                <w:szCs w:val="26"/>
              </w:rPr>
            </w:pPr>
          </w:p>
          <w:p w:rsidR="00636563" w:rsidRPr="000747E4" w:rsidRDefault="00636563" w:rsidP="000B65D0">
            <w:pPr>
              <w:autoSpaceDE w:val="0"/>
              <w:autoSpaceDN w:val="0"/>
              <w:adjustRightInd w:val="0"/>
              <w:rPr>
                <w:sz w:val="26"/>
                <w:szCs w:val="26"/>
              </w:rPr>
            </w:pPr>
            <w:r w:rsidRPr="000747E4">
              <w:rPr>
                <w:sz w:val="26"/>
                <w:szCs w:val="26"/>
              </w:rPr>
              <w:t>Официальный сайт торгов Российской Федерации</w:t>
            </w:r>
          </w:p>
          <w:p w:rsidR="00636563" w:rsidRPr="000747E4" w:rsidRDefault="00636563" w:rsidP="000B65D0">
            <w:pPr>
              <w:rPr>
                <w:sz w:val="26"/>
                <w:szCs w:val="26"/>
              </w:rPr>
            </w:pPr>
          </w:p>
          <w:p w:rsidR="00636563" w:rsidRPr="000747E4" w:rsidRDefault="00636563" w:rsidP="000B65D0">
            <w:pPr>
              <w:rPr>
                <w:sz w:val="26"/>
                <w:szCs w:val="26"/>
              </w:rPr>
            </w:pPr>
            <w:r w:rsidRPr="000747E4">
              <w:rPr>
                <w:sz w:val="26"/>
                <w:szCs w:val="26"/>
              </w:rPr>
              <w:t>Ответственное должностное лицо</w:t>
            </w:r>
          </w:p>
          <w:p w:rsidR="00636563" w:rsidRPr="000747E4" w:rsidRDefault="00636563" w:rsidP="000B65D0">
            <w:pPr>
              <w:rPr>
                <w:sz w:val="26"/>
                <w:szCs w:val="26"/>
              </w:rPr>
            </w:pPr>
          </w:p>
          <w:p w:rsidR="00BE7BCF" w:rsidRDefault="00BE7BCF" w:rsidP="000B65D0">
            <w:pPr>
              <w:rPr>
                <w:sz w:val="26"/>
                <w:szCs w:val="26"/>
              </w:rPr>
            </w:pPr>
          </w:p>
          <w:p w:rsidR="00636563" w:rsidRPr="000747E4" w:rsidRDefault="00636563" w:rsidP="000B65D0">
            <w:pPr>
              <w:rPr>
                <w:sz w:val="26"/>
                <w:szCs w:val="26"/>
              </w:rPr>
            </w:pPr>
            <w:r w:rsidRPr="000747E4">
              <w:rPr>
                <w:sz w:val="26"/>
                <w:szCs w:val="26"/>
              </w:rPr>
              <w:t>Адрес электронной площадки</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6563" w:rsidRPr="000747E4" w:rsidRDefault="00636563" w:rsidP="000B65D0">
            <w:pPr>
              <w:rPr>
                <w:sz w:val="26"/>
                <w:szCs w:val="26"/>
              </w:rPr>
            </w:pPr>
            <w:r w:rsidRPr="000747E4">
              <w:rPr>
                <w:sz w:val="26"/>
                <w:szCs w:val="26"/>
              </w:rPr>
              <w:t>Администрация городского округа Котельники Московской области (далее – организатор электронного аукциона).</w:t>
            </w:r>
          </w:p>
          <w:p w:rsidR="00636563" w:rsidRPr="000747E4" w:rsidRDefault="00636563" w:rsidP="000B65D0">
            <w:pPr>
              <w:rPr>
                <w:sz w:val="26"/>
                <w:szCs w:val="26"/>
              </w:rPr>
            </w:pPr>
          </w:p>
          <w:p w:rsidR="00636563" w:rsidRPr="000747E4" w:rsidRDefault="00636563" w:rsidP="000B65D0">
            <w:pPr>
              <w:rPr>
                <w:sz w:val="26"/>
                <w:szCs w:val="26"/>
              </w:rPr>
            </w:pPr>
          </w:p>
          <w:p w:rsidR="00636563" w:rsidRPr="000747E4" w:rsidRDefault="00636563" w:rsidP="000B65D0">
            <w:pPr>
              <w:rPr>
                <w:sz w:val="26"/>
                <w:szCs w:val="26"/>
              </w:rPr>
            </w:pPr>
            <w:r w:rsidRPr="000747E4">
              <w:rPr>
                <w:sz w:val="26"/>
                <w:szCs w:val="26"/>
              </w:rPr>
              <w:t>Адрес (почтовый адрес): 140055, Московская область, г. Котельники, Дзержинское шоссе д. 5/4 .</w:t>
            </w:r>
          </w:p>
          <w:p w:rsidR="00636563" w:rsidRPr="000747E4" w:rsidRDefault="00636563" w:rsidP="000B65D0">
            <w:pPr>
              <w:rPr>
                <w:sz w:val="26"/>
                <w:szCs w:val="26"/>
              </w:rPr>
            </w:pPr>
          </w:p>
          <w:p w:rsidR="00636563" w:rsidRPr="000747E4" w:rsidRDefault="00636563" w:rsidP="000B65D0">
            <w:pPr>
              <w:rPr>
                <w:sz w:val="26"/>
                <w:szCs w:val="26"/>
              </w:rPr>
            </w:pPr>
            <w:r w:rsidRPr="000747E4">
              <w:rPr>
                <w:sz w:val="26"/>
                <w:szCs w:val="26"/>
              </w:rPr>
              <w:t>8(498)742-20-07</w:t>
            </w:r>
          </w:p>
          <w:p w:rsidR="00636563" w:rsidRPr="000747E4" w:rsidRDefault="00636563" w:rsidP="000B65D0">
            <w:pPr>
              <w:rPr>
                <w:sz w:val="26"/>
                <w:szCs w:val="26"/>
              </w:rPr>
            </w:pPr>
          </w:p>
          <w:p w:rsidR="00636563" w:rsidRPr="000747E4" w:rsidRDefault="00636563" w:rsidP="000B65D0">
            <w:pPr>
              <w:rPr>
                <w:sz w:val="26"/>
                <w:szCs w:val="26"/>
              </w:rPr>
            </w:pPr>
            <w:r w:rsidRPr="000747E4">
              <w:rPr>
                <w:sz w:val="26"/>
                <w:szCs w:val="26"/>
              </w:rPr>
              <w:t xml:space="preserve">Адрес электронной почты: </w:t>
            </w:r>
            <w:proofErr w:type="spellStart"/>
            <w:r w:rsidRPr="000747E4">
              <w:rPr>
                <w:sz w:val="26"/>
                <w:szCs w:val="26"/>
                <w:lang w:val="en-US"/>
              </w:rPr>
              <w:t>reklama</w:t>
            </w:r>
            <w:proofErr w:type="spellEnd"/>
            <w:r w:rsidRPr="000747E4">
              <w:rPr>
                <w:sz w:val="26"/>
                <w:szCs w:val="26"/>
              </w:rPr>
              <w:t>-</w:t>
            </w:r>
            <w:proofErr w:type="spellStart"/>
            <w:r w:rsidRPr="000747E4">
              <w:rPr>
                <w:sz w:val="26"/>
                <w:szCs w:val="26"/>
                <w:lang w:val="en-US"/>
              </w:rPr>
              <w:t>kotelniki</w:t>
            </w:r>
            <w:proofErr w:type="spellEnd"/>
            <w:r w:rsidRPr="000747E4">
              <w:rPr>
                <w:sz w:val="26"/>
                <w:szCs w:val="26"/>
              </w:rPr>
              <w:t>@</w:t>
            </w:r>
            <w:r w:rsidRPr="000747E4">
              <w:rPr>
                <w:sz w:val="26"/>
                <w:szCs w:val="26"/>
                <w:lang w:val="en-US"/>
              </w:rPr>
              <w:t>mail</w:t>
            </w:r>
            <w:r w:rsidRPr="000747E4">
              <w:rPr>
                <w:sz w:val="26"/>
                <w:szCs w:val="26"/>
              </w:rPr>
              <w:t>.</w:t>
            </w:r>
            <w:proofErr w:type="spellStart"/>
            <w:r w:rsidRPr="000747E4">
              <w:rPr>
                <w:sz w:val="26"/>
                <w:szCs w:val="26"/>
                <w:lang w:val="en-US"/>
              </w:rPr>
              <w:t>ru</w:t>
            </w:r>
            <w:proofErr w:type="spellEnd"/>
          </w:p>
          <w:p w:rsidR="00636563" w:rsidRPr="000747E4" w:rsidRDefault="00636563" w:rsidP="000B65D0">
            <w:pPr>
              <w:autoSpaceDE w:val="0"/>
              <w:autoSpaceDN w:val="0"/>
              <w:adjustRightInd w:val="0"/>
              <w:rPr>
                <w:sz w:val="26"/>
                <w:szCs w:val="26"/>
              </w:rPr>
            </w:pPr>
          </w:p>
          <w:p w:rsidR="00636563" w:rsidRPr="000747E4" w:rsidRDefault="00636563" w:rsidP="000B65D0">
            <w:pPr>
              <w:autoSpaceDE w:val="0"/>
              <w:autoSpaceDN w:val="0"/>
              <w:adjustRightInd w:val="0"/>
              <w:rPr>
                <w:sz w:val="26"/>
                <w:szCs w:val="26"/>
              </w:rPr>
            </w:pPr>
            <w:r w:rsidRPr="000747E4">
              <w:rPr>
                <w:sz w:val="26"/>
                <w:szCs w:val="26"/>
              </w:rPr>
              <w:t>Сайт размещения информации: www.kotelniki.</w:t>
            </w:r>
            <w:proofErr w:type="spellStart"/>
            <w:r w:rsidRPr="000747E4">
              <w:rPr>
                <w:sz w:val="26"/>
                <w:szCs w:val="26"/>
                <w:lang w:val="en-US"/>
              </w:rPr>
              <w:t>mosreg</w:t>
            </w:r>
            <w:proofErr w:type="spellEnd"/>
            <w:r w:rsidRPr="000747E4">
              <w:rPr>
                <w:sz w:val="26"/>
                <w:szCs w:val="26"/>
              </w:rPr>
              <w:t>.</w:t>
            </w:r>
            <w:proofErr w:type="spellStart"/>
            <w:r w:rsidRPr="000747E4">
              <w:rPr>
                <w:sz w:val="26"/>
                <w:szCs w:val="26"/>
              </w:rPr>
              <w:t>ru</w:t>
            </w:r>
            <w:proofErr w:type="spellEnd"/>
          </w:p>
          <w:p w:rsidR="00636563" w:rsidRPr="000747E4" w:rsidRDefault="00636563" w:rsidP="000B65D0">
            <w:pPr>
              <w:autoSpaceDE w:val="0"/>
              <w:autoSpaceDN w:val="0"/>
              <w:adjustRightInd w:val="0"/>
              <w:rPr>
                <w:sz w:val="26"/>
                <w:szCs w:val="26"/>
              </w:rPr>
            </w:pPr>
          </w:p>
          <w:p w:rsidR="00636563" w:rsidRPr="000747E4" w:rsidRDefault="00636563" w:rsidP="000B65D0">
            <w:pPr>
              <w:autoSpaceDE w:val="0"/>
              <w:autoSpaceDN w:val="0"/>
              <w:adjustRightInd w:val="0"/>
              <w:rPr>
                <w:sz w:val="26"/>
                <w:szCs w:val="26"/>
              </w:rPr>
            </w:pPr>
          </w:p>
          <w:p w:rsidR="00636563" w:rsidRPr="000747E4" w:rsidRDefault="00636563" w:rsidP="000B65D0">
            <w:pPr>
              <w:autoSpaceDE w:val="0"/>
              <w:autoSpaceDN w:val="0"/>
              <w:adjustRightInd w:val="0"/>
              <w:rPr>
                <w:sz w:val="26"/>
                <w:szCs w:val="26"/>
              </w:rPr>
            </w:pPr>
          </w:p>
          <w:p w:rsidR="00636563" w:rsidRPr="000747E4" w:rsidRDefault="00636563" w:rsidP="000B65D0">
            <w:pPr>
              <w:autoSpaceDE w:val="0"/>
              <w:autoSpaceDN w:val="0"/>
              <w:adjustRightInd w:val="0"/>
              <w:rPr>
                <w:sz w:val="26"/>
                <w:szCs w:val="26"/>
              </w:rPr>
            </w:pPr>
            <w:r w:rsidRPr="000747E4">
              <w:rPr>
                <w:sz w:val="26"/>
                <w:szCs w:val="26"/>
              </w:rPr>
              <w:t xml:space="preserve">Сайт размещения информации: www.torgi.mosreg.ru </w:t>
            </w:r>
          </w:p>
          <w:p w:rsidR="00636563" w:rsidRPr="000747E4" w:rsidRDefault="00636563" w:rsidP="000B65D0">
            <w:pPr>
              <w:autoSpaceDE w:val="0"/>
              <w:autoSpaceDN w:val="0"/>
              <w:adjustRightInd w:val="0"/>
              <w:rPr>
                <w:sz w:val="26"/>
                <w:szCs w:val="26"/>
              </w:rPr>
            </w:pPr>
          </w:p>
          <w:p w:rsidR="00636563" w:rsidRPr="000747E4" w:rsidRDefault="00636563" w:rsidP="000B65D0">
            <w:pPr>
              <w:autoSpaceDE w:val="0"/>
              <w:autoSpaceDN w:val="0"/>
              <w:adjustRightInd w:val="0"/>
              <w:rPr>
                <w:sz w:val="26"/>
                <w:szCs w:val="26"/>
              </w:rPr>
            </w:pPr>
          </w:p>
          <w:p w:rsidR="00636563" w:rsidRPr="000747E4" w:rsidRDefault="00636563" w:rsidP="000B65D0">
            <w:pPr>
              <w:autoSpaceDE w:val="0"/>
              <w:autoSpaceDN w:val="0"/>
              <w:adjustRightInd w:val="0"/>
              <w:rPr>
                <w:sz w:val="26"/>
                <w:szCs w:val="26"/>
              </w:rPr>
            </w:pPr>
            <w:r w:rsidRPr="000747E4">
              <w:rPr>
                <w:sz w:val="26"/>
                <w:szCs w:val="26"/>
              </w:rPr>
              <w:t>Сайт размещения информации:</w:t>
            </w:r>
          </w:p>
          <w:p w:rsidR="00636563" w:rsidRPr="000747E4" w:rsidRDefault="004D0306" w:rsidP="000B65D0">
            <w:pPr>
              <w:autoSpaceDE w:val="0"/>
              <w:autoSpaceDN w:val="0"/>
              <w:adjustRightInd w:val="0"/>
              <w:rPr>
                <w:sz w:val="26"/>
                <w:szCs w:val="26"/>
              </w:rPr>
            </w:pPr>
            <w:hyperlink r:id="rId7" w:history="1">
              <w:r w:rsidR="00636563" w:rsidRPr="000747E4">
                <w:rPr>
                  <w:rStyle w:val="ab"/>
                  <w:color w:val="auto"/>
                  <w:sz w:val="26"/>
                  <w:szCs w:val="26"/>
                  <w:u w:val="none"/>
                </w:rPr>
                <w:t>www.torgi.</w:t>
              </w:r>
              <w:proofErr w:type="spellStart"/>
              <w:r w:rsidR="00636563" w:rsidRPr="000747E4">
                <w:rPr>
                  <w:rStyle w:val="ab"/>
                  <w:color w:val="auto"/>
                  <w:sz w:val="26"/>
                  <w:szCs w:val="26"/>
                  <w:u w:val="none"/>
                  <w:lang w:val="en-US"/>
                </w:rPr>
                <w:t>gov</w:t>
              </w:r>
              <w:proofErr w:type="spellEnd"/>
              <w:r w:rsidR="00636563" w:rsidRPr="000747E4">
                <w:rPr>
                  <w:rStyle w:val="ab"/>
                  <w:color w:val="auto"/>
                  <w:sz w:val="26"/>
                  <w:szCs w:val="26"/>
                  <w:u w:val="none"/>
                </w:rPr>
                <w:t>.</w:t>
              </w:r>
              <w:proofErr w:type="spellStart"/>
              <w:r w:rsidR="00636563" w:rsidRPr="000747E4">
                <w:rPr>
                  <w:rStyle w:val="ab"/>
                  <w:color w:val="auto"/>
                  <w:sz w:val="26"/>
                  <w:szCs w:val="26"/>
                  <w:u w:val="none"/>
                </w:rPr>
                <w:t>ru</w:t>
              </w:r>
              <w:proofErr w:type="spellEnd"/>
            </w:hyperlink>
          </w:p>
          <w:p w:rsidR="00636563" w:rsidRPr="000747E4" w:rsidRDefault="00636563" w:rsidP="000B65D0">
            <w:pPr>
              <w:autoSpaceDE w:val="0"/>
              <w:autoSpaceDN w:val="0"/>
              <w:adjustRightInd w:val="0"/>
              <w:rPr>
                <w:sz w:val="26"/>
                <w:szCs w:val="26"/>
              </w:rPr>
            </w:pPr>
          </w:p>
          <w:p w:rsidR="00636563" w:rsidRPr="00B0748B" w:rsidRDefault="00636563" w:rsidP="000B65D0">
            <w:pPr>
              <w:autoSpaceDE w:val="0"/>
              <w:autoSpaceDN w:val="0"/>
              <w:adjustRightInd w:val="0"/>
              <w:rPr>
                <w:sz w:val="26"/>
                <w:szCs w:val="26"/>
              </w:rPr>
            </w:pPr>
            <w:r w:rsidRPr="00B0748B">
              <w:rPr>
                <w:sz w:val="26"/>
                <w:szCs w:val="26"/>
              </w:rPr>
              <w:t>Заместитель главы администрации</w:t>
            </w:r>
            <w:r w:rsidR="00BE7BCF">
              <w:rPr>
                <w:sz w:val="26"/>
                <w:szCs w:val="26"/>
              </w:rPr>
              <w:t xml:space="preserve"> городского округа Котельники Московской области </w:t>
            </w:r>
            <w:proofErr w:type="spellStart"/>
            <w:r w:rsidR="000B65D0">
              <w:rPr>
                <w:sz w:val="26"/>
                <w:szCs w:val="26"/>
              </w:rPr>
              <w:t>Копыльченко</w:t>
            </w:r>
            <w:proofErr w:type="spellEnd"/>
            <w:r w:rsidR="000B65D0">
              <w:rPr>
                <w:sz w:val="26"/>
                <w:szCs w:val="26"/>
              </w:rPr>
              <w:t xml:space="preserve"> Ирина Александровна</w:t>
            </w:r>
          </w:p>
          <w:p w:rsidR="00636563" w:rsidRPr="000747E4" w:rsidRDefault="00636563" w:rsidP="000B65D0">
            <w:pPr>
              <w:autoSpaceDE w:val="0"/>
              <w:autoSpaceDN w:val="0"/>
              <w:adjustRightInd w:val="0"/>
              <w:jc w:val="center"/>
              <w:rPr>
                <w:sz w:val="26"/>
                <w:szCs w:val="26"/>
              </w:rPr>
            </w:pPr>
          </w:p>
          <w:p w:rsidR="00636563" w:rsidRPr="007F0BE6" w:rsidRDefault="00636563" w:rsidP="007F0BE6">
            <w:pPr>
              <w:tabs>
                <w:tab w:val="right" w:pos="0"/>
                <w:tab w:val="right" w:pos="284"/>
                <w:tab w:val="left" w:pos="1456"/>
                <w:tab w:val="left" w:pos="9923"/>
              </w:tabs>
              <w:jc w:val="both"/>
              <w:rPr>
                <w:color w:val="FF0000"/>
                <w:sz w:val="26"/>
                <w:szCs w:val="26"/>
              </w:rPr>
            </w:pPr>
            <w:r w:rsidRPr="007F0BE6">
              <w:rPr>
                <w:sz w:val="26"/>
                <w:szCs w:val="26"/>
              </w:rPr>
              <w:t xml:space="preserve">Электронная площадка России - ООО «РТС-тендер», контактная информация: адрес: </w:t>
            </w:r>
            <w:r w:rsidR="007F0BE6" w:rsidRPr="007F0BE6">
              <w:rPr>
                <w:bdr w:val="none" w:sz="0" w:space="0" w:color="auto" w:frame="1"/>
              </w:rPr>
              <w:t>121151, г. Москва, наб. Тараса Шевченко, д. 23А, 25 этаж, помещение 1</w:t>
            </w:r>
            <w:r w:rsidR="007F0BE6" w:rsidRPr="007F0BE6">
              <w:rPr>
                <w:sz w:val="26"/>
                <w:szCs w:val="26"/>
              </w:rPr>
              <w:t xml:space="preserve"> </w:t>
            </w:r>
            <w:r w:rsidRPr="007F0BE6">
              <w:rPr>
                <w:sz w:val="26"/>
                <w:szCs w:val="26"/>
              </w:rPr>
              <w:t>контактный телефон 8-499-653-55-00,</w:t>
            </w:r>
            <w:r w:rsidR="007F0BE6" w:rsidRPr="007F0BE6">
              <w:rPr>
                <w:sz w:val="26"/>
                <w:szCs w:val="26"/>
              </w:rPr>
              <w:t xml:space="preserve"> 8-499-653-77-00</w:t>
            </w:r>
            <w:r w:rsidRPr="007F0BE6">
              <w:rPr>
                <w:sz w:val="26"/>
                <w:szCs w:val="26"/>
              </w:rPr>
              <w:t xml:space="preserve">, адрес электронной почты - </w:t>
            </w:r>
            <w:proofErr w:type="spellStart"/>
            <w:r w:rsidRPr="007F0BE6">
              <w:rPr>
                <w:sz w:val="26"/>
                <w:szCs w:val="26"/>
                <w:lang w:val="en-US"/>
              </w:rPr>
              <w:t>iSupport</w:t>
            </w:r>
            <w:proofErr w:type="spellEnd"/>
            <w:r w:rsidR="007F0BE6" w:rsidRPr="007F0BE6">
              <w:rPr>
                <w:sz w:val="26"/>
                <w:szCs w:val="26"/>
              </w:rPr>
              <w:t>@</w:t>
            </w:r>
            <w:proofErr w:type="spellStart"/>
            <w:r w:rsidRPr="007F0BE6">
              <w:rPr>
                <w:sz w:val="26"/>
                <w:szCs w:val="26"/>
                <w:lang w:val="en-US"/>
              </w:rPr>
              <w:t>rts</w:t>
            </w:r>
            <w:proofErr w:type="spellEnd"/>
            <w:r w:rsidRPr="007F0BE6">
              <w:rPr>
                <w:sz w:val="26"/>
                <w:szCs w:val="26"/>
              </w:rPr>
              <w:t>-</w:t>
            </w:r>
            <w:r w:rsidRPr="007F0BE6">
              <w:rPr>
                <w:sz w:val="26"/>
                <w:szCs w:val="26"/>
                <w:lang w:val="en-US"/>
              </w:rPr>
              <w:t>tender</w:t>
            </w:r>
            <w:r w:rsidRPr="007F0BE6">
              <w:rPr>
                <w:sz w:val="26"/>
                <w:szCs w:val="26"/>
              </w:rPr>
              <w:t>.</w:t>
            </w:r>
            <w:proofErr w:type="spellStart"/>
            <w:r w:rsidRPr="007F0BE6">
              <w:rPr>
                <w:sz w:val="26"/>
                <w:szCs w:val="26"/>
                <w:lang w:val="en-US"/>
              </w:rPr>
              <w:t>ru</w:t>
            </w:r>
            <w:proofErr w:type="spellEnd"/>
            <w:r w:rsidRPr="007F0BE6">
              <w:rPr>
                <w:sz w:val="26"/>
                <w:szCs w:val="26"/>
              </w:rPr>
              <w:t xml:space="preserve">, адрес сайта - </w:t>
            </w:r>
            <w:hyperlink r:id="rId8" w:history="1">
              <w:r w:rsidRPr="007F0BE6">
                <w:rPr>
                  <w:rStyle w:val="ab"/>
                  <w:color w:val="auto"/>
                  <w:sz w:val="26"/>
                  <w:szCs w:val="26"/>
                  <w:lang w:val="en-US"/>
                </w:rPr>
                <w:t>www</w:t>
              </w:r>
              <w:r w:rsidRPr="007F0BE6">
                <w:rPr>
                  <w:rStyle w:val="ab"/>
                  <w:color w:val="auto"/>
                  <w:sz w:val="26"/>
                  <w:szCs w:val="26"/>
                </w:rPr>
                <w:t>.</w:t>
              </w:r>
              <w:proofErr w:type="spellStart"/>
              <w:r w:rsidRPr="007F0BE6">
                <w:rPr>
                  <w:rStyle w:val="ab"/>
                  <w:color w:val="auto"/>
                  <w:sz w:val="26"/>
                  <w:szCs w:val="26"/>
                  <w:lang w:val="en-US"/>
                </w:rPr>
                <w:t>rts</w:t>
              </w:r>
              <w:proofErr w:type="spellEnd"/>
              <w:r w:rsidRPr="007F0BE6">
                <w:rPr>
                  <w:rStyle w:val="ab"/>
                  <w:color w:val="auto"/>
                  <w:sz w:val="26"/>
                  <w:szCs w:val="26"/>
                </w:rPr>
                <w:t>-</w:t>
              </w:r>
              <w:r w:rsidRPr="007F0BE6">
                <w:rPr>
                  <w:rStyle w:val="ab"/>
                  <w:color w:val="auto"/>
                  <w:sz w:val="26"/>
                  <w:szCs w:val="26"/>
                  <w:lang w:val="en-US"/>
                </w:rPr>
                <w:t>tender</w:t>
              </w:r>
              <w:r w:rsidRPr="007F0BE6">
                <w:rPr>
                  <w:rStyle w:val="ab"/>
                  <w:color w:val="auto"/>
                  <w:sz w:val="26"/>
                  <w:szCs w:val="26"/>
                </w:rPr>
                <w:t>.</w:t>
              </w:r>
              <w:proofErr w:type="spellStart"/>
              <w:r w:rsidRPr="007F0BE6">
                <w:rPr>
                  <w:rStyle w:val="ab"/>
                  <w:color w:val="auto"/>
                  <w:sz w:val="26"/>
                  <w:szCs w:val="26"/>
                  <w:lang w:val="en-US"/>
                </w:rPr>
                <w:t>ru</w:t>
              </w:r>
              <w:proofErr w:type="spellEnd"/>
            </w:hyperlink>
          </w:p>
        </w:tc>
      </w:tr>
      <w:tr w:rsidR="00636563" w:rsidRPr="000747E4" w:rsidTr="000B65D0">
        <w:trPr>
          <w:trHeight w:val="2390"/>
        </w:trPr>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6563" w:rsidRPr="000747E4" w:rsidRDefault="00636563" w:rsidP="000B65D0">
            <w:pPr>
              <w:jc w:val="both"/>
              <w:rPr>
                <w:sz w:val="26"/>
                <w:szCs w:val="26"/>
              </w:rPr>
            </w:pPr>
            <w:r w:rsidRPr="000747E4">
              <w:rPr>
                <w:sz w:val="26"/>
                <w:szCs w:val="26"/>
              </w:rPr>
              <w:t>4</w:t>
            </w:r>
          </w:p>
        </w:tc>
        <w:tc>
          <w:tcPr>
            <w:tcW w:w="3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6563" w:rsidRPr="000747E4" w:rsidRDefault="00636563" w:rsidP="000B65D0">
            <w:pPr>
              <w:rPr>
                <w:sz w:val="26"/>
                <w:szCs w:val="26"/>
              </w:rPr>
            </w:pPr>
            <w:r w:rsidRPr="000747E4">
              <w:rPr>
                <w:sz w:val="26"/>
                <w:szCs w:val="26"/>
              </w:rPr>
              <w:t xml:space="preserve">Аукционная комиссия </w:t>
            </w:r>
          </w:p>
          <w:p w:rsidR="00636563" w:rsidRPr="000747E4" w:rsidRDefault="00636563" w:rsidP="000B65D0">
            <w:pPr>
              <w:rPr>
                <w:sz w:val="26"/>
                <w:szCs w:val="26"/>
              </w:rPr>
            </w:pPr>
          </w:p>
          <w:p w:rsidR="00636563" w:rsidRPr="000747E4" w:rsidRDefault="00636563" w:rsidP="000B65D0">
            <w:pPr>
              <w:rPr>
                <w:sz w:val="26"/>
                <w:szCs w:val="26"/>
              </w:rPr>
            </w:pPr>
          </w:p>
          <w:p w:rsidR="00636563" w:rsidRPr="000747E4" w:rsidRDefault="00636563" w:rsidP="000B65D0">
            <w:pPr>
              <w:rPr>
                <w:sz w:val="26"/>
                <w:szCs w:val="26"/>
              </w:rPr>
            </w:pPr>
          </w:p>
          <w:p w:rsidR="00636563" w:rsidRPr="000747E4" w:rsidRDefault="00636563" w:rsidP="000B65D0">
            <w:pPr>
              <w:rPr>
                <w:sz w:val="26"/>
                <w:szCs w:val="26"/>
              </w:rPr>
            </w:pPr>
          </w:p>
          <w:p w:rsidR="00636563" w:rsidRPr="000747E4" w:rsidRDefault="00636563" w:rsidP="000B65D0">
            <w:pPr>
              <w:rPr>
                <w:sz w:val="26"/>
                <w:szCs w:val="26"/>
              </w:rPr>
            </w:pPr>
          </w:p>
          <w:p w:rsidR="00636563" w:rsidRPr="000747E4" w:rsidRDefault="00636563" w:rsidP="000B65D0">
            <w:pPr>
              <w:rPr>
                <w:sz w:val="26"/>
                <w:szCs w:val="26"/>
              </w:rPr>
            </w:pPr>
          </w:p>
          <w:p w:rsidR="00636563" w:rsidRPr="000747E4" w:rsidRDefault="00636563" w:rsidP="000B65D0">
            <w:pPr>
              <w:rPr>
                <w:sz w:val="26"/>
                <w:szCs w:val="26"/>
              </w:rPr>
            </w:pPr>
          </w:p>
          <w:p w:rsidR="00636563" w:rsidRPr="000747E4" w:rsidRDefault="00636563" w:rsidP="000B65D0">
            <w:pPr>
              <w:rPr>
                <w:sz w:val="26"/>
                <w:szCs w:val="26"/>
              </w:rPr>
            </w:pPr>
          </w:p>
          <w:p w:rsidR="00636563" w:rsidRPr="000747E4" w:rsidRDefault="00636563" w:rsidP="000B65D0">
            <w:pPr>
              <w:rPr>
                <w:sz w:val="26"/>
                <w:szCs w:val="26"/>
              </w:rPr>
            </w:pPr>
          </w:p>
          <w:p w:rsidR="00636563" w:rsidRPr="000747E4" w:rsidRDefault="00636563" w:rsidP="000B65D0">
            <w:pPr>
              <w:rPr>
                <w:sz w:val="26"/>
                <w:szCs w:val="26"/>
              </w:rPr>
            </w:pPr>
          </w:p>
          <w:p w:rsidR="00636563" w:rsidRPr="000747E4" w:rsidRDefault="00636563" w:rsidP="000B65D0">
            <w:pPr>
              <w:rPr>
                <w:sz w:val="26"/>
                <w:szCs w:val="26"/>
              </w:rPr>
            </w:pPr>
          </w:p>
          <w:p w:rsidR="00636563" w:rsidRPr="000747E4" w:rsidRDefault="00636563" w:rsidP="000B65D0">
            <w:pPr>
              <w:rPr>
                <w:sz w:val="26"/>
                <w:szCs w:val="26"/>
              </w:rPr>
            </w:pPr>
          </w:p>
          <w:p w:rsidR="00636563" w:rsidRPr="000747E4" w:rsidRDefault="00636563" w:rsidP="000B65D0">
            <w:pPr>
              <w:rPr>
                <w:sz w:val="26"/>
                <w:szCs w:val="26"/>
              </w:rPr>
            </w:pPr>
          </w:p>
          <w:p w:rsidR="00636563" w:rsidRPr="000747E4" w:rsidRDefault="00636563" w:rsidP="000B65D0">
            <w:pPr>
              <w:rPr>
                <w:sz w:val="26"/>
                <w:szCs w:val="26"/>
              </w:rPr>
            </w:pPr>
            <w:r w:rsidRPr="000747E4">
              <w:rPr>
                <w:sz w:val="26"/>
                <w:szCs w:val="26"/>
              </w:rPr>
              <w:t>Контактная информация:</w:t>
            </w:r>
          </w:p>
          <w:p w:rsidR="00636563" w:rsidRPr="000747E4" w:rsidRDefault="00636563" w:rsidP="000B65D0">
            <w:pPr>
              <w:rPr>
                <w:sz w:val="26"/>
                <w:szCs w:val="26"/>
              </w:rPr>
            </w:pPr>
            <w:r w:rsidRPr="000747E4">
              <w:rPr>
                <w:sz w:val="26"/>
                <w:szCs w:val="26"/>
              </w:rPr>
              <w:t>Адрес</w:t>
            </w:r>
          </w:p>
          <w:p w:rsidR="00636563" w:rsidRPr="000747E4" w:rsidRDefault="00636563" w:rsidP="000B65D0">
            <w:pPr>
              <w:rPr>
                <w:sz w:val="26"/>
                <w:szCs w:val="26"/>
              </w:rPr>
            </w:pPr>
          </w:p>
          <w:p w:rsidR="00636563" w:rsidRPr="000747E4" w:rsidRDefault="00636563" w:rsidP="000B65D0">
            <w:pPr>
              <w:rPr>
                <w:sz w:val="26"/>
                <w:szCs w:val="26"/>
              </w:rPr>
            </w:pPr>
            <w:r w:rsidRPr="000747E4">
              <w:rPr>
                <w:sz w:val="26"/>
                <w:szCs w:val="26"/>
              </w:rPr>
              <w:t>Контактный телефон</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6563" w:rsidRPr="006F3387" w:rsidRDefault="00636563" w:rsidP="000B65D0">
            <w:pPr>
              <w:spacing w:after="240"/>
              <w:rPr>
                <w:color w:val="FF0000"/>
                <w:sz w:val="26"/>
                <w:szCs w:val="26"/>
              </w:rPr>
            </w:pPr>
            <w:proofErr w:type="gramStart"/>
            <w:r w:rsidRPr="00DF7F68">
              <w:rPr>
                <w:sz w:val="26"/>
                <w:szCs w:val="26"/>
              </w:rPr>
              <w:t xml:space="preserve">Определена на основании решения организатора электронного аукциона Постановление главы городского округа Котельники Московской области </w:t>
            </w:r>
            <w:r w:rsidRPr="00DF7F68">
              <w:rPr>
                <w:sz w:val="26"/>
                <w:szCs w:val="26"/>
                <w:u w:val="single"/>
              </w:rPr>
              <w:t>от 16.09.2019 №626-ПГ</w:t>
            </w:r>
            <w:r w:rsidRPr="00DF7F68">
              <w:rPr>
                <w:sz w:val="26"/>
                <w:szCs w:val="26"/>
              </w:rPr>
              <w:t xml:space="preserve"> «Об утверждении состава Комиссии по организации и проведению открытого аукциона в электронной форме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городского округа Котельники Московской области, а также земельном</w:t>
            </w:r>
            <w:proofErr w:type="gramEnd"/>
            <w:r w:rsidRPr="00DF7F68">
              <w:rPr>
                <w:sz w:val="26"/>
                <w:szCs w:val="26"/>
              </w:rPr>
              <w:t xml:space="preserve"> участке, государственная собственность, на который не разграничена, </w:t>
            </w:r>
            <w:proofErr w:type="gramStart"/>
            <w:r w:rsidRPr="00DF7F68">
              <w:rPr>
                <w:sz w:val="26"/>
                <w:szCs w:val="26"/>
              </w:rPr>
              <w:t>находящихся</w:t>
            </w:r>
            <w:proofErr w:type="gramEnd"/>
            <w:r w:rsidRPr="00DF7F68">
              <w:rPr>
                <w:sz w:val="26"/>
                <w:szCs w:val="26"/>
              </w:rPr>
              <w:t xml:space="preserve"> на территории городского округа Котельники  Московской области» </w:t>
            </w:r>
            <w:r w:rsidRPr="00F2533A">
              <w:rPr>
                <w:sz w:val="26"/>
                <w:szCs w:val="26"/>
              </w:rPr>
              <w:t>(</w:t>
            </w:r>
            <w:r w:rsidR="00BE7BCF">
              <w:rPr>
                <w:sz w:val="26"/>
                <w:szCs w:val="26"/>
              </w:rPr>
              <w:t xml:space="preserve">с </w:t>
            </w:r>
            <w:r w:rsidRPr="00F2533A">
              <w:rPr>
                <w:sz w:val="26"/>
                <w:szCs w:val="26"/>
              </w:rPr>
              <w:t>изм</w:t>
            </w:r>
            <w:r w:rsidR="00BE7BCF">
              <w:rPr>
                <w:sz w:val="26"/>
                <w:szCs w:val="26"/>
              </w:rPr>
              <w:t>енениями в соответствии с</w:t>
            </w:r>
            <w:r w:rsidR="00BE7BCF" w:rsidRPr="00DF7F68">
              <w:rPr>
                <w:sz w:val="26"/>
                <w:szCs w:val="26"/>
              </w:rPr>
              <w:t xml:space="preserve"> Постановление</w:t>
            </w:r>
            <w:r w:rsidR="004D0306">
              <w:rPr>
                <w:sz w:val="26"/>
                <w:szCs w:val="26"/>
              </w:rPr>
              <w:t>м</w:t>
            </w:r>
            <w:r w:rsidR="00BE7BCF" w:rsidRPr="00DF7F68">
              <w:rPr>
                <w:sz w:val="26"/>
                <w:szCs w:val="26"/>
              </w:rPr>
              <w:t xml:space="preserve"> главы городского округа Котельники Московской области </w:t>
            </w:r>
            <w:r w:rsidRPr="00BE7BCF">
              <w:rPr>
                <w:sz w:val="26"/>
                <w:szCs w:val="26"/>
              </w:rPr>
              <w:t>от</w:t>
            </w:r>
            <w:r w:rsidRPr="00B80BE8">
              <w:rPr>
                <w:sz w:val="26"/>
                <w:szCs w:val="26"/>
                <w:u w:val="single"/>
              </w:rPr>
              <w:t xml:space="preserve"> </w:t>
            </w:r>
            <w:r w:rsidR="00B80BE8" w:rsidRPr="00B80BE8">
              <w:rPr>
                <w:sz w:val="26"/>
                <w:szCs w:val="26"/>
                <w:u w:val="single"/>
              </w:rPr>
              <w:t xml:space="preserve">25.01.2022 </w:t>
            </w:r>
            <w:r w:rsidRPr="00BE7BCF">
              <w:rPr>
                <w:sz w:val="26"/>
                <w:szCs w:val="26"/>
              </w:rPr>
              <w:t xml:space="preserve"> №</w:t>
            </w:r>
            <w:r w:rsidR="00B80BE8" w:rsidRPr="00BE7BCF">
              <w:rPr>
                <w:sz w:val="26"/>
                <w:szCs w:val="26"/>
              </w:rPr>
              <w:t xml:space="preserve"> </w:t>
            </w:r>
            <w:r w:rsidR="00B80BE8" w:rsidRPr="00B80BE8">
              <w:rPr>
                <w:sz w:val="26"/>
                <w:szCs w:val="26"/>
                <w:u w:val="single"/>
              </w:rPr>
              <w:t>47-ПГ</w:t>
            </w:r>
            <w:r w:rsidRPr="00F2533A">
              <w:rPr>
                <w:sz w:val="26"/>
                <w:szCs w:val="26"/>
              </w:rPr>
              <w:t>)</w:t>
            </w:r>
          </w:p>
          <w:p w:rsidR="00636563" w:rsidRPr="000747E4" w:rsidRDefault="00636563" w:rsidP="000B65D0">
            <w:pPr>
              <w:rPr>
                <w:sz w:val="26"/>
                <w:szCs w:val="26"/>
              </w:rPr>
            </w:pPr>
            <w:r w:rsidRPr="000747E4">
              <w:rPr>
                <w:sz w:val="26"/>
                <w:szCs w:val="26"/>
              </w:rPr>
              <w:t>Адрес (почтовый адрес): 140055, Московская область, г. Котельники, Дзержинское шоссе д. 5/4 .</w:t>
            </w:r>
          </w:p>
          <w:p w:rsidR="00C15286" w:rsidRPr="00C15286" w:rsidRDefault="00C15286" w:rsidP="000B65D0">
            <w:pPr>
              <w:rPr>
                <w:sz w:val="26"/>
                <w:szCs w:val="26"/>
              </w:rPr>
            </w:pPr>
          </w:p>
          <w:p w:rsidR="00636563" w:rsidRPr="000747E4" w:rsidRDefault="00636563" w:rsidP="000B65D0">
            <w:pPr>
              <w:rPr>
                <w:sz w:val="26"/>
                <w:szCs w:val="26"/>
              </w:rPr>
            </w:pPr>
            <w:r w:rsidRPr="000747E4">
              <w:rPr>
                <w:sz w:val="26"/>
                <w:szCs w:val="26"/>
              </w:rPr>
              <w:t>8(498)742-20-07</w:t>
            </w:r>
          </w:p>
        </w:tc>
      </w:tr>
      <w:tr w:rsidR="00636563" w:rsidRPr="000747E4" w:rsidTr="000B65D0">
        <w:trPr>
          <w:trHeight w:val="2880"/>
        </w:trPr>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6563" w:rsidRPr="000747E4" w:rsidRDefault="00636563" w:rsidP="000B65D0">
            <w:pPr>
              <w:jc w:val="both"/>
              <w:rPr>
                <w:sz w:val="26"/>
                <w:szCs w:val="26"/>
              </w:rPr>
            </w:pPr>
            <w:r w:rsidRPr="000747E4">
              <w:rPr>
                <w:sz w:val="26"/>
                <w:szCs w:val="26"/>
              </w:rPr>
              <w:t xml:space="preserve">5 </w:t>
            </w:r>
          </w:p>
        </w:tc>
        <w:tc>
          <w:tcPr>
            <w:tcW w:w="3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6563" w:rsidRPr="00DF7F68" w:rsidRDefault="00636563" w:rsidP="00DF7F68">
            <w:pPr>
              <w:rPr>
                <w:sz w:val="26"/>
                <w:szCs w:val="26"/>
              </w:rPr>
            </w:pPr>
            <w:r w:rsidRPr="00DF7F68">
              <w:rPr>
                <w:sz w:val="26"/>
                <w:szCs w:val="26"/>
              </w:rPr>
              <w:t>Реквизиты для перечисления задатка</w:t>
            </w:r>
          </w:p>
          <w:p w:rsidR="00636563" w:rsidRPr="00DF7F68" w:rsidRDefault="00636563" w:rsidP="00DF7F68">
            <w:pPr>
              <w:rPr>
                <w:sz w:val="26"/>
                <w:szCs w:val="26"/>
              </w:rPr>
            </w:pP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7F68" w:rsidRPr="00DF7F68" w:rsidRDefault="00DF7F68" w:rsidP="00DF7F68">
            <w:pPr>
              <w:tabs>
                <w:tab w:val="right" w:pos="0"/>
                <w:tab w:val="right" w:pos="284"/>
                <w:tab w:val="left" w:pos="1456"/>
                <w:tab w:val="left" w:pos="9923"/>
              </w:tabs>
              <w:autoSpaceDE w:val="0"/>
              <w:autoSpaceDN w:val="0"/>
              <w:adjustRightInd w:val="0"/>
              <w:rPr>
                <w:sz w:val="26"/>
                <w:szCs w:val="26"/>
              </w:rPr>
            </w:pPr>
            <w:r>
              <w:rPr>
                <w:sz w:val="26"/>
                <w:szCs w:val="26"/>
              </w:rPr>
              <w:t>Получатель:</w:t>
            </w:r>
            <w:r w:rsidR="00C15286" w:rsidRPr="00F2533A">
              <w:rPr>
                <w:sz w:val="26"/>
                <w:szCs w:val="26"/>
              </w:rPr>
              <w:t xml:space="preserve"> </w:t>
            </w:r>
            <w:r>
              <w:rPr>
                <w:sz w:val="26"/>
                <w:szCs w:val="26"/>
              </w:rPr>
              <w:t>ООО «РТС-тендер»</w:t>
            </w:r>
          </w:p>
          <w:p w:rsidR="00DF7F68" w:rsidRPr="00DF7F68" w:rsidRDefault="00DF7F68" w:rsidP="00DF7F68">
            <w:pPr>
              <w:tabs>
                <w:tab w:val="right" w:pos="0"/>
                <w:tab w:val="right" w:pos="284"/>
                <w:tab w:val="left" w:pos="1456"/>
                <w:tab w:val="left" w:pos="9923"/>
              </w:tabs>
              <w:autoSpaceDE w:val="0"/>
              <w:autoSpaceDN w:val="0"/>
              <w:adjustRightInd w:val="0"/>
              <w:rPr>
                <w:sz w:val="26"/>
                <w:szCs w:val="26"/>
              </w:rPr>
            </w:pPr>
          </w:p>
          <w:p w:rsidR="00DF7F68" w:rsidRPr="00DF7F68" w:rsidRDefault="00DF7F68" w:rsidP="00DF7F68">
            <w:pPr>
              <w:tabs>
                <w:tab w:val="right" w:pos="0"/>
                <w:tab w:val="right" w:pos="284"/>
                <w:tab w:val="left" w:pos="1456"/>
                <w:tab w:val="left" w:pos="9923"/>
              </w:tabs>
              <w:autoSpaceDE w:val="0"/>
              <w:autoSpaceDN w:val="0"/>
              <w:adjustRightInd w:val="0"/>
              <w:rPr>
                <w:sz w:val="26"/>
                <w:szCs w:val="26"/>
              </w:rPr>
            </w:pPr>
            <w:r w:rsidRPr="00DF7F68">
              <w:rPr>
                <w:sz w:val="26"/>
                <w:szCs w:val="26"/>
              </w:rPr>
              <w:t>Наименование банка: Филиал "Корпоративный" ПАО "</w:t>
            </w:r>
            <w:proofErr w:type="spellStart"/>
            <w:r w:rsidRPr="00DF7F68">
              <w:rPr>
                <w:sz w:val="26"/>
                <w:szCs w:val="26"/>
              </w:rPr>
              <w:t>Совкомбанк</w:t>
            </w:r>
            <w:proofErr w:type="spellEnd"/>
            <w:r w:rsidRPr="00DF7F68">
              <w:rPr>
                <w:sz w:val="26"/>
                <w:szCs w:val="26"/>
              </w:rPr>
              <w:t>"</w:t>
            </w:r>
          </w:p>
          <w:p w:rsidR="00DF7F68" w:rsidRPr="00DF7F68" w:rsidRDefault="00DF7F68" w:rsidP="00DF7F68">
            <w:pPr>
              <w:tabs>
                <w:tab w:val="right" w:pos="0"/>
                <w:tab w:val="right" w:pos="284"/>
                <w:tab w:val="left" w:pos="1456"/>
                <w:tab w:val="left" w:pos="9923"/>
              </w:tabs>
              <w:autoSpaceDE w:val="0"/>
              <w:autoSpaceDN w:val="0"/>
              <w:adjustRightInd w:val="0"/>
              <w:rPr>
                <w:sz w:val="26"/>
                <w:szCs w:val="26"/>
              </w:rPr>
            </w:pPr>
            <w:r w:rsidRPr="00DF7F68">
              <w:t xml:space="preserve">   </w:t>
            </w:r>
            <w:r w:rsidRPr="00DF7F68">
              <w:rPr>
                <w:sz w:val="26"/>
                <w:szCs w:val="26"/>
              </w:rPr>
              <w:t xml:space="preserve">   Расчетный счёт:40702810512030016362</w:t>
            </w:r>
          </w:p>
          <w:p w:rsidR="00DF7F68" w:rsidRPr="00DF7F68" w:rsidRDefault="00DF7F68" w:rsidP="00DF7F68">
            <w:pPr>
              <w:tabs>
                <w:tab w:val="right" w:pos="0"/>
                <w:tab w:val="right" w:pos="284"/>
                <w:tab w:val="left" w:pos="1456"/>
                <w:tab w:val="left" w:pos="9923"/>
              </w:tabs>
              <w:autoSpaceDE w:val="0"/>
              <w:autoSpaceDN w:val="0"/>
              <w:adjustRightInd w:val="0"/>
              <w:rPr>
                <w:sz w:val="26"/>
                <w:szCs w:val="26"/>
              </w:rPr>
            </w:pPr>
            <w:r w:rsidRPr="00DF7F68">
              <w:rPr>
                <w:sz w:val="26"/>
                <w:szCs w:val="26"/>
              </w:rPr>
              <w:t xml:space="preserve">      Корр. счёт:30101810445250000360</w:t>
            </w:r>
          </w:p>
          <w:p w:rsidR="00DF7F68" w:rsidRPr="00DF7F68" w:rsidRDefault="00DF7F68" w:rsidP="00DF7F68">
            <w:pPr>
              <w:tabs>
                <w:tab w:val="right" w:pos="0"/>
                <w:tab w:val="right" w:pos="284"/>
                <w:tab w:val="left" w:pos="1456"/>
                <w:tab w:val="left" w:pos="9923"/>
              </w:tabs>
              <w:autoSpaceDE w:val="0"/>
              <w:autoSpaceDN w:val="0"/>
              <w:adjustRightInd w:val="0"/>
              <w:rPr>
                <w:sz w:val="26"/>
                <w:szCs w:val="26"/>
              </w:rPr>
            </w:pPr>
            <w:r w:rsidRPr="00DF7F68">
              <w:rPr>
                <w:sz w:val="26"/>
                <w:szCs w:val="26"/>
              </w:rPr>
              <w:t xml:space="preserve">      БИК:044525360 </w:t>
            </w:r>
          </w:p>
          <w:p w:rsidR="00DF7F68" w:rsidRPr="00DF7F68" w:rsidRDefault="00DF7F68" w:rsidP="00DF7F68">
            <w:pPr>
              <w:tabs>
                <w:tab w:val="right" w:pos="0"/>
                <w:tab w:val="right" w:pos="284"/>
                <w:tab w:val="left" w:pos="1456"/>
                <w:tab w:val="left" w:pos="9923"/>
              </w:tabs>
              <w:autoSpaceDE w:val="0"/>
              <w:autoSpaceDN w:val="0"/>
              <w:adjustRightInd w:val="0"/>
              <w:rPr>
                <w:sz w:val="26"/>
                <w:szCs w:val="26"/>
              </w:rPr>
            </w:pPr>
            <w:r w:rsidRPr="00DF7F68">
              <w:rPr>
                <w:sz w:val="26"/>
                <w:szCs w:val="26"/>
              </w:rPr>
              <w:t xml:space="preserve">      ИНН:7710357167</w:t>
            </w:r>
          </w:p>
          <w:p w:rsidR="00DF7F68" w:rsidRPr="00DF7F68" w:rsidRDefault="00DF7F68" w:rsidP="00DF7F68">
            <w:pPr>
              <w:tabs>
                <w:tab w:val="right" w:pos="0"/>
                <w:tab w:val="right" w:pos="284"/>
                <w:tab w:val="left" w:pos="1456"/>
                <w:tab w:val="left" w:pos="9923"/>
              </w:tabs>
              <w:autoSpaceDE w:val="0"/>
              <w:autoSpaceDN w:val="0"/>
              <w:adjustRightInd w:val="0"/>
            </w:pPr>
            <w:r w:rsidRPr="00DF7F68">
              <w:rPr>
                <w:sz w:val="26"/>
                <w:szCs w:val="26"/>
              </w:rPr>
              <w:t xml:space="preserve">      КПП:773001001</w:t>
            </w:r>
          </w:p>
        </w:tc>
      </w:tr>
      <w:tr w:rsidR="00636563" w:rsidRPr="000747E4" w:rsidTr="000B65D0">
        <w:trPr>
          <w:trHeight w:val="966"/>
        </w:trPr>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6563" w:rsidRPr="000747E4" w:rsidRDefault="00636563" w:rsidP="000B65D0">
            <w:pPr>
              <w:jc w:val="both"/>
              <w:rPr>
                <w:sz w:val="26"/>
                <w:szCs w:val="26"/>
              </w:rPr>
            </w:pPr>
            <w:r w:rsidRPr="000747E4">
              <w:rPr>
                <w:sz w:val="26"/>
                <w:szCs w:val="26"/>
              </w:rPr>
              <w:t>6</w:t>
            </w:r>
          </w:p>
        </w:tc>
        <w:tc>
          <w:tcPr>
            <w:tcW w:w="3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6563" w:rsidRPr="000747E4" w:rsidRDefault="00636563" w:rsidP="000B65D0">
            <w:pPr>
              <w:rPr>
                <w:sz w:val="26"/>
                <w:szCs w:val="26"/>
              </w:rPr>
            </w:pPr>
            <w:r w:rsidRPr="000747E4">
              <w:rPr>
                <w:sz w:val="26"/>
                <w:szCs w:val="26"/>
              </w:rPr>
              <w:t>Начальная (минимальная) цена договора (цена лота)</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6563" w:rsidRPr="000747E4" w:rsidRDefault="00636563" w:rsidP="000B65D0">
            <w:pPr>
              <w:widowControl w:val="0"/>
              <w:autoSpaceDE w:val="0"/>
              <w:autoSpaceDN w:val="0"/>
              <w:rPr>
                <w:sz w:val="26"/>
                <w:szCs w:val="26"/>
              </w:rPr>
            </w:pPr>
            <w:r w:rsidRPr="000747E4">
              <w:rPr>
                <w:sz w:val="26"/>
                <w:szCs w:val="26"/>
              </w:rPr>
              <w:t xml:space="preserve">Начальная (минимальная) цена договора (цена лота) устанавливается в размере </w:t>
            </w:r>
          </w:p>
          <w:p w:rsidR="00636563" w:rsidRPr="000747E4" w:rsidRDefault="00636563" w:rsidP="000B65D0">
            <w:pPr>
              <w:widowControl w:val="0"/>
              <w:autoSpaceDE w:val="0"/>
              <w:autoSpaceDN w:val="0"/>
              <w:rPr>
                <w:sz w:val="26"/>
                <w:szCs w:val="26"/>
              </w:rPr>
            </w:pPr>
            <w:proofErr w:type="gramStart"/>
            <w:r w:rsidRPr="000747E4">
              <w:rPr>
                <w:sz w:val="26"/>
                <w:szCs w:val="26"/>
              </w:rPr>
              <w:t>указанном в разделе 2 Извещения для каждого лота.</w:t>
            </w:r>
            <w:proofErr w:type="gramEnd"/>
          </w:p>
        </w:tc>
      </w:tr>
      <w:tr w:rsidR="00636563" w:rsidRPr="000747E4" w:rsidTr="000B65D0">
        <w:trPr>
          <w:trHeight w:val="271"/>
        </w:trPr>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6563" w:rsidRPr="000747E4" w:rsidRDefault="00636563" w:rsidP="000B65D0">
            <w:pPr>
              <w:jc w:val="both"/>
              <w:rPr>
                <w:sz w:val="26"/>
                <w:szCs w:val="26"/>
              </w:rPr>
            </w:pPr>
            <w:r w:rsidRPr="000747E4">
              <w:rPr>
                <w:sz w:val="26"/>
                <w:szCs w:val="26"/>
              </w:rPr>
              <w:t>7</w:t>
            </w:r>
          </w:p>
        </w:tc>
        <w:tc>
          <w:tcPr>
            <w:tcW w:w="3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6563" w:rsidRPr="000747E4" w:rsidRDefault="00636563" w:rsidP="000B65D0">
            <w:pPr>
              <w:rPr>
                <w:sz w:val="26"/>
                <w:szCs w:val="26"/>
              </w:rPr>
            </w:pPr>
            <w:r w:rsidRPr="000747E4">
              <w:rPr>
                <w:sz w:val="26"/>
                <w:szCs w:val="26"/>
              </w:rPr>
              <w:t>«Шаг» аукциона</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6563" w:rsidRPr="000747E4" w:rsidRDefault="00636563" w:rsidP="000B65D0">
            <w:pPr>
              <w:rPr>
                <w:sz w:val="26"/>
                <w:szCs w:val="26"/>
              </w:rPr>
            </w:pPr>
            <w:r w:rsidRPr="000747E4">
              <w:rPr>
                <w:sz w:val="26"/>
                <w:szCs w:val="26"/>
              </w:rPr>
              <w:t>«Шаг» аукциона составляет 5 % (пять процентов) от начальной (минимальной) цены договора (цены лота).</w:t>
            </w:r>
          </w:p>
        </w:tc>
      </w:tr>
      <w:tr w:rsidR="00636563" w:rsidRPr="000747E4" w:rsidTr="000B65D0">
        <w:trPr>
          <w:trHeight w:val="2944"/>
        </w:trPr>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6563" w:rsidRPr="000747E4" w:rsidRDefault="00636563" w:rsidP="000B65D0">
            <w:pPr>
              <w:jc w:val="both"/>
              <w:rPr>
                <w:sz w:val="26"/>
                <w:szCs w:val="26"/>
              </w:rPr>
            </w:pPr>
            <w:r w:rsidRPr="000747E4">
              <w:rPr>
                <w:sz w:val="26"/>
                <w:szCs w:val="26"/>
              </w:rPr>
              <w:t>8</w:t>
            </w:r>
          </w:p>
        </w:tc>
        <w:tc>
          <w:tcPr>
            <w:tcW w:w="3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6563" w:rsidRPr="000747E4" w:rsidRDefault="00636563" w:rsidP="000B65D0">
            <w:pPr>
              <w:widowControl w:val="0"/>
              <w:autoSpaceDE w:val="0"/>
              <w:autoSpaceDN w:val="0"/>
              <w:rPr>
                <w:sz w:val="26"/>
                <w:szCs w:val="26"/>
              </w:rPr>
            </w:pPr>
            <w:proofErr w:type="gramStart"/>
            <w:r w:rsidRPr="000747E4">
              <w:rPr>
                <w:sz w:val="26"/>
                <w:szCs w:val="26"/>
              </w:rPr>
              <w:t>Место размещения рекламной конструкции (адрес, привязка), тип, вид, размер одной стороны, количество сторон, общая площадь, технологические характеристики рекламной конструкции (наличие/отсутствие подсвета, тип подсвета, наличие/отсутствие автоматической смены экспозиции)</w:t>
            </w:r>
            <w:proofErr w:type="gramEnd"/>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6563" w:rsidRPr="000747E4" w:rsidRDefault="00636563" w:rsidP="000B65D0">
            <w:pPr>
              <w:autoSpaceDE w:val="0"/>
              <w:autoSpaceDN w:val="0"/>
              <w:adjustRightInd w:val="0"/>
              <w:rPr>
                <w:i/>
                <w:iCs/>
                <w:sz w:val="26"/>
                <w:szCs w:val="26"/>
              </w:rPr>
            </w:pPr>
            <w:r w:rsidRPr="000747E4">
              <w:rPr>
                <w:sz w:val="26"/>
                <w:szCs w:val="26"/>
              </w:rPr>
              <w:t>Место размещения рекламной конструкции согласно Схеме размещения рекламных конструкций, утвержденной Постановлением главы городского округа Котельники Московской области от 20.08.2019 № 543-ПГ, размещенной на официальном сайте администрации - www.kotelniki.</w:t>
            </w:r>
            <w:proofErr w:type="spellStart"/>
            <w:r w:rsidRPr="000747E4">
              <w:rPr>
                <w:sz w:val="26"/>
                <w:szCs w:val="26"/>
                <w:lang w:val="en-US"/>
              </w:rPr>
              <w:t>mosreg</w:t>
            </w:r>
            <w:proofErr w:type="spellEnd"/>
            <w:r w:rsidRPr="000747E4">
              <w:rPr>
                <w:sz w:val="26"/>
                <w:szCs w:val="26"/>
              </w:rPr>
              <w:t>.</w:t>
            </w:r>
            <w:proofErr w:type="spellStart"/>
            <w:r w:rsidRPr="000747E4">
              <w:rPr>
                <w:sz w:val="26"/>
                <w:szCs w:val="26"/>
              </w:rPr>
              <w:t>ru</w:t>
            </w:r>
            <w:proofErr w:type="spellEnd"/>
            <w:r w:rsidRPr="000747E4">
              <w:rPr>
                <w:i/>
                <w:iCs/>
                <w:sz w:val="26"/>
                <w:szCs w:val="26"/>
              </w:rPr>
              <w:t xml:space="preserve">, </w:t>
            </w:r>
          </w:p>
          <w:p w:rsidR="00636563" w:rsidRPr="000747E4" w:rsidRDefault="00636563" w:rsidP="000B65D0">
            <w:pPr>
              <w:autoSpaceDE w:val="0"/>
              <w:autoSpaceDN w:val="0"/>
              <w:adjustRightInd w:val="0"/>
              <w:rPr>
                <w:sz w:val="26"/>
                <w:szCs w:val="26"/>
              </w:rPr>
            </w:pPr>
          </w:p>
        </w:tc>
      </w:tr>
      <w:tr w:rsidR="00636563" w:rsidRPr="000747E4" w:rsidTr="000B65D0">
        <w:trPr>
          <w:trHeight w:val="831"/>
        </w:trPr>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6563" w:rsidRPr="000747E4" w:rsidRDefault="00636563" w:rsidP="000B65D0">
            <w:pPr>
              <w:jc w:val="both"/>
              <w:rPr>
                <w:sz w:val="26"/>
                <w:szCs w:val="26"/>
              </w:rPr>
            </w:pPr>
            <w:r w:rsidRPr="000747E4">
              <w:rPr>
                <w:sz w:val="26"/>
                <w:szCs w:val="26"/>
              </w:rPr>
              <w:t>9</w:t>
            </w:r>
          </w:p>
        </w:tc>
        <w:tc>
          <w:tcPr>
            <w:tcW w:w="3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6563" w:rsidRPr="000747E4" w:rsidRDefault="00636563" w:rsidP="000B65D0">
            <w:pPr>
              <w:rPr>
                <w:sz w:val="26"/>
                <w:szCs w:val="26"/>
              </w:rPr>
            </w:pPr>
            <w:r w:rsidRPr="000747E4">
              <w:rPr>
                <w:sz w:val="26"/>
                <w:szCs w:val="26"/>
              </w:rPr>
              <w:t>Порядок, форма и срок предоставления разъяснений положений Извещения о проведении электронного аукциона</w:t>
            </w:r>
          </w:p>
          <w:p w:rsidR="00636563" w:rsidRPr="000747E4" w:rsidRDefault="00636563" w:rsidP="000B65D0">
            <w:pPr>
              <w:rPr>
                <w:sz w:val="26"/>
                <w:szCs w:val="26"/>
              </w:rPr>
            </w:pP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6563" w:rsidRPr="000747E4" w:rsidRDefault="00636563" w:rsidP="000B65D0">
            <w:pPr>
              <w:rPr>
                <w:sz w:val="26"/>
                <w:szCs w:val="26"/>
              </w:rPr>
            </w:pPr>
            <w:r w:rsidRPr="000747E4">
              <w:rPr>
                <w:sz w:val="26"/>
                <w:szCs w:val="26"/>
              </w:rPr>
              <w:t xml:space="preserve">Любое заинтересованное лицо вправе обратиться за разъяснениями положений Извещения о проведении электронного аукциона к организатору торгов с использованием средств электронной площадки. Запрос направляется в режиме реального времени в «Личный кабинет» организатора электронного аукциона для рассмотрения при условии, что запрос поступил организатору электронного аукциона не </w:t>
            </w:r>
            <w:proofErr w:type="gramStart"/>
            <w:r w:rsidRPr="000747E4">
              <w:rPr>
                <w:sz w:val="26"/>
                <w:szCs w:val="26"/>
              </w:rPr>
              <w:t>позднее</w:t>
            </w:r>
            <w:proofErr w:type="gramEnd"/>
            <w:r w:rsidRPr="000747E4">
              <w:rPr>
                <w:sz w:val="26"/>
                <w:szCs w:val="26"/>
              </w:rPr>
              <w:t xml:space="preserve"> чем за пять</w:t>
            </w:r>
            <w:r w:rsidR="00BE7BCF">
              <w:rPr>
                <w:sz w:val="26"/>
                <w:szCs w:val="26"/>
              </w:rPr>
              <w:t xml:space="preserve"> рабочих</w:t>
            </w:r>
            <w:r w:rsidRPr="000747E4">
              <w:rPr>
                <w:sz w:val="26"/>
                <w:szCs w:val="26"/>
              </w:rPr>
              <w:t xml:space="preserve"> дней до даты окончания срока подачи заявок на участие в электронном аукционе. Организатор электронного аукциона обязан ответить на запрос в течение двух рабочих дней </w:t>
            </w:r>
            <w:proofErr w:type="gramStart"/>
            <w:r w:rsidRPr="000747E4">
              <w:rPr>
                <w:sz w:val="26"/>
                <w:szCs w:val="26"/>
              </w:rPr>
              <w:t>с даты поступления</w:t>
            </w:r>
            <w:proofErr w:type="gramEnd"/>
            <w:r w:rsidRPr="000747E4">
              <w:rPr>
                <w:sz w:val="26"/>
                <w:szCs w:val="26"/>
              </w:rPr>
              <w:t xml:space="preserve"> указанного запроса и предоставить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tc>
      </w:tr>
      <w:tr w:rsidR="00636563" w:rsidRPr="000747E4" w:rsidTr="000B65D0">
        <w:trPr>
          <w:trHeight w:val="1097"/>
        </w:trPr>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6563" w:rsidRPr="000747E4" w:rsidRDefault="00636563" w:rsidP="000B65D0">
            <w:pPr>
              <w:jc w:val="both"/>
              <w:rPr>
                <w:sz w:val="26"/>
                <w:szCs w:val="26"/>
              </w:rPr>
            </w:pPr>
            <w:r w:rsidRPr="000747E4">
              <w:rPr>
                <w:sz w:val="26"/>
                <w:szCs w:val="26"/>
              </w:rPr>
              <w:t>10</w:t>
            </w:r>
          </w:p>
        </w:tc>
        <w:tc>
          <w:tcPr>
            <w:tcW w:w="3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6563" w:rsidRPr="005420EA" w:rsidRDefault="00636563" w:rsidP="000B65D0">
            <w:pPr>
              <w:rPr>
                <w:sz w:val="26"/>
                <w:szCs w:val="26"/>
              </w:rPr>
            </w:pPr>
            <w:r w:rsidRPr="005420EA">
              <w:rPr>
                <w:sz w:val="26"/>
                <w:szCs w:val="26"/>
              </w:rPr>
              <w:t>Дата и время начала подачи заявок на участие в электронном аукционе</w:t>
            </w:r>
          </w:p>
          <w:p w:rsidR="00636563" w:rsidRPr="005420EA" w:rsidRDefault="00636563" w:rsidP="000B65D0">
            <w:pPr>
              <w:rPr>
                <w:sz w:val="26"/>
                <w:szCs w:val="26"/>
              </w:rPr>
            </w:pPr>
          </w:p>
          <w:p w:rsidR="00636563" w:rsidRDefault="00636563" w:rsidP="000B65D0">
            <w:pPr>
              <w:rPr>
                <w:sz w:val="26"/>
                <w:szCs w:val="26"/>
              </w:rPr>
            </w:pPr>
            <w:r w:rsidRPr="005420EA">
              <w:rPr>
                <w:sz w:val="26"/>
                <w:szCs w:val="26"/>
              </w:rPr>
              <w:t>Дата и время окончания подачи заявок на участие в электронном аукционе</w:t>
            </w:r>
          </w:p>
          <w:p w:rsidR="00636563" w:rsidRPr="005420EA" w:rsidRDefault="00636563" w:rsidP="000B65D0">
            <w:pPr>
              <w:rPr>
                <w:sz w:val="26"/>
                <w:szCs w:val="26"/>
              </w:rPr>
            </w:pPr>
          </w:p>
          <w:p w:rsidR="00636563" w:rsidRPr="005420EA" w:rsidRDefault="00636563" w:rsidP="000B65D0">
            <w:pPr>
              <w:rPr>
                <w:sz w:val="26"/>
                <w:szCs w:val="26"/>
              </w:rPr>
            </w:pPr>
            <w:r w:rsidRPr="005420EA">
              <w:rPr>
                <w:sz w:val="26"/>
                <w:szCs w:val="26"/>
              </w:rPr>
              <w:t>Адрес электронной площадки для подачи заявок на участие в электронном аукционе</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6563" w:rsidRPr="005420EA" w:rsidRDefault="00636563" w:rsidP="000B65D0">
            <w:pPr>
              <w:rPr>
                <w:sz w:val="26"/>
                <w:szCs w:val="26"/>
              </w:rPr>
            </w:pPr>
            <w:r w:rsidRPr="005420EA">
              <w:rPr>
                <w:sz w:val="26"/>
                <w:szCs w:val="26"/>
              </w:rPr>
              <w:t xml:space="preserve">с  9.00 час. 00 мин.  по московскому времени </w:t>
            </w:r>
          </w:p>
          <w:p w:rsidR="00636563" w:rsidRPr="00F2533A" w:rsidRDefault="00636563" w:rsidP="000B65D0">
            <w:pPr>
              <w:rPr>
                <w:sz w:val="26"/>
                <w:szCs w:val="26"/>
              </w:rPr>
            </w:pPr>
            <w:r w:rsidRPr="00F2533A">
              <w:rPr>
                <w:sz w:val="26"/>
                <w:szCs w:val="26"/>
              </w:rPr>
              <w:t xml:space="preserve"> «0</w:t>
            </w:r>
            <w:r w:rsidR="00BE7BCF">
              <w:rPr>
                <w:sz w:val="26"/>
                <w:szCs w:val="26"/>
              </w:rPr>
              <w:t>3</w:t>
            </w:r>
            <w:r w:rsidR="00565CCB" w:rsidRPr="00F2533A">
              <w:rPr>
                <w:sz w:val="26"/>
                <w:szCs w:val="26"/>
              </w:rPr>
              <w:t>» февраля</w:t>
            </w:r>
            <w:r w:rsidRPr="00F2533A">
              <w:rPr>
                <w:sz w:val="26"/>
                <w:szCs w:val="26"/>
              </w:rPr>
              <w:t xml:space="preserve"> 202</w:t>
            </w:r>
            <w:r w:rsidR="00565CCB" w:rsidRPr="00F2533A">
              <w:rPr>
                <w:sz w:val="26"/>
                <w:szCs w:val="26"/>
              </w:rPr>
              <w:t>2</w:t>
            </w:r>
            <w:r w:rsidRPr="00F2533A">
              <w:rPr>
                <w:sz w:val="26"/>
                <w:szCs w:val="26"/>
              </w:rPr>
              <w:t xml:space="preserve"> г.</w:t>
            </w:r>
          </w:p>
          <w:p w:rsidR="00636563" w:rsidRPr="005420EA" w:rsidRDefault="00636563" w:rsidP="000B65D0">
            <w:pPr>
              <w:rPr>
                <w:sz w:val="26"/>
                <w:szCs w:val="26"/>
              </w:rPr>
            </w:pPr>
          </w:p>
          <w:p w:rsidR="00636563" w:rsidRPr="005420EA" w:rsidRDefault="00636563" w:rsidP="000B65D0">
            <w:pPr>
              <w:rPr>
                <w:sz w:val="26"/>
                <w:szCs w:val="26"/>
              </w:rPr>
            </w:pPr>
          </w:p>
          <w:p w:rsidR="00636563" w:rsidRPr="005420EA" w:rsidRDefault="00636563" w:rsidP="000B65D0">
            <w:pPr>
              <w:rPr>
                <w:sz w:val="26"/>
                <w:szCs w:val="26"/>
              </w:rPr>
            </w:pPr>
            <w:r w:rsidRPr="005420EA">
              <w:rPr>
                <w:sz w:val="26"/>
                <w:szCs w:val="26"/>
              </w:rPr>
              <w:t xml:space="preserve">до  18 час. 00 мин. по московскому времени </w:t>
            </w:r>
          </w:p>
          <w:p w:rsidR="00636563" w:rsidRPr="005420EA" w:rsidRDefault="00636563" w:rsidP="000B65D0">
            <w:pPr>
              <w:rPr>
                <w:sz w:val="26"/>
                <w:szCs w:val="26"/>
              </w:rPr>
            </w:pPr>
            <w:r w:rsidRPr="00F2533A">
              <w:rPr>
                <w:sz w:val="26"/>
                <w:szCs w:val="26"/>
              </w:rPr>
              <w:t>«</w:t>
            </w:r>
            <w:r w:rsidR="00BE7BCF">
              <w:rPr>
                <w:sz w:val="26"/>
                <w:szCs w:val="26"/>
              </w:rPr>
              <w:t>04</w:t>
            </w:r>
            <w:r w:rsidRPr="00F2533A">
              <w:rPr>
                <w:sz w:val="26"/>
                <w:szCs w:val="26"/>
              </w:rPr>
              <w:t xml:space="preserve">» </w:t>
            </w:r>
            <w:r w:rsidR="00565CCB" w:rsidRPr="00F2533A">
              <w:rPr>
                <w:sz w:val="26"/>
                <w:szCs w:val="26"/>
                <w:u w:val="single"/>
              </w:rPr>
              <w:t xml:space="preserve"> </w:t>
            </w:r>
            <w:r w:rsidR="00BE7BCF">
              <w:rPr>
                <w:sz w:val="26"/>
                <w:szCs w:val="26"/>
                <w:u w:val="single"/>
              </w:rPr>
              <w:t>марта</w:t>
            </w:r>
            <w:r w:rsidRPr="00F2533A">
              <w:rPr>
                <w:sz w:val="26"/>
                <w:szCs w:val="26"/>
                <w:u w:val="single"/>
              </w:rPr>
              <w:t xml:space="preserve">  </w:t>
            </w:r>
            <w:r w:rsidRPr="00F2533A">
              <w:rPr>
                <w:sz w:val="26"/>
                <w:szCs w:val="26"/>
              </w:rPr>
              <w:t>202</w:t>
            </w:r>
            <w:r w:rsidR="00565CCB" w:rsidRPr="00F2533A">
              <w:rPr>
                <w:sz w:val="26"/>
                <w:szCs w:val="26"/>
              </w:rPr>
              <w:t>2</w:t>
            </w:r>
            <w:r w:rsidR="00BE7BCF">
              <w:rPr>
                <w:sz w:val="26"/>
                <w:szCs w:val="26"/>
              </w:rPr>
              <w:t xml:space="preserve"> г</w:t>
            </w:r>
            <w:r w:rsidRPr="005420EA">
              <w:rPr>
                <w:sz w:val="26"/>
                <w:szCs w:val="26"/>
              </w:rPr>
              <w:t>.</w:t>
            </w:r>
          </w:p>
          <w:p w:rsidR="00636563" w:rsidRDefault="00636563" w:rsidP="000B65D0">
            <w:pPr>
              <w:rPr>
                <w:sz w:val="26"/>
                <w:szCs w:val="26"/>
              </w:rPr>
            </w:pPr>
          </w:p>
          <w:p w:rsidR="00BE7BCF" w:rsidRPr="005420EA" w:rsidRDefault="00BE7BCF" w:rsidP="000B65D0">
            <w:pPr>
              <w:rPr>
                <w:sz w:val="26"/>
                <w:szCs w:val="26"/>
              </w:rPr>
            </w:pPr>
          </w:p>
          <w:p w:rsidR="00636563" w:rsidRPr="005420EA" w:rsidRDefault="00636563" w:rsidP="000B65D0">
            <w:pPr>
              <w:rPr>
                <w:sz w:val="26"/>
                <w:szCs w:val="26"/>
              </w:rPr>
            </w:pPr>
            <w:r w:rsidRPr="005420EA">
              <w:rPr>
                <w:sz w:val="26"/>
                <w:szCs w:val="26"/>
              </w:rPr>
              <w:t xml:space="preserve">Адрес электронной почты - </w:t>
            </w:r>
            <w:proofErr w:type="spellStart"/>
            <w:r w:rsidRPr="005420EA">
              <w:rPr>
                <w:sz w:val="26"/>
                <w:szCs w:val="26"/>
                <w:lang w:val="en-US"/>
              </w:rPr>
              <w:t>iSupport</w:t>
            </w:r>
            <w:proofErr w:type="spellEnd"/>
            <w:r w:rsidRPr="005420EA">
              <w:rPr>
                <w:sz w:val="26"/>
                <w:szCs w:val="26"/>
              </w:rPr>
              <w:t xml:space="preserve">@ </w:t>
            </w:r>
            <w:proofErr w:type="spellStart"/>
            <w:r w:rsidRPr="005420EA">
              <w:rPr>
                <w:sz w:val="26"/>
                <w:szCs w:val="26"/>
                <w:lang w:val="en-US"/>
              </w:rPr>
              <w:t>rts</w:t>
            </w:r>
            <w:proofErr w:type="spellEnd"/>
            <w:r w:rsidRPr="005420EA">
              <w:rPr>
                <w:sz w:val="26"/>
                <w:szCs w:val="26"/>
              </w:rPr>
              <w:t>-</w:t>
            </w:r>
            <w:r w:rsidRPr="005420EA">
              <w:rPr>
                <w:sz w:val="26"/>
                <w:szCs w:val="26"/>
                <w:lang w:val="en-US"/>
              </w:rPr>
              <w:t>tender</w:t>
            </w:r>
            <w:r w:rsidRPr="005420EA">
              <w:rPr>
                <w:sz w:val="26"/>
                <w:szCs w:val="26"/>
              </w:rPr>
              <w:t>.</w:t>
            </w:r>
            <w:proofErr w:type="spellStart"/>
            <w:r w:rsidRPr="005420EA">
              <w:rPr>
                <w:sz w:val="26"/>
                <w:szCs w:val="26"/>
                <w:lang w:val="en-US"/>
              </w:rPr>
              <w:t>ru</w:t>
            </w:r>
            <w:proofErr w:type="spellEnd"/>
          </w:p>
          <w:p w:rsidR="00636563" w:rsidRPr="005420EA" w:rsidRDefault="00636563" w:rsidP="000B65D0">
            <w:pPr>
              <w:rPr>
                <w:sz w:val="26"/>
                <w:szCs w:val="26"/>
              </w:rPr>
            </w:pPr>
            <w:r w:rsidRPr="005420EA">
              <w:rPr>
                <w:sz w:val="26"/>
                <w:szCs w:val="26"/>
              </w:rPr>
              <w:t xml:space="preserve">Адрес сайта - </w:t>
            </w:r>
            <w:hyperlink r:id="rId9" w:history="1">
              <w:r w:rsidRPr="005420EA">
                <w:rPr>
                  <w:rStyle w:val="ab"/>
                  <w:color w:val="auto"/>
                  <w:sz w:val="26"/>
                  <w:szCs w:val="26"/>
                  <w:u w:val="none"/>
                  <w:lang w:val="en-US"/>
                </w:rPr>
                <w:t>www</w:t>
              </w:r>
              <w:r w:rsidRPr="005420EA">
                <w:rPr>
                  <w:rStyle w:val="ab"/>
                  <w:color w:val="auto"/>
                  <w:sz w:val="26"/>
                  <w:szCs w:val="26"/>
                  <w:u w:val="none"/>
                </w:rPr>
                <w:t>.</w:t>
              </w:r>
              <w:proofErr w:type="spellStart"/>
              <w:r w:rsidRPr="005420EA">
                <w:rPr>
                  <w:rStyle w:val="ab"/>
                  <w:color w:val="auto"/>
                  <w:sz w:val="26"/>
                  <w:szCs w:val="26"/>
                  <w:u w:val="none"/>
                  <w:lang w:val="en-US"/>
                </w:rPr>
                <w:t>rts</w:t>
              </w:r>
              <w:proofErr w:type="spellEnd"/>
              <w:r w:rsidRPr="005420EA">
                <w:rPr>
                  <w:rStyle w:val="ab"/>
                  <w:color w:val="auto"/>
                  <w:sz w:val="26"/>
                  <w:szCs w:val="26"/>
                  <w:u w:val="none"/>
                </w:rPr>
                <w:t>-</w:t>
              </w:r>
              <w:r w:rsidRPr="005420EA">
                <w:rPr>
                  <w:rStyle w:val="ab"/>
                  <w:color w:val="auto"/>
                  <w:sz w:val="26"/>
                  <w:szCs w:val="26"/>
                  <w:u w:val="none"/>
                  <w:lang w:val="en-US"/>
                </w:rPr>
                <w:t>tender</w:t>
              </w:r>
              <w:r w:rsidRPr="005420EA">
                <w:rPr>
                  <w:rStyle w:val="ab"/>
                  <w:color w:val="auto"/>
                  <w:sz w:val="26"/>
                  <w:szCs w:val="26"/>
                  <w:u w:val="none"/>
                </w:rPr>
                <w:t>.</w:t>
              </w:r>
              <w:proofErr w:type="spellStart"/>
              <w:r w:rsidRPr="005420EA">
                <w:rPr>
                  <w:rStyle w:val="ab"/>
                  <w:color w:val="auto"/>
                  <w:sz w:val="26"/>
                  <w:szCs w:val="26"/>
                  <w:u w:val="none"/>
                  <w:lang w:val="en-US"/>
                </w:rPr>
                <w:t>ru</w:t>
              </w:r>
              <w:proofErr w:type="spellEnd"/>
            </w:hyperlink>
          </w:p>
        </w:tc>
      </w:tr>
      <w:tr w:rsidR="00636563" w:rsidRPr="000747E4" w:rsidTr="000B65D0">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6563" w:rsidRPr="000747E4" w:rsidRDefault="00636563" w:rsidP="000B65D0">
            <w:pPr>
              <w:jc w:val="both"/>
              <w:rPr>
                <w:sz w:val="26"/>
                <w:szCs w:val="26"/>
              </w:rPr>
            </w:pPr>
            <w:r w:rsidRPr="000747E4">
              <w:rPr>
                <w:sz w:val="26"/>
                <w:szCs w:val="26"/>
              </w:rPr>
              <w:t>11</w:t>
            </w:r>
          </w:p>
        </w:tc>
        <w:tc>
          <w:tcPr>
            <w:tcW w:w="3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6563" w:rsidRPr="005420EA" w:rsidRDefault="00636563" w:rsidP="000B65D0">
            <w:pPr>
              <w:rPr>
                <w:sz w:val="26"/>
                <w:szCs w:val="26"/>
              </w:rPr>
            </w:pPr>
            <w:r w:rsidRPr="005420EA">
              <w:rPr>
                <w:sz w:val="26"/>
                <w:szCs w:val="26"/>
              </w:rPr>
              <w:t>Срок рассмотрения заявок на участие в электронном аукционе</w:t>
            </w:r>
          </w:p>
          <w:p w:rsidR="00636563" w:rsidRPr="005420EA" w:rsidRDefault="00636563" w:rsidP="000B65D0">
            <w:pPr>
              <w:rPr>
                <w:sz w:val="26"/>
                <w:szCs w:val="26"/>
              </w:rPr>
            </w:pPr>
          </w:p>
          <w:p w:rsidR="00636563" w:rsidRPr="005420EA" w:rsidRDefault="00636563" w:rsidP="000B65D0">
            <w:pPr>
              <w:rPr>
                <w:sz w:val="26"/>
                <w:szCs w:val="26"/>
              </w:rPr>
            </w:pPr>
            <w:r w:rsidRPr="005420EA">
              <w:rPr>
                <w:sz w:val="26"/>
                <w:szCs w:val="26"/>
              </w:rPr>
              <w:t>Срок окончания рассмотрения заявок на участие в аукционе</w:t>
            </w:r>
          </w:p>
          <w:p w:rsidR="00636563" w:rsidRPr="005420EA" w:rsidRDefault="00636563" w:rsidP="000B65D0">
            <w:pPr>
              <w:rPr>
                <w:sz w:val="26"/>
                <w:szCs w:val="26"/>
              </w:rPr>
            </w:pPr>
          </w:p>
          <w:p w:rsidR="00636563" w:rsidRPr="005420EA" w:rsidRDefault="00636563" w:rsidP="000B65D0">
            <w:pPr>
              <w:rPr>
                <w:sz w:val="26"/>
                <w:szCs w:val="26"/>
              </w:rPr>
            </w:pPr>
            <w:r w:rsidRPr="005420EA">
              <w:rPr>
                <w:sz w:val="26"/>
                <w:szCs w:val="26"/>
              </w:rPr>
              <w:t>Уведомление лиц, подавших заявки на участие в электронном аукционе, об их допуске (отказе в допуске) к участию в аукционе</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6563" w:rsidRPr="005420EA" w:rsidRDefault="00636563" w:rsidP="000B65D0">
            <w:pPr>
              <w:rPr>
                <w:sz w:val="26"/>
                <w:szCs w:val="26"/>
              </w:rPr>
            </w:pPr>
            <w:r w:rsidRPr="005420EA">
              <w:rPr>
                <w:sz w:val="26"/>
                <w:szCs w:val="26"/>
              </w:rPr>
              <w:t xml:space="preserve">Осуществляется аукционной комиссией </w:t>
            </w:r>
          </w:p>
          <w:p w:rsidR="00636563" w:rsidRPr="005420EA" w:rsidRDefault="00636563" w:rsidP="000B65D0">
            <w:pPr>
              <w:rPr>
                <w:sz w:val="26"/>
                <w:szCs w:val="26"/>
              </w:rPr>
            </w:pPr>
            <w:r w:rsidRPr="005420EA">
              <w:rPr>
                <w:sz w:val="26"/>
                <w:szCs w:val="26"/>
              </w:rPr>
              <w:t>с 09 час. 00 мин. по московскому времени  «</w:t>
            </w:r>
            <w:r w:rsidR="00565CCB">
              <w:rPr>
                <w:sz w:val="26"/>
                <w:szCs w:val="26"/>
              </w:rPr>
              <w:t>0</w:t>
            </w:r>
            <w:r w:rsidR="00BE7BCF">
              <w:rPr>
                <w:sz w:val="26"/>
                <w:szCs w:val="26"/>
              </w:rPr>
              <w:t>5</w:t>
            </w:r>
            <w:r w:rsidRPr="005420EA">
              <w:rPr>
                <w:sz w:val="26"/>
                <w:szCs w:val="26"/>
              </w:rPr>
              <w:t xml:space="preserve">» </w:t>
            </w:r>
            <w:r w:rsidRPr="005420EA">
              <w:rPr>
                <w:sz w:val="26"/>
                <w:szCs w:val="26"/>
                <w:u w:val="single"/>
              </w:rPr>
              <w:t xml:space="preserve"> </w:t>
            </w:r>
            <w:r w:rsidR="00565CCB">
              <w:rPr>
                <w:sz w:val="26"/>
                <w:szCs w:val="26"/>
                <w:u w:val="single"/>
              </w:rPr>
              <w:t>марта</w:t>
            </w:r>
            <w:r w:rsidRPr="005420EA">
              <w:rPr>
                <w:sz w:val="26"/>
                <w:szCs w:val="26"/>
                <w:u w:val="single"/>
              </w:rPr>
              <w:t xml:space="preserve">  </w:t>
            </w:r>
            <w:r w:rsidRPr="005420EA">
              <w:rPr>
                <w:sz w:val="26"/>
                <w:szCs w:val="26"/>
              </w:rPr>
              <w:t>202</w:t>
            </w:r>
            <w:r w:rsidR="00565CCB">
              <w:rPr>
                <w:sz w:val="26"/>
                <w:szCs w:val="26"/>
              </w:rPr>
              <w:t>2</w:t>
            </w:r>
            <w:r w:rsidRPr="005420EA">
              <w:rPr>
                <w:sz w:val="26"/>
                <w:szCs w:val="26"/>
              </w:rPr>
              <w:t xml:space="preserve"> г.</w:t>
            </w:r>
          </w:p>
          <w:p w:rsidR="00636563" w:rsidRPr="005420EA" w:rsidRDefault="00636563" w:rsidP="000B65D0">
            <w:pPr>
              <w:rPr>
                <w:sz w:val="26"/>
                <w:szCs w:val="26"/>
              </w:rPr>
            </w:pPr>
          </w:p>
          <w:p w:rsidR="00636563" w:rsidRPr="005420EA" w:rsidRDefault="00636563" w:rsidP="000B65D0">
            <w:pPr>
              <w:rPr>
                <w:sz w:val="26"/>
                <w:szCs w:val="26"/>
              </w:rPr>
            </w:pPr>
            <w:r w:rsidRPr="005420EA">
              <w:rPr>
                <w:sz w:val="26"/>
                <w:szCs w:val="26"/>
              </w:rPr>
              <w:t xml:space="preserve">до 09 час. 00 мин. по московскому времени </w:t>
            </w:r>
          </w:p>
          <w:p w:rsidR="00636563" w:rsidRPr="005420EA" w:rsidRDefault="00636563" w:rsidP="000B65D0">
            <w:pPr>
              <w:rPr>
                <w:sz w:val="26"/>
                <w:szCs w:val="26"/>
              </w:rPr>
            </w:pPr>
            <w:r w:rsidRPr="005420EA">
              <w:rPr>
                <w:sz w:val="26"/>
                <w:szCs w:val="26"/>
              </w:rPr>
              <w:t>«</w:t>
            </w:r>
            <w:r w:rsidR="00565CCB">
              <w:rPr>
                <w:sz w:val="26"/>
                <w:szCs w:val="26"/>
              </w:rPr>
              <w:t>0</w:t>
            </w:r>
            <w:r w:rsidR="00BE7BCF">
              <w:rPr>
                <w:sz w:val="26"/>
                <w:szCs w:val="26"/>
              </w:rPr>
              <w:t>9</w:t>
            </w:r>
            <w:r w:rsidRPr="005420EA">
              <w:rPr>
                <w:sz w:val="26"/>
                <w:szCs w:val="26"/>
              </w:rPr>
              <w:t xml:space="preserve">» </w:t>
            </w:r>
            <w:r w:rsidRPr="005420EA">
              <w:rPr>
                <w:sz w:val="26"/>
                <w:szCs w:val="26"/>
                <w:u w:val="single"/>
              </w:rPr>
              <w:t xml:space="preserve"> </w:t>
            </w:r>
            <w:r w:rsidR="00565CCB">
              <w:rPr>
                <w:sz w:val="26"/>
                <w:szCs w:val="26"/>
                <w:u w:val="single"/>
              </w:rPr>
              <w:t>марта</w:t>
            </w:r>
            <w:r w:rsidRPr="005420EA">
              <w:rPr>
                <w:sz w:val="26"/>
                <w:szCs w:val="26"/>
                <w:u w:val="single"/>
              </w:rPr>
              <w:t xml:space="preserve">  </w:t>
            </w:r>
            <w:r w:rsidR="00565CCB">
              <w:rPr>
                <w:sz w:val="26"/>
                <w:szCs w:val="26"/>
              </w:rPr>
              <w:t>2022</w:t>
            </w:r>
            <w:r w:rsidRPr="005420EA">
              <w:rPr>
                <w:sz w:val="26"/>
                <w:szCs w:val="26"/>
              </w:rPr>
              <w:t xml:space="preserve"> г.</w:t>
            </w:r>
          </w:p>
          <w:p w:rsidR="00636563" w:rsidRPr="005420EA" w:rsidRDefault="00636563" w:rsidP="000B65D0">
            <w:pPr>
              <w:rPr>
                <w:sz w:val="26"/>
                <w:szCs w:val="26"/>
              </w:rPr>
            </w:pPr>
          </w:p>
          <w:p w:rsidR="00636563" w:rsidRPr="005420EA" w:rsidRDefault="00636563" w:rsidP="000B65D0">
            <w:pPr>
              <w:rPr>
                <w:sz w:val="26"/>
                <w:szCs w:val="26"/>
              </w:rPr>
            </w:pPr>
          </w:p>
          <w:p w:rsidR="00636563" w:rsidRPr="005420EA" w:rsidRDefault="00636563" w:rsidP="000B65D0">
            <w:pPr>
              <w:rPr>
                <w:sz w:val="26"/>
                <w:szCs w:val="26"/>
              </w:rPr>
            </w:pPr>
            <w:r w:rsidRPr="005420EA">
              <w:rPr>
                <w:sz w:val="26"/>
                <w:szCs w:val="26"/>
              </w:rPr>
              <w:t xml:space="preserve">до 18 час. 00 мин. по московскому времени </w:t>
            </w:r>
          </w:p>
          <w:p w:rsidR="00636563" w:rsidRPr="005420EA" w:rsidRDefault="00636563" w:rsidP="000B65D0">
            <w:pPr>
              <w:rPr>
                <w:sz w:val="26"/>
                <w:szCs w:val="26"/>
              </w:rPr>
            </w:pPr>
            <w:r w:rsidRPr="005420EA">
              <w:rPr>
                <w:sz w:val="26"/>
                <w:szCs w:val="26"/>
              </w:rPr>
              <w:t>«</w:t>
            </w:r>
            <w:r w:rsidR="00565CCB">
              <w:rPr>
                <w:sz w:val="26"/>
                <w:szCs w:val="26"/>
              </w:rPr>
              <w:t>0</w:t>
            </w:r>
            <w:r w:rsidR="00BE7BCF">
              <w:rPr>
                <w:sz w:val="26"/>
                <w:szCs w:val="26"/>
              </w:rPr>
              <w:t>9</w:t>
            </w:r>
            <w:r w:rsidRPr="005420EA">
              <w:rPr>
                <w:sz w:val="26"/>
                <w:szCs w:val="26"/>
              </w:rPr>
              <w:t xml:space="preserve">» </w:t>
            </w:r>
            <w:r w:rsidRPr="005420EA">
              <w:rPr>
                <w:sz w:val="26"/>
                <w:szCs w:val="26"/>
                <w:u w:val="single"/>
              </w:rPr>
              <w:t xml:space="preserve"> </w:t>
            </w:r>
            <w:r w:rsidR="00565CCB">
              <w:rPr>
                <w:sz w:val="26"/>
                <w:szCs w:val="26"/>
                <w:u w:val="single"/>
              </w:rPr>
              <w:t xml:space="preserve">марта </w:t>
            </w:r>
            <w:r w:rsidRPr="005420EA">
              <w:rPr>
                <w:sz w:val="26"/>
                <w:szCs w:val="26"/>
                <w:u w:val="single"/>
              </w:rPr>
              <w:t xml:space="preserve"> </w:t>
            </w:r>
            <w:r w:rsidR="00565CCB">
              <w:rPr>
                <w:sz w:val="26"/>
                <w:szCs w:val="26"/>
              </w:rPr>
              <w:t>2022</w:t>
            </w:r>
            <w:r w:rsidRPr="005420EA">
              <w:rPr>
                <w:sz w:val="26"/>
                <w:szCs w:val="26"/>
              </w:rPr>
              <w:t xml:space="preserve"> г.</w:t>
            </w:r>
          </w:p>
          <w:p w:rsidR="00636563" w:rsidRPr="005420EA" w:rsidRDefault="00636563" w:rsidP="000B65D0">
            <w:pPr>
              <w:rPr>
                <w:sz w:val="26"/>
                <w:szCs w:val="26"/>
              </w:rPr>
            </w:pPr>
            <w:r w:rsidRPr="005420EA">
              <w:rPr>
                <w:sz w:val="26"/>
                <w:szCs w:val="26"/>
              </w:rPr>
              <w:t xml:space="preserve"> По результатам рассмотрения заявок на участие в электронном аукционе аукционная комиссия оформляет протокол рассмотрения заявок на участие в электронном аукционе, который подписывается всеми присутствующими на заседан</w:t>
            </w:r>
            <w:proofErr w:type="gramStart"/>
            <w:r w:rsidRPr="005420EA">
              <w:rPr>
                <w:sz w:val="26"/>
                <w:szCs w:val="26"/>
              </w:rPr>
              <w:t>ии ау</w:t>
            </w:r>
            <w:proofErr w:type="gramEnd"/>
            <w:r w:rsidRPr="005420EA">
              <w:rPr>
                <w:sz w:val="26"/>
                <w:szCs w:val="26"/>
              </w:rPr>
              <w:t>кционной комиссии членами, в срок не позднее даты окончания срока рассмотрения данных заявок.</w:t>
            </w:r>
          </w:p>
          <w:p w:rsidR="00636563" w:rsidRPr="005420EA" w:rsidRDefault="00636563" w:rsidP="000B65D0">
            <w:pPr>
              <w:rPr>
                <w:sz w:val="26"/>
                <w:szCs w:val="26"/>
              </w:rPr>
            </w:pPr>
            <w:r w:rsidRPr="005420EA">
              <w:rPr>
                <w:sz w:val="26"/>
                <w:szCs w:val="26"/>
              </w:rPr>
              <w:t>Указанный протокол в срок не позднее даты окончания срока рассмотрения заявок на участие в электронном аукционе организатор электронного аукциона размещает на официальном сайте, а также обеспечивает его размещение на сайте ЕПТ МО, электронной площадке.</w:t>
            </w:r>
          </w:p>
          <w:p w:rsidR="00636563" w:rsidRPr="005420EA" w:rsidRDefault="00636563" w:rsidP="000B65D0">
            <w:pPr>
              <w:rPr>
                <w:sz w:val="26"/>
                <w:szCs w:val="26"/>
              </w:rPr>
            </w:pPr>
            <w:r w:rsidRPr="005420EA">
              <w:rPr>
                <w:sz w:val="26"/>
                <w:szCs w:val="26"/>
              </w:rPr>
              <w:t>В течение одного часа со дня поступления оператору электронной площадки протокола он направляет каждому заявителю, подавшему заявку на участие в электронном аукционе, уведомление о решении, принятом в отношении поданной им заявки.</w:t>
            </w:r>
          </w:p>
        </w:tc>
      </w:tr>
      <w:tr w:rsidR="00636563" w:rsidRPr="000747E4" w:rsidTr="000B65D0">
        <w:trPr>
          <w:trHeight w:val="1398"/>
        </w:trPr>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6563" w:rsidRPr="000747E4" w:rsidRDefault="00636563" w:rsidP="000B65D0">
            <w:pPr>
              <w:jc w:val="both"/>
              <w:rPr>
                <w:sz w:val="26"/>
                <w:szCs w:val="26"/>
              </w:rPr>
            </w:pPr>
            <w:r w:rsidRPr="000747E4">
              <w:rPr>
                <w:sz w:val="26"/>
                <w:szCs w:val="26"/>
              </w:rPr>
              <w:t>12</w:t>
            </w:r>
          </w:p>
        </w:tc>
        <w:tc>
          <w:tcPr>
            <w:tcW w:w="3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6563" w:rsidRPr="005420EA" w:rsidRDefault="00636563" w:rsidP="000B65D0">
            <w:pPr>
              <w:rPr>
                <w:sz w:val="26"/>
                <w:szCs w:val="26"/>
              </w:rPr>
            </w:pPr>
            <w:r w:rsidRPr="005420EA">
              <w:rPr>
                <w:sz w:val="26"/>
                <w:szCs w:val="26"/>
              </w:rPr>
              <w:t>Адрес электронной площадки проведения электронного аукциона, дата проведения электронного аукциона</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6563" w:rsidRPr="005420EA" w:rsidRDefault="00636563" w:rsidP="000B65D0">
            <w:pPr>
              <w:rPr>
                <w:rStyle w:val="ab"/>
                <w:color w:val="auto"/>
                <w:sz w:val="26"/>
                <w:szCs w:val="26"/>
                <w:u w:val="none"/>
              </w:rPr>
            </w:pPr>
            <w:r w:rsidRPr="005420EA">
              <w:rPr>
                <w:sz w:val="26"/>
                <w:szCs w:val="26"/>
              </w:rPr>
              <w:t xml:space="preserve">Адрес: </w:t>
            </w:r>
            <w:hyperlink r:id="rId10" w:history="1">
              <w:r w:rsidRPr="005420EA">
                <w:rPr>
                  <w:rStyle w:val="ab"/>
                  <w:color w:val="auto"/>
                  <w:sz w:val="26"/>
                  <w:szCs w:val="26"/>
                  <w:u w:val="none"/>
                  <w:lang w:val="en-US"/>
                </w:rPr>
                <w:t>www</w:t>
              </w:r>
              <w:r w:rsidRPr="005420EA">
                <w:rPr>
                  <w:rStyle w:val="ab"/>
                  <w:color w:val="auto"/>
                  <w:sz w:val="26"/>
                  <w:szCs w:val="26"/>
                  <w:u w:val="none"/>
                </w:rPr>
                <w:t>.</w:t>
              </w:r>
              <w:proofErr w:type="spellStart"/>
              <w:r w:rsidRPr="005420EA">
                <w:rPr>
                  <w:rStyle w:val="ab"/>
                  <w:color w:val="auto"/>
                  <w:sz w:val="26"/>
                  <w:szCs w:val="26"/>
                  <w:u w:val="none"/>
                  <w:lang w:val="en-US"/>
                </w:rPr>
                <w:t>rts</w:t>
              </w:r>
              <w:proofErr w:type="spellEnd"/>
              <w:r w:rsidRPr="005420EA">
                <w:rPr>
                  <w:rStyle w:val="ab"/>
                  <w:color w:val="auto"/>
                  <w:sz w:val="26"/>
                  <w:szCs w:val="26"/>
                  <w:u w:val="none"/>
                </w:rPr>
                <w:t>-</w:t>
              </w:r>
              <w:r w:rsidRPr="005420EA">
                <w:rPr>
                  <w:rStyle w:val="ab"/>
                  <w:color w:val="auto"/>
                  <w:sz w:val="26"/>
                  <w:szCs w:val="26"/>
                  <w:u w:val="none"/>
                  <w:lang w:val="en-US"/>
                </w:rPr>
                <w:t>tender</w:t>
              </w:r>
              <w:r w:rsidRPr="005420EA">
                <w:rPr>
                  <w:rStyle w:val="ab"/>
                  <w:color w:val="auto"/>
                  <w:sz w:val="26"/>
                  <w:szCs w:val="26"/>
                  <w:u w:val="none"/>
                </w:rPr>
                <w:t>.</w:t>
              </w:r>
              <w:proofErr w:type="spellStart"/>
              <w:r w:rsidRPr="005420EA">
                <w:rPr>
                  <w:rStyle w:val="ab"/>
                  <w:color w:val="auto"/>
                  <w:sz w:val="26"/>
                  <w:szCs w:val="26"/>
                  <w:u w:val="none"/>
                  <w:lang w:val="en-US"/>
                </w:rPr>
                <w:t>ru</w:t>
              </w:r>
              <w:proofErr w:type="spellEnd"/>
            </w:hyperlink>
          </w:p>
          <w:p w:rsidR="00636563" w:rsidRPr="005420EA" w:rsidRDefault="00636563" w:rsidP="00BE7BCF">
            <w:pPr>
              <w:rPr>
                <w:sz w:val="26"/>
                <w:szCs w:val="26"/>
              </w:rPr>
            </w:pPr>
            <w:r w:rsidRPr="00F2533A">
              <w:rPr>
                <w:sz w:val="26"/>
                <w:szCs w:val="26"/>
              </w:rPr>
              <w:t xml:space="preserve"> «</w:t>
            </w:r>
            <w:r w:rsidR="00BE7BCF">
              <w:rPr>
                <w:sz w:val="26"/>
                <w:szCs w:val="26"/>
              </w:rPr>
              <w:t>10</w:t>
            </w:r>
            <w:r w:rsidRPr="00F2533A">
              <w:rPr>
                <w:sz w:val="26"/>
                <w:szCs w:val="26"/>
              </w:rPr>
              <w:t xml:space="preserve">» » </w:t>
            </w:r>
            <w:r w:rsidR="00565CCB" w:rsidRPr="00F2533A">
              <w:rPr>
                <w:sz w:val="26"/>
                <w:szCs w:val="26"/>
                <w:u w:val="single"/>
              </w:rPr>
              <w:t xml:space="preserve"> марта</w:t>
            </w:r>
            <w:r w:rsidRPr="00F2533A">
              <w:rPr>
                <w:sz w:val="26"/>
                <w:szCs w:val="26"/>
                <w:u w:val="single"/>
              </w:rPr>
              <w:t xml:space="preserve"> </w:t>
            </w:r>
            <w:r w:rsidRPr="00F2533A">
              <w:rPr>
                <w:sz w:val="26"/>
                <w:szCs w:val="26"/>
              </w:rPr>
              <w:t>202</w:t>
            </w:r>
            <w:r w:rsidR="00565CCB" w:rsidRPr="00F2533A">
              <w:rPr>
                <w:sz w:val="26"/>
                <w:szCs w:val="26"/>
              </w:rPr>
              <w:t>2</w:t>
            </w:r>
            <w:r w:rsidRPr="00F2533A">
              <w:rPr>
                <w:sz w:val="26"/>
                <w:szCs w:val="26"/>
              </w:rPr>
              <w:t xml:space="preserve"> г. с 10 час.00 мин. по московскому времени</w:t>
            </w:r>
          </w:p>
        </w:tc>
      </w:tr>
      <w:tr w:rsidR="00636563" w:rsidRPr="000747E4" w:rsidTr="000B65D0">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6563" w:rsidRPr="000747E4" w:rsidRDefault="00636563" w:rsidP="000B65D0">
            <w:pPr>
              <w:jc w:val="both"/>
              <w:rPr>
                <w:sz w:val="26"/>
                <w:szCs w:val="26"/>
              </w:rPr>
            </w:pPr>
            <w:r w:rsidRPr="000747E4">
              <w:rPr>
                <w:sz w:val="26"/>
                <w:szCs w:val="26"/>
              </w:rPr>
              <w:t>13</w:t>
            </w:r>
          </w:p>
        </w:tc>
        <w:tc>
          <w:tcPr>
            <w:tcW w:w="3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6563" w:rsidRPr="000747E4" w:rsidRDefault="00636563" w:rsidP="000B65D0">
            <w:pPr>
              <w:pStyle w:val="ConsPlusNormal"/>
              <w:ind w:firstLine="0"/>
              <w:rPr>
                <w:rFonts w:ascii="Times New Roman" w:hAnsi="Times New Roman" w:cs="Times New Roman"/>
                <w:sz w:val="26"/>
                <w:szCs w:val="26"/>
              </w:rPr>
            </w:pPr>
            <w:r w:rsidRPr="000747E4">
              <w:rPr>
                <w:rFonts w:ascii="Times New Roman" w:hAnsi="Times New Roman" w:cs="Times New Roman"/>
                <w:sz w:val="26"/>
                <w:szCs w:val="26"/>
              </w:rPr>
              <w:t>Порядок определения победителя электронного аукциона</w:t>
            </w:r>
          </w:p>
          <w:p w:rsidR="00636563" w:rsidRPr="000747E4" w:rsidRDefault="00636563" w:rsidP="000B65D0">
            <w:pPr>
              <w:rPr>
                <w:sz w:val="26"/>
                <w:szCs w:val="26"/>
              </w:rPr>
            </w:pP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6563" w:rsidRPr="000747E4" w:rsidRDefault="00636563" w:rsidP="000B65D0">
            <w:pPr>
              <w:autoSpaceDE w:val="0"/>
              <w:autoSpaceDN w:val="0"/>
              <w:adjustRightInd w:val="0"/>
              <w:rPr>
                <w:sz w:val="26"/>
                <w:szCs w:val="26"/>
              </w:rPr>
            </w:pPr>
            <w:r w:rsidRPr="000747E4">
              <w:rPr>
                <w:sz w:val="26"/>
                <w:szCs w:val="26"/>
              </w:rPr>
              <w:t>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Извещении о проведении электронного аукциона.</w:t>
            </w:r>
          </w:p>
        </w:tc>
      </w:tr>
      <w:tr w:rsidR="00636563" w:rsidRPr="000747E4" w:rsidTr="000B65D0">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6563" w:rsidRPr="000747E4" w:rsidRDefault="00636563" w:rsidP="000B65D0">
            <w:pPr>
              <w:jc w:val="both"/>
              <w:rPr>
                <w:sz w:val="26"/>
                <w:szCs w:val="26"/>
              </w:rPr>
            </w:pPr>
            <w:r w:rsidRPr="000747E4">
              <w:rPr>
                <w:sz w:val="26"/>
                <w:szCs w:val="26"/>
              </w:rPr>
              <w:t>14</w:t>
            </w:r>
          </w:p>
        </w:tc>
        <w:tc>
          <w:tcPr>
            <w:tcW w:w="3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6563" w:rsidRPr="000747E4" w:rsidRDefault="00636563" w:rsidP="000B65D0">
            <w:pPr>
              <w:pStyle w:val="ConsPlusNormal"/>
              <w:ind w:firstLine="0"/>
              <w:rPr>
                <w:rFonts w:ascii="Times New Roman" w:hAnsi="Times New Roman" w:cs="Times New Roman"/>
                <w:sz w:val="26"/>
                <w:szCs w:val="26"/>
              </w:rPr>
            </w:pPr>
            <w:r w:rsidRPr="000747E4">
              <w:rPr>
                <w:rFonts w:ascii="Times New Roman" w:hAnsi="Times New Roman" w:cs="Times New Roman"/>
                <w:sz w:val="26"/>
                <w:szCs w:val="26"/>
              </w:rPr>
              <w:t>Срок заключения договора</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6563" w:rsidRPr="000747E4" w:rsidRDefault="00636563" w:rsidP="000B65D0">
            <w:pPr>
              <w:autoSpaceDE w:val="0"/>
              <w:autoSpaceDN w:val="0"/>
              <w:adjustRightInd w:val="0"/>
              <w:rPr>
                <w:sz w:val="26"/>
                <w:szCs w:val="26"/>
              </w:rPr>
            </w:pPr>
            <w:r w:rsidRPr="000747E4">
              <w:rPr>
                <w:sz w:val="26"/>
                <w:szCs w:val="26"/>
              </w:rPr>
              <w:t xml:space="preserve">Договор может быть заключен не ранее чем через 10 дней и в срок не позднее 20 дней </w:t>
            </w:r>
            <w:proofErr w:type="gramStart"/>
            <w:r w:rsidRPr="000747E4">
              <w:rPr>
                <w:sz w:val="26"/>
                <w:szCs w:val="26"/>
              </w:rPr>
              <w:t>с даты размещения</w:t>
            </w:r>
            <w:proofErr w:type="gramEnd"/>
            <w:r w:rsidRPr="000747E4">
              <w:rPr>
                <w:sz w:val="26"/>
                <w:szCs w:val="26"/>
              </w:rPr>
              <w:t xml:space="preserve"> на электронной площадке протокола о результатах электронного аукциона.</w:t>
            </w:r>
          </w:p>
        </w:tc>
      </w:tr>
      <w:tr w:rsidR="00636563" w:rsidRPr="000747E4" w:rsidTr="000B65D0">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6563" w:rsidRPr="000747E4" w:rsidRDefault="00636563" w:rsidP="000B65D0">
            <w:pPr>
              <w:jc w:val="both"/>
              <w:rPr>
                <w:sz w:val="26"/>
                <w:szCs w:val="26"/>
              </w:rPr>
            </w:pPr>
            <w:r w:rsidRPr="000747E4">
              <w:rPr>
                <w:sz w:val="26"/>
                <w:szCs w:val="26"/>
              </w:rPr>
              <w:t>15</w:t>
            </w:r>
          </w:p>
        </w:tc>
        <w:tc>
          <w:tcPr>
            <w:tcW w:w="3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6563" w:rsidRPr="000747E4" w:rsidRDefault="00636563" w:rsidP="000B65D0">
            <w:pPr>
              <w:pStyle w:val="ConsPlusNormal"/>
              <w:ind w:firstLine="0"/>
              <w:rPr>
                <w:rFonts w:ascii="Times New Roman" w:hAnsi="Times New Roman" w:cs="Times New Roman"/>
                <w:sz w:val="26"/>
                <w:szCs w:val="26"/>
              </w:rPr>
            </w:pPr>
            <w:r w:rsidRPr="000747E4">
              <w:rPr>
                <w:rFonts w:ascii="Times New Roman" w:hAnsi="Times New Roman" w:cs="Times New Roman"/>
                <w:sz w:val="26"/>
                <w:szCs w:val="26"/>
              </w:rPr>
              <w:t xml:space="preserve">Срок подписания победителем договора </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6563" w:rsidRPr="000747E4" w:rsidRDefault="00636563" w:rsidP="000B65D0">
            <w:pPr>
              <w:autoSpaceDE w:val="0"/>
              <w:autoSpaceDN w:val="0"/>
              <w:adjustRightInd w:val="0"/>
              <w:rPr>
                <w:sz w:val="26"/>
                <w:szCs w:val="26"/>
              </w:rPr>
            </w:pPr>
            <w:r w:rsidRPr="000747E4">
              <w:rPr>
                <w:sz w:val="26"/>
                <w:szCs w:val="26"/>
              </w:rPr>
              <w:t>В течение десяти дней со дня размещения организатором электронного аукциона на электронной площадке проекта договора победитель электронного аукциона размещает на электронной площадке проект договора, подписанный лицом, имеющим право действовать от имени победителя электронного аукциона.</w:t>
            </w:r>
          </w:p>
        </w:tc>
      </w:tr>
      <w:tr w:rsidR="00636563" w:rsidRPr="000747E4" w:rsidTr="000B65D0">
        <w:trPr>
          <w:trHeight w:val="651"/>
        </w:trPr>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6563" w:rsidRPr="000747E4" w:rsidRDefault="00636563" w:rsidP="000B65D0">
            <w:pPr>
              <w:jc w:val="both"/>
              <w:rPr>
                <w:sz w:val="26"/>
                <w:szCs w:val="26"/>
              </w:rPr>
            </w:pPr>
            <w:r w:rsidRPr="000747E4">
              <w:rPr>
                <w:sz w:val="26"/>
                <w:szCs w:val="26"/>
              </w:rPr>
              <w:t>16</w:t>
            </w:r>
          </w:p>
        </w:tc>
        <w:tc>
          <w:tcPr>
            <w:tcW w:w="3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6563" w:rsidRPr="000747E4" w:rsidRDefault="00636563" w:rsidP="000B65D0">
            <w:pPr>
              <w:rPr>
                <w:sz w:val="26"/>
                <w:szCs w:val="26"/>
              </w:rPr>
            </w:pPr>
            <w:r w:rsidRPr="000747E4">
              <w:rPr>
                <w:sz w:val="26"/>
                <w:szCs w:val="26"/>
              </w:rPr>
              <w:t>Форма, сроки и порядок оплаты по договору</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6563" w:rsidRPr="000747E4" w:rsidRDefault="00636563" w:rsidP="000B65D0">
            <w:pPr>
              <w:rPr>
                <w:sz w:val="26"/>
                <w:szCs w:val="26"/>
              </w:rPr>
            </w:pPr>
            <w:r w:rsidRPr="000747E4">
              <w:rPr>
                <w:bCs/>
                <w:sz w:val="26"/>
                <w:szCs w:val="26"/>
              </w:rPr>
              <w:t>Форма, сроки и порядок оплаты определены</w:t>
            </w:r>
            <w:r w:rsidRPr="000747E4">
              <w:rPr>
                <w:sz w:val="26"/>
                <w:szCs w:val="26"/>
              </w:rPr>
              <w:t xml:space="preserve"> проектом договора</w:t>
            </w:r>
            <w:r w:rsidR="00BE7BCF">
              <w:rPr>
                <w:sz w:val="26"/>
                <w:szCs w:val="26"/>
              </w:rPr>
              <w:t xml:space="preserve"> (Приложение №3 к Извещению)</w:t>
            </w:r>
            <w:r w:rsidRPr="000747E4">
              <w:rPr>
                <w:sz w:val="26"/>
                <w:szCs w:val="26"/>
              </w:rPr>
              <w:t xml:space="preserve">. </w:t>
            </w:r>
          </w:p>
        </w:tc>
      </w:tr>
      <w:tr w:rsidR="00636563" w:rsidRPr="000747E4" w:rsidTr="000B65D0">
        <w:trPr>
          <w:trHeight w:val="1165"/>
        </w:trPr>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6563" w:rsidRPr="000747E4" w:rsidRDefault="00636563" w:rsidP="000B65D0">
            <w:pPr>
              <w:jc w:val="both"/>
              <w:rPr>
                <w:sz w:val="26"/>
                <w:szCs w:val="26"/>
              </w:rPr>
            </w:pPr>
            <w:r w:rsidRPr="000747E4">
              <w:rPr>
                <w:sz w:val="26"/>
                <w:szCs w:val="26"/>
              </w:rPr>
              <w:t>17</w:t>
            </w:r>
          </w:p>
        </w:tc>
        <w:tc>
          <w:tcPr>
            <w:tcW w:w="3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6563" w:rsidRPr="000747E4" w:rsidRDefault="00636563" w:rsidP="000B65D0">
            <w:pPr>
              <w:rPr>
                <w:sz w:val="26"/>
                <w:szCs w:val="26"/>
              </w:rPr>
            </w:pPr>
            <w:r w:rsidRPr="000747E4">
              <w:rPr>
                <w:sz w:val="26"/>
                <w:szCs w:val="26"/>
              </w:rPr>
              <w:t>Решение об отказе от проведения электронного аукциона</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6563" w:rsidRPr="000747E4" w:rsidRDefault="00636563" w:rsidP="000B65D0">
            <w:pPr>
              <w:widowControl w:val="0"/>
              <w:autoSpaceDE w:val="0"/>
              <w:autoSpaceDN w:val="0"/>
              <w:rPr>
                <w:sz w:val="26"/>
                <w:szCs w:val="26"/>
              </w:rPr>
            </w:pPr>
            <w:r w:rsidRPr="000747E4">
              <w:rPr>
                <w:sz w:val="26"/>
                <w:szCs w:val="26"/>
              </w:rPr>
              <w:t>Организатор электронного аукциона вправе принять решение об отказе от проведения электронного аукциона в любое время, но не позднее, чем за 3 (три) дня до даты окончания срока подачи заявок на участие в электронном аукционе.</w:t>
            </w:r>
          </w:p>
          <w:p w:rsidR="00636563" w:rsidRPr="000747E4" w:rsidRDefault="00636563" w:rsidP="000B65D0">
            <w:pPr>
              <w:widowControl w:val="0"/>
              <w:autoSpaceDE w:val="0"/>
              <w:autoSpaceDN w:val="0"/>
              <w:rPr>
                <w:sz w:val="26"/>
                <w:szCs w:val="26"/>
              </w:rPr>
            </w:pPr>
            <w:r w:rsidRPr="000747E4">
              <w:rPr>
                <w:sz w:val="26"/>
                <w:szCs w:val="26"/>
              </w:rPr>
              <w:t xml:space="preserve">Организатор электронного аукциона размещает решение об отказе от проведения электронного аукциона на официальном сайте, а также обеспечивает его размещение на сайте ЕПТ МО, электронной площадке в течение 1 (одного) </w:t>
            </w:r>
            <w:r w:rsidR="006F78AB">
              <w:rPr>
                <w:sz w:val="26"/>
                <w:szCs w:val="26"/>
              </w:rPr>
              <w:t>рабочего</w:t>
            </w:r>
            <w:r w:rsidR="006F78AB" w:rsidRPr="000747E4">
              <w:rPr>
                <w:sz w:val="26"/>
                <w:szCs w:val="26"/>
              </w:rPr>
              <w:t xml:space="preserve"> </w:t>
            </w:r>
            <w:r w:rsidRPr="000747E4">
              <w:rPr>
                <w:sz w:val="26"/>
                <w:szCs w:val="26"/>
              </w:rPr>
              <w:t xml:space="preserve">дня </w:t>
            </w:r>
            <w:proofErr w:type="gramStart"/>
            <w:r w:rsidRPr="000747E4">
              <w:rPr>
                <w:sz w:val="26"/>
                <w:szCs w:val="26"/>
              </w:rPr>
              <w:t>с даты принятия</w:t>
            </w:r>
            <w:proofErr w:type="gramEnd"/>
            <w:r w:rsidRPr="000747E4">
              <w:rPr>
                <w:sz w:val="26"/>
                <w:szCs w:val="26"/>
              </w:rPr>
              <w:t xml:space="preserve"> решения об отказе от проведения электронного аукциона. В течение 2 (двух) рабочих дней </w:t>
            </w:r>
            <w:proofErr w:type="gramStart"/>
            <w:r w:rsidRPr="000747E4">
              <w:rPr>
                <w:sz w:val="26"/>
                <w:szCs w:val="26"/>
              </w:rPr>
              <w:t>с даты принятия</w:t>
            </w:r>
            <w:proofErr w:type="gramEnd"/>
            <w:r w:rsidRPr="000747E4">
              <w:rPr>
                <w:sz w:val="26"/>
                <w:szCs w:val="26"/>
              </w:rPr>
              <w:t xml:space="preserve"> указанного решения </w:t>
            </w:r>
            <w:r w:rsidR="006F78AB">
              <w:rPr>
                <w:sz w:val="26"/>
                <w:szCs w:val="26"/>
              </w:rPr>
              <w:t xml:space="preserve">оператор </w:t>
            </w:r>
            <w:r w:rsidRPr="000747E4">
              <w:rPr>
                <w:sz w:val="26"/>
                <w:szCs w:val="26"/>
              </w:rPr>
              <w:t>электронного аукциона направляет соответствующие уведомления всем заявителям и разблокирует денежные средства, в отношении которых осуществлено блокирование операций по Счету Заявителя (участника).</w:t>
            </w:r>
          </w:p>
          <w:p w:rsidR="00636563" w:rsidRPr="000747E4" w:rsidRDefault="00636563" w:rsidP="000B65D0">
            <w:pPr>
              <w:widowControl w:val="0"/>
              <w:autoSpaceDE w:val="0"/>
              <w:autoSpaceDN w:val="0"/>
              <w:rPr>
                <w:sz w:val="26"/>
                <w:szCs w:val="26"/>
              </w:rPr>
            </w:pPr>
            <w:r w:rsidRPr="000747E4">
              <w:rPr>
                <w:sz w:val="26"/>
                <w:szCs w:val="26"/>
              </w:rPr>
              <w:t>При этом организатор электронного аукциона не несет ответственность в случае, если заявитель не ознакомился с изменениями, внесенными в Извещение о проведении электронного аукциона, размещенными надлежащим образом.</w:t>
            </w:r>
          </w:p>
        </w:tc>
      </w:tr>
      <w:tr w:rsidR="00636563" w:rsidRPr="000747E4" w:rsidTr="000B65D0">
        <w:trPr>
          <w:trHeight w:val="1165"/>
        </w:trPr>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6563" w:rsidRPr="000747E4" w:rsidRDefault="00636563" w:rsidP="000B65D0">
            <w:pPr>
              <w:jc w:val="both"/>
              <w:rPr>
                <w:sz w:val="26"/>
                <w:szCs w:val="26"/>
              </w:rPr>
            </w:pPr>
            <w:r w:rsidRPr="000747E4">
              <w:rPr>
                <w:sz w:val="26"/>
                <w:szCs w:val="26"/>
              </w:rPr>
              <w:t>18</w:t>
            </w:r>
          </w:p>
        </w:tc>
        <w:tc>
          <w:tcPr>
            <w:tcW w:w="3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6563" w:rsidRPr="000747E4" w:rsidRDefault="00636563" w:rsidP="000B65D0">
            <w:pPr>
              <w:rPr>
                <w:sz w:val="26"/>
                <w:szCs w:val="26"/>
              </w:rPr>
            </w:pPr>
            <w:r w:rsidRPr="000747E4">
              <w:rPr>
                <w:sz w:val="26"/>
                <w:szCs w:val="26"/>
              </w:rPr>
              <w:t>Решение о внесении изменений в Извещение о проведении  электронного аукциона</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6563" w:rsidRPr="000747E4" w:rsidRDefault="00636563" w:rsidP="000B65D0">
            <w:pPr>
              <w:rPr>
                <w:sz w:val="26"/>
                <w:szCs w:val="26"/>
              </w:rPr>
            </w:pPr>
            <w:r w:rsidRPr="000747E4">
              <w:rPr>
                <w:sz w:val="26"/>
                <w:szCs w:val="26"/>
              </w:rPr>
              <w:t xml:space="preserve">Организатор электронного аукциона вправе принять решение о внесении изменений в Извещении о проведении электронного аукциона не позднее, чем за 3 (три) дня до даты окончания срока подачи заявок на участие в электронном аукционе. В течение одного </w:t>
            </w:r>
            <w:r w:rsidR="00B56596">
              <w:rPr>
                <w:sz w:val="26"/>
                <w:szCs w:val="26"/>
              </w:rPr>
              <w:t xml:space="preserve">рабочего </w:t>
            </w:r>
            <w:r w:rsidRPr="000747E4">
              <w:rPr>
                <w:sz w:val="26"/>
                <w:szCs w:val="26"/>
              </w:rPr>
              <w:t xml:space="preserve">дня </w:t>
            </w:r>
            <w:proofErr w:type="gramStart"/>
            <w:r w:rsidRPr="000747E4">
              <w:rPr>
                <w:sz w:val="26"/>
                <w:szCs w:val="26"/>
              </w:rPr>
              <w:t>с даты принятия</w:t>
            </w:r>
            <w:proofErr w:type="gramEnd"/>
            <w:r w:rsidRPr="000747E4">
              <w:rPr>
                <w:sz w:val="26"/>
                <w:szCs w:val="26"/>
              </w:rPr>
              <w:t xml:space="preserve"> указанного решения организатор электронного аукциона размещает такие изменения на официальном сайте, а также обеспечивает их размещение на сайте ЕПТ МО, электронной площадке. При этом срок подачи заявок на участие в электронном аукционе должен быть продлен таким образом, чтобы </w:t>
            </w:r>
            <w:proofErr w:type="gramStart"/>
            <w:r w:rsidRPr="000747E4">
              <w:rPr>
                <w:sz w:val="26"/>
                <w:szCs w:val="26"/>
              </w:rPr>
              <w:t>с даты размещения</w:t>
            </w:r>
            <w:proofErr w:type="gramEnd"/>
            <w:r w:rsidRPr="000747E4">
              <w:rPr>
                <w:sz w:val="26"/>
                <w:szCs w:val="26"/>
              </w:rPr>
              <w:t xml:space="preserve"> внесенных изменений в Извещение о проведении электронного аукциона, до даты окончания подачи заявок на участие в электронном аукционе он составлял не менее 15 (пятнадцати) дней.</w:t>
            </w:r>
          </w:p>
        </w:tc>
      </w:tr>
    </w:tbl>
    <w:p w:rsidR="00636563" w:rsidRPr="000747E4" w:rsidRDefault="00636563" w:rsidP="00636563">
      <w:pPr>
        <w:widowControl w:val="0"/>
        <w:autoSpaceDE w:val="0"/>
        <w:autoSpaceDN w:val="0"/>
        <w:rPr>
          <w:b/>
          <w:bCs/>
          <w:sz w:val="26"/>
          <w:szCs w:val="26"/>
        </w:rPr>
      </w:pPr>
    </w:p>
    <w:p w:rsidR="00636563" w:rsidRPr="000747E4" w:rsidRDefault="00636563" w:rsidP="00636563">
      <w:pPr>
        <w:widowControl w:val="0"/>
        <w:autoSpaceDE w:val="0"/>
        <w:autoSpaceDN w:val="0"/>
        <w:jc w:val="center"/>
        <w:rPr>
          <w:b/>
          <w:bCs/>
          <w:sz w:val="26"/>
          <w:szCs w:val="26"/>
        </w:rPr>
      </w:pPr>
      <w:r w:rsidRPr="000747E4">
        <w:rPr>
          <w:b/>
          <w:bCs/>
          <w:sz w:val="26"/>
          <w:szCs w:val="26"/>
        </w:rPr>
        <w:t xml:space="preserve">2. Перечень лотов, </w:t>
      </w:r>
      <w:r w:rsidRPr="000747E4">
        <w:rPr>
          <w:b/>
          <w:sz w:val="26"/>
          <w:szCs w:val="26"/>
        </w:rPr>
        <w:t>начальной (минимальной) цены Лота</w:t>
      </w:r>
      <w:r w:rsidRPr="000747E4">
        <w:rPr>
          <w:b/>
          <w:bCs/>
          <w:sz w:val="26"/>
          <w:szCs w:val="26"/>
        </w:rPr>
        <w:t>,</w:t>
      </w:r>
    </w:p>
    <w:p w:rsidR="00636563" w:rsidRPr="00462F7B" w:rsidRDefault="00636563" w:rsidP="00636563">
      <w:pPr>
        <w:widowControl w:val="0"/>
        <w:autoSpaceDE w:val="0"/>
        <w:autoSpaceDN w:val="0"/>
        <w:ind w:firstLine="540"/>
        <w:jc w:val="center"/>
        <w:rPr>
          <w:b/>
          <w:bCs/>
          <w:sz w:val="26"/>
          <w:szCs w:val="26"/>
        </w:rPr>
      </w:pPr>
      <w:r w:rsidRPr="000747E4">
        <w:rPr>
          <w:b/>
          <w:bCs/>
          <w:sz w:val="26"/>
          <w:szCs w:val="26"/>
        </w:rPr>
        <w:t xml:space="preserve"> срок действия договор</w:t>
      </w:r>
      <w:r>
        <w:rPr>
          <w:b/>
          <w:bCs/>
          <w:sz w:val="26"/>
          <w:szCs w:val="26"/>
        </w:rPr>
        <w:t>ов</w:t>
      </w:r>
    </w:p>
    <w:p w:rsidR="00636563" w:rsidRPr="00B0748B" w:rsidRDefault="00636563" w:rsidP="00636563">
      <w:pPr>
        <w:jc w:val="both"/>
        <w:rPr>
          <w:b/>
          <w:sz w:val="26"/>
          <w:szCs w:val="26"/>
        </w:rPr>
      </w:pPr>
      <w:r w:rsidRPr="00B0748B">
        <w:rPr>
          <w:b/>
          <w:sz w:val="26"/>
          <w:szCs w:val="26"/>
        </w:rPr>
        <w:t>Лот № 1</w:t>
      </w:r>
    </w:p>
    <w:tbl>
      <w:tblPr>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759"/>
        <w:gridCol w:w="850"/>
        <w:gridCol w:w="851"/>
        <w:gridCol w:w="1134"/>
        <w:gridCol w:w="668"/>
        <w:gridCol w:w="629"/>
        <w:gridCol w:w="578"/>
        <w:gridCol w:w="1443"/>
        <w:gridCol w:w="1275"/>
        <w:gridCol w:w="1133"/>
      </w:tblGrid>
      <w:tr w:rsidR="00636563" w:rsidRPr="00B0748B" w:rsidTr="00A65AEA">
        <w:trPr>
          <w:trHeight w:val="1639"/>
          <w:jc w:val="center"/>
        </w:trPr>
        <w:tc>
          <w:tcPr>
            <w:tcW w:w="425" w:type="dxa"/>
            <w:tcBorders>
              <w:top w:val="single" w:sz="4" w:space="0" w:color="auto"/>
              <w:left w:val="single" w:sz="4" w:space="0" w:color="auto"/>
              <w:bottom w:val="single" w:sz="4" w:space="0" w:color="auto"/>
              <w:right w:val="single" w:sz="4" w:space="0" w:color="auto"/>
            </w:tcBorders>
          </w:tcPr>
          <w:p w:rsidR="00636563" w:rsidRPr="00B0748B" w:rsidRDefault="00636563" w:rsidP="000B65D0">
            <w:pPr>
              <w:jc w:val="center"/>
              <w:rPr>
                <w:bCs/>
                <w:sz w:val="20"/>
                <w:szCs w:val="20"/>
              </w:rPr>
            </w:pPr>
            <w:r w:rsidRPr="00B0748B">
              <w:rPr>
                <w:bCs/>
                <w:sz w:val="20"/>
                <w:szCs w:val="20"/>
              </w:rPr>
              <w:t>№ п\</w:t>
            </w:r>
            <w:proofErr w:type="gramStart"/>
            <w:r w:rsidRPr="00B0748B">
              <w:rPr>
                <w:bCs/>
                <w:sz w:val="20"/>
                <w:szCs w:val="20"/>
              </w:rPr>
              <w:t>п</w:t>
            </w:r>
            <w:proofErr w:type="gramEnd"/>
          </w:p>
          <w:p w:rsidR="00636563" w:rsidRPr="00B0748B" w:rsidRDefault="00636563" w:rsidP="000B65D0">
            <w:pPr>
              <w:jc w:val="center"/>
              <w:rPr>
                <w:sz w:val="20"/>
                <w:szCs w:val="20"/>
              </w:rPr>
            </w:pPr>
          </w:p>
        </w:tc>
        <w:tc>
          <w:tcPr>
            <w:tcW w:w="1759" w:type="dxa"/>
            <w:tcBorders>
              <w:top w:val="single" w:sz="4" w:space="0" w:color="auto"/>
              <w:left w:val="single" w:sz="4" w:space="0" w:color="auto"/>
              <w:bottom w:val="single" w:sz="4" w:space="0" w:color="auto"/>
              <w:right w:val="single" w:sz="4" w:space="0" w:color="auto"/>
            </w:tcBorders>
            <w:hideMark/>
          </w:tcPr>
          <w:p w:rsidR="00636563" w:rsidRPr="00B0748B" w:rsidRDefault="00636563" w:rsidP="000B65D0">
            <w:pPr>
              <w:jc w:val="center"/>
              <w:rPr>
                <w:sz w:val="20"/>
                <w:szCs w:val="20"/>
              </w:rPr>
            </w:pPr>
            <w:r w:rsidRPr="00B0748B">
              <w:rPr>
                <w:sz w:val="20"/>
                <w:szCs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rsidR="00636563" w:rsidRPr="00B0748B" w:rsidRDefault="00636563" w:rsidP="000B65D0">
            <w:pPr>
              <w:jc w:val="center"/>
              <w:rPr>
                <w:sz w:val="20"/>
                <w:szCs w:val="20"/>
              </w:rPr>
            </w:pPr>
            <w:r w:rsidRPr="00B0748B">
              <w:rPr>
                <w:sz w:val="20"/>
                <w:szCs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rsidR="00636563" w:rsidRPr="00B0748B" w:rsidRDefault="00636563" w:rsidP="000B65D0">
            <w:pPr>
              <w:jc w:val="center"/>
              <w:rPr>
                <w:sz w:val="20"/>
                <w:szCs w:val="20"/>
              </w:rPr>
            </w:pPr>
            <w:r w:rsidRPr="00B0748B">
              <w:rPr>
                <w:sz w:val="20"/>
                <w:szCs w:val="20"/>
              </w:rPr>
              <w:t>Вид РК</w:t>
            </w:r>
          </w:p>
        </w:tc>
        <w:tc>
          <w:tcPr>
            <w:tcW w:w="1134" w:type="dxa"/>
            <w:tcBorders>
              <w:top w:val="single" w:sz="4" w:space="0" w:color="auto"/>
              <w:left w:val="single" w:sz="4" w:space="0" w:color="auto"/>
              <w:bottom w:val="single" w:sz="4" w:space="0" w:color="auto"/>
              <w:right w:val="single" w:sz="4" w:space="0" w:color="auto"/>
            </w:tcBorders>
            <w:hideMark/>
          </w:tcPr>
          <w:p w:rsidR="00636563" w:rsidRPr="00B0748B" w:rsidRDefault="00636563" w:rsidP="000B65D0">
            <w:pPr>
              <w:jc w:val="center"/>
              <w:rPr>
                <w:sz w:val="20"/>
                <w:szCs w:val="20"/>
              </w:rPr>
            </w:pPr>
            <w:r w:rsidRPr="00B0748B">
              <w:rPr>
                <w:sz w:val="20"/>
                <w:szCs w:val="20"/>
              </w:rPr>
              <w:t>Тип РК</w:t>
            </w:r>
          </w:p>
        </w:tc>
        <w:tc>
          <w:tcPr>
            <w:tcW w:w="668" w:type="dxa"/>
            <w:tcBorders>
              <w:top w:val="single" w:sz="4" w:space="0" w:color="auto"/>
              <w:left w:val="single" w:sz="4" w:space="0" w:color="auto"/>
              <w:bottom w:val="single" w:sz="4" w:space="0" w:color="auto"/>
              <w:right w:val="single" w:sz="4" w:space="0" w:color="auto"/>
            </w:tcBorders>
            <w:hideMark/>
          </w:tcPr>
          <w:p w:rsidR="00636563" w:rsidRPr="00B0748B" w:rsidRDefault="00636563" w:rsidP="000B65D0">
            <w:pPr>
              <w:jc w:val="center"/>
              <w:rPr>
                <w:sz w:val="20"/>
                <w:szCs w:val="20"/>
              </w:rPr>
            </w:pPr>
            <w:r w:rsidRPr="00B0748B">
              <w:rPr>
                <w:sz w:val="20"/>
                <w:szCs w:val="20"/>
              </w:rPr>
              <w:t>Размер одной стороны РК</w:t>
            </w:r>
          </w:p>
        </w:tc>
        <w:tc>
          <w:tcPr>
            <w:tcW w:w="629" w:type="dxa"/>
            <w:tcBorders>
              <w:top w:val="single" w:sz="4" w:space="0" w:color="auto"/>
              <w:left w:val="single" w:sz="4" w:space="0" w:color="auto"/>
              <w:bottom w:val="single" w:sz="4" w:space="0" w:color="auto"/>
              <w:right w:val="single" w:sz="4" w:space="0" w:color="auto"/>
            </w:tcBorders>
            <w:hideMark/>
          </w:tcPr>
          <w:p w:rsidR="00636563" w:rsidRPr="00B0748B" w:rsidRDefault="00636563" w:rsidP="000B65D0">
            <w:pPr>
              <w:jc w:val="center"/>
              <w:rPr>
                <w:sz w:val="20"/>
                <w:szCs w:val="20"/>
              </w:rPr>
            </w:pPr>
            <w:r w:rsidRPr="00B0748B">
              <w:rPr>
                <w:sz w:val="20"/>
                <w:szCs w:val="20"/>
              </w:rPr>
              <w:t>Кол-во сторон РК</w:t>
            </w:r>
          </w:p>
        </w:tc>
        <w:tc>
          <w:tcPr>
            <w:tcW w:w="578" w:type="dxa"/>
            <w:tcBorders>
              <w:top w:val="single" w:sz="4" w:space="0" w:color="auto"/>
              <w:left w:val="single" w:sz="4" w:space="0" w:color="auto"/>
              <w:bottom w:val="single" w:sz="4" w:space="0" w:color="auto"/>
              <w:right w:val="single" w:sz="4" w:space="0" w:color="auto"/>
            </w:tcBorders>
            <w:hideMark/>
          </w:tcPr>
          <w:p w:rsidR="00636563" w:rsidRPr="00B0748B" w:rsidRDefault="00636563" w:rsidP="000B65D0">
            <w:pPr>
              <w:jc w:val="center"/>
              <w:rPr>
                <w:sz w:val="20"/>
                <w:szCs w:val="20"/>
              </w:rPr>
            </w:pPr>
            <w:r w:rsidRPr="00B0748B">
              <w:rPr>
                <w:sz w:val="20"/>
                <w:szCs w:val="20"/>
              </w:rPr>
              <w:t>Общая площадь РК</w:t>
            </w:r>
          </w:p>
        </w:tc>
        <w:tc>
          <w:tcPr>
            <w:tcW w:w="1443" w:type="dxa"/>
            <w:tcBorders>
              <w:top w:val="single" w:sz="4" w:space="0" w:color="auto"/>
              <w:left w:val="single" w:sz="4" w:space="0" w:color="auto"/>
              <w:bottom w:val="single" w:sz="4" w:space="0" w:color="auto"/>
              <w:right w:val="single" w:sz="4" w:space="0" w:color="auto"/>
            </w:tcBorders>
            <w:hideMark/>
          </w:tcPr>
          <w:p w:rsidR="00636563" w:rsidRPr="00B0748B" w:rsidRDefault="00636563" w:rsidP="000B65D0">
            <w:pPr>
              <w:jc w:val="center"/>
              <w:rPr>
                <w:sz w:val="20"/>
                <w:szCs w:val="20"/>
              </w:rPr>
            </w:pPr>
            <w:r w:rsidRPr="00B0748B">
              <w:rPr>
                <w:sz w:val="20"/>
                <w:szCs w:val="20"/>
              </w:rPr>
              <w:t xml:space="preserve">Технологические </w:t>
            </w:r>
            <w:proofErr w:type="spellStart"/>
            <w:r w:rsidRPr="00B0748B">
              <w:rPr>
                <w:sz w:val="20"/>
                <w:szCs w:val="20"/>
              </w:rPr>
              <w:t>хар-ки</w:t>
            </w:r>
            <w:proofErr w:type="spellEnd"/>
            <w:r w:rsidRPr="00B0748B">
              <w:rPr>
                <w:sz w:val="20"/>
                <w:szCs w:val="20"/>
              </w:rPr>
              <w:t xml:space="preserve"> РК</w:t>
            </w:r>
          </w:p>
        </w:tc>
        <w:tc>
          <w:tcPr>
            <w:tcW w:w="1275" w:type="dxa"/>
            <w:tcBorders>
              <w:top w:val="single" w:sz="4" w:space="0" w:color="auto"/>
              <w:left w:val="single" w:sz="4" w:space="0" w:color="auto"/>
              <w:bottom w:val="single" w:sz="4" w:space="0" w:color="auto"/>
              <w:right w:val="single" w:sz="4" w:space="0" w:color="auto"/>
            </w:tcBorders>
            <w:hideMark/>
          </w:tcPr>
          <w:p w:rsidR="00636563" w:rsidRPr="00B0748B" w:rsidRDefault="00636563" w:rsidP="000B65D0">
            <w:pPr>
              <w:jc w:val="center"/>
              <w:rPr>
                <w:sz w:val="20"/>
                <w:szCs w:val="20"/>
              </w:rPr>
            </w:pPr>
            <w:r w:rsidRPr="00B0748B">
              <w:rPr>
                <w:sz w:val="20"/>
                <w:szCs w:val="20"/>
              </w:rPr>
              <w:t>Собственник или законный владелец имущества, к которому присоединяется РК</w:t>
            </w:r>
          </w:p>
        </w:tc>
        <w:tc>
          <w:tcPr>
            <w:tcW w:w="1133" w:type="dxa"/>
            <w:tcBorders>
              <w:top w:val="single" w:sz="4" w:space="0" w:color="auto"/>
              <w:left w:val="single" w:sz="4" w:space="0" w:color="auto"/>
              <w:bottom w:val="single" w:sz="4" w:space="0" w:color="auto"/>
              <w:right w:val="single" w:sz="4" w:space="0" w:color="auto"/>
            </w:tcBorders>
            <w:hideMark/>
          </w:tcPr>
          <w:p w:rsidR="00636563" w:rsidRPr="00B0748B" w:rsidRDefault="00636563" w:rsidP="000B65D0">
            <w:pPr>
              <w:jc w:val="center"/>
              <w:rPr>
                <w:sz w:val="20"/>
                <w:szCs w:val="20"/>
              </w:rPr>
            </w:pPr>
            <w:r w:rsidRPr="00B0748B">
              <w:rPr>
                <w:sz w:val="20"/>
                <w:szCs w:val="20"/>
              </w:rPr>
              <w:t>Начальная (минимальная) цена Лота</w:t>
            </w:r>
          </w:p>
        </w:tc>
      </w:tr>
      <w:tr w:rsidR="00100941" w:rsidRPr="00B0748B" w:rsidTr="00C15286">
        <w:trPr>
          <w:jc w:val="center"/>
        </w:trPr>
        <w:tc>
          <w:tcPr>
            <w:tcW w:w="425" w:type="dxa"/>
            <w:tcBorders>
              <w:top w:val="single" w:sz="4" w:space="0" w:color="auto"/>
              <w:left w:val="single" w:sz="4" w:space="0" w:color="auto"/>
              <w:bottom w:val="single" w:sz="4" w:space="0" w:color="auto"/>
              <w:right w:val="single" w:sz="4" w:space="0" w:color="auto"/>
            </w:tcBorders>
            <w:vAlign w:val="center"/>
          </w:tcPr>
          <w:p w:rsidR="00100941" w:rsidRPr="00B0748B" w:rsidRDefault="00100941" w:rsidP="000B65D0">
            <w:pPr>
              <w:jc w:val="center"/>
              <w:rPr>
                <w:sz w:val="20"/>
                <w:szCs w:val="20"/>
              </w:rPr>
            </w:pPr>
            <w:r w:rsidRPr="00B0748B">
              <w:rPr>
                <w:sz w:val="20"/>
                <w:szCs w:val="20"/>
              </w:rPr>
              <w:t>1</w:t>
            </w:r>
          </w:p>
        </w:tc>
        <w:tc>
          <w:tcPr>
            <w:tcW w:w="1759" w:type="dxa"/>
            <w:tcBorders>
              <w:top w:val="single" w:sz="4" w:space="0" w:color="auto"/>
              <w:left w:val="single" w:sz="4" w:space="0" w:color="auto"/>
              <w:bottom w:val="single" w:sz="4" w:space="0" w:color="auto"/>
              <w:right w:val="single" w:sz="4" w:space="0" w:color="auto"/>
            </w:tcBorders>
            <w:vAlign w:val="center"/>
          </w:tcPr>
          <w:p w:rsidR="00100941" w:rsidRPr="002F35F9" w:rsidRDefault="00100941" w:rsidP="002F35F9">
            <w:pPr>
              <w:ind w:firstLineChars="100" w:firstLine="200"/>
              <w:jc w:val="center"/>
              <w:rPr>
                <w:color w:val="000000"/>
                <w:sz w:val="20"/>
                <w:szCs w:val="20"/>
              </w:rPr>
            </w:pPr>
            <w:proofErr w:type="spellStart"/>
            <w:r w:rsidRPr="002F35F9">
              <w:rPr>
                <w:color w:val="000000"/>
                <w:sz w:val="20"/>
                <w:szCs w:val="20"/>
              </w:rPr>
              <w:t>Новорязанское</w:t>
            </w:r>
            <w:proofErr w:type="spellEnd"/>
            <w:r w:rsidRPr="002F35F9">
              <w:rPr>
                <w:color w:val="000000"/>
                <w:sz w:val="20"/>
                <w:szCs w:val="20"/>
              </w:rPr>
              <w:t xml:space="preserve"> шоссе (М-5 "Урал"), 20 км 100м, справа</w:t>
            </w:r>
          </w:p>
          <w:p w:rsidR="00100941" w:rsidRPr="00B0748B" w:rsidRDefault="00100941" w:rsidP="000B65D0">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100941" w:rsidRPr="00B0748B" w:rsidRDefault="00100941" w:rsidP="000B65D0">
            <w:pPr>
              <w:jc w:val="center"/>
              <w:rPr>
                <w:sz w:val="20"/>
                <w:szCs w:val="20"/>
              </w:rPr>
            </w:pPr>
            <w:r>
              <w:rPr>
                <w:sz w:val="20"/>
                <w:szCs w:val="20"/>
              </w:rPr>
              <w:t>32</w:t>
            </w:r>
            <w:r w:rsidRPr="00B0748B">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rsidR="00100941" w:rsidRPr="00B0748B" w:rsidRDefault="00100941" w:rsidP="000B65D0">
            <w:pPr>
              <w:jc w:val="center"/>
              <w:rPr>
                <w:sz w:val="20"/>
                <w:szCs w:val="20"/>
              </w:rPr>
            </w:pPr>
            <w:r w:rsidRPr="00B0748B">
              <w:rPr>
                <w:sz w:val="20"/>
                <w:szCs w:val="20"/>
              </w:rPr>
              <w:t>ЩОС</w:t>
            </w:r>
          </w:p>
        </w:tc>
        <w:tc>
          <w:tcPr>
            <w:tcW w:w="1134" w:type="dxa"/>
            <w:tcBorders>
              <w:top w:val="single" w:sz="4" w:space="0" w:color="auto"/>
              <w:left w:val="single" w:sz="4" w:space="0" w:color="auto"/>
              <w:bottom w:val="single" w:sz="4" w:space="0" w:color="auto"/>
              <w:right w:val="single" w:sz="4" w:space="0" w:color="auto"/>
            </w:tcBorders>
          </w:tcPr>
          <w:p w:rsidR="00100941" w:rsidRDefault="00100941" w:rsidP="000B65D0">
            <w:pPr>
              <w:jc w:val="center"/>
              <w:rPr>
                <w:sz w:val="20"/>
                <w:szCs w:val="20"/>
              </w:rPr>
            </w:pPr>
          </w:p>
          <w:p w:rsidR="00100941" w:rsidRPr="00B0748B" w:rsidRDefault="00100941" w:rsidP="000B65D0">
            <w:pPr>
              <w:jc w:val="center"/>
              <w:rPr>
                <w:sz w:val="20"/>
                <w:szCs w:val="20"/>
              </w:rPr>
            </w:pPr>
            <w:r w:rsidRPr="00B0748B">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tcPr>
          <w:p w:rsidR="00100941" w:rsidRDefault="00100941" w:rsidP="002F35F9">
            <w:pPr>
              <w:jc w:val="center"/>
              <w:rPr>
                <w:b/>
                <w:bCs/>
                <w:sz w:val="20"/>
                <w:szCs w:val="20"/>
              </w:rPr>
            </w:pPr>
          </w:p>
          <w:p w:rsidR="00100941" w:rsidRDefault="00100941" w:rsidP="002F35F9">
            <w:pPr>
              <w:jc w:val="center"/>
              <w:rPr>
                <w:b/>
                <w:bCs/>
                <w:sz w:val="20"/>
                <w:szCs w:val="20"/>
              </w:rPr>
            </w:pPr>
          </w:p>
          <w:p w:rsidR="00100941" w:rsidRPr="00A65AEA" w:rsidRDefault="00100941" w:rsidP="002F35F9">
            <w:pPr>
              <w:jc w:val="center"/>
              <w:rPr>
                <w:sz w:val="20"/>
                <w:szCs w:val="20"/>
              </w:rPr>
            </w:pPr>
            <w:r w:rsidRPr="00A65AEA">
              <w:rPr>
                <w:bCs/>
                <w:sz w:val="20"/>
                <w:szCs w:val="20"/>
              </w:rPr>
              <w:t>5х15</w:t>
            </w:r>
          </w:p>
        </w:tc>
        <w:tc>
          <w:tcPr>
            <w:tcW w:w="629" w:type="dxa"/>
            <w:tcBorders>
              <w:top w:val="single" w:sz="4" w:space="0" w:color="auto"/>
              <w:left w:val="single" w:sz="4" w:space="0" w:color="auto"/>
              <w:bottom w:val="single" w:sz="4" w:space="0" w:color="auto"/>
              <w:right w:val="single" w:sz="4" w:space="0" w:color="auto"/>
            </w:tcBorders>
            <w:vAlign w:val="center"/>
          </w:tcPr>
          <w:p w:rsidR="00100941" w:rsidRPr="00B0748B" w:rsidRDefault="00100941" w:rsidP="000B65D0">
            <w:pPr>
              <w:jc w:val="center"/>
              <w:rPr>
                <w:sz w:val="20"/>
                <w:szCs w:val="20"/>
              </w:rPr>
            </w:pPr>
            <w:r w:rsidRPr="00B0748B">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rsidR="00100941" w:rsidRPr="00B0748B" w:rsidRDefault="00100941" w:rsidP="000B65D0">
            <w:pPr>
              <w:tabs>
                <w:tab w:val="center" w:pos="246"/>
              </w:tabs>
              <w:jc w:val="center"/>
              <w:rPr>
                <w:sz w:val="20"/>
                <w:szCs w:val="20"/>
              </w:rPr>
            </w:pPr>
            <w:r>
              <w:rPr>
                <w:sz w:val="20"/>
                <w:szCs w:val="20"/>
              </w:rPr>
              <w:t>150</w:t>
            </w:r>
          </w:p>
        </w:tc>
        <w:tc>
          <w:tcPr>
            <w:tcW w:w="1443" w:type="dxa"/>
            <w:tcBorders>
              <w:top w:val="single" w:sz="4" w:space="0" w:color="auto"/>
              <w:left w:val="single" w:sz="4" w:space="0" w:color="auto"/>
              <w:bottom w:val="single" w:sz="4" w:space="0" w:color="auto"/>
              <w:right w:val="single" w:sz="4" w:space="0" w:color="auto"/>
            </w:tcBorders>
            <w:vAlign w:val="center"/>
          </w:tcPr>
          <w:p w:rsidR="00100941" w:rsidRPr="00B0748B" w:rsidRDefault="00100941" w:rsidP="000B65D0">
            <w:pPr>
              <w:jc w:val="center"/>
              <w:rPr>
                <w:sz w:val="20"/>
                <w:szCs w:val="20"/>
              </w:rPr>
            </w:pPr>
            <w:proofErr w:type="spellStart"/>
            <w:r w:rsidRPr="009C2F4E">
              <w:rPr>
                <w:color w:val="000000"/>
                <w:sz w:val="20"/>
                <w:szCs w:val="20"/>
              </w:rPr>
              <w:t>суперсайт</w:t>
            </w:r>
            <w:proofErr w:type="spellEnd"/>
            <w:r>
              <w:rPr>
                <w:color w:val="000000"/>
                <w:sz w:val="20"/>
                <w:szCs w:val="20"/>
              </w:rPr>
              <w:t xml:space="preserve"> (внешний подсвет)</w:t>
            </w:r>
          </w:p>
        </w:tc>
        <w:tc>
          <w:tcPr>
            <w:tcW w:w="1275" w:type="dxa"/>
            <w:tcBorders>
              <w:top w:val="single" w:sz="4" w:space="0" w:color="auto"/>
              <w:left w:val="single" w:sz="4" w:space="0" w:color="auto"/>
              <w:bottom w:val="single" w:sz="4" w:space="0" w:color="auto"/>
              <w:right w:val="single" w:sz="4" w:space="0" w:color="auto"/>
            </w:tcBorders>
          </w:tcPr>
          <w:p w:rsidR="00100941" w:rsidRPr="009C2F4E" w:rsidRDefault="00100941" w:rsidP="00C15286">
            <w:pPr>
              <w:jc w:val="both"/>
              <w:rPr>
                <w:sz w:val="20"/>
                <w:szCs w:val="20"/>
              </w:rPr>
            </w:pPr>
            <w:r w:rsidRPr="009C2F4E">
              <w:rPr>
                <w:sz w:val="20"/>
                <w:szCs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tcPr>
          <w:p w:rsidR="00100941" w:rsidRDefault="00100941" w:rsidP="00C15286">
            <w:pPr>
              <w:jc w:val="center"/>
              <w:rPr>
                <w:b/>
                <w:sz w:val="20"/>
                <w:szCs w:val="20"/>
                <w:lang w:val="en-US"/>
              </w:rPr>
            </w:pPr>
          </w:p>
          <w:p w:rsidR="00100941" w:rsidRDefault="00100941" w:rsidP="00C15286">
            <w:pPr>
              <w:jc w:val="center"/>
              <w:rPr>
                <w:b/>
                <w:sz w:val="20"/>
                <w:szCs w:val="20"/>
                <w:lang w:val="en-US"/>
              </w:rPr>
            </w:pPr>
          </w:p>
          <w:p w:rsidR="00100941" w:rsidRPr="009C2F4E" w:rsidRDefault="00100941" w:rsidP="00C15286">
            <w:pPr>
              <w:jc w:val="center"/>
              <w:rPr>
                <w:sz w:val="20"/>
                <w:szCs w:val="20"/>
              </w:rPr>
            </w:pPr>
            <w:r w:rsidRPr="009C2F4E">
              <w:rPr>
                <w:b/>
                <w:sz w:val="20"/>
                <w:szCs w:val="20"/>
                <w:lang w:val="en-US"/>
              </w:rPr>
              <w:t>1 125 000</w:t>
            </w:r>
          </w:p>
        </w:tc>
      </w:tr>
      <w:tr w:rsidR="00A65AEA" w:rsidRPr="00B0748B" w:rsidTr="00A65AEA">
        <w:trPr>
          <w:jc w:val="center"/>
        </w:trPr>
        <w:tc>
          <w:tcPr>
            <w:tcW w:w="425" w:type="dxa"/>
            <w:tcBorders>
              <w:top w:val="single" w:sz="4" w:space="0" w:color="auto"/>
              <w:left w:val="single" w:sz="4" w:space="0" w:color="auto"/>
              <w:bottom w:val="single" w:sz="4" w:space="0" w:color="auto"/>
              <w:right w:val="single" w:sz="4" w:space="0" w:color="auto"/>
            </w:tcBorders>
            <w:vAlign w:val="center"/>
          </w:tcPr>
          <w:p w:rsidR="00A65AEA" w:rsidRDefault="00A65AEA" w:rsidP="00C15286">
            <w:pPr>
              <w:jc w:val="center"/>
              <w:rPr>
                <w:sz w:val="20"/>
                <w:szCs w:val="20"/>
              </w:rPr>
            </w:pPr>
            <w:r>
              <w:rPr>
                <w:sz w:val="20"/>
                <w:szCs w:val="20"/>
              </w:rPr>
              <w:t>2</w:t>
            </w:r>
          </w:p>
        </w:tc>
        <w:tc>
          <w:tcPr>
            <w:tcW w:w="1759" w:type="dxa"/>
            <w:tcBorders>
              <w:top w:val="single" w:sz="4" w:space="0" w:color="auto"/>
              <w:left w:val="single" w:sz="4" w:space="0" w:color="auto"/>
              <w:bottom w:val="single" w:sz="4" w:space="0" w:color="auto"/>
              <w:right w:val="single" w:sz="4" w:space="0" w:color="auto"/>
            </w:tcBorders>
            <w:vAlign w:val="center"/>
          </w:tcPr>
          <w:p w:rsidR="00A65AEA" w:rsidRPr="00620CE3" w:rsidRDefault="00A65AEA" w:rsidP="00C15286">
            <w:pPr>
              <w:jc w:val="center"/>
              <w:rPr>
                <w:sz w:val="20"/>
                <w:szCs w:val="20"/>
              </w:rPr>
            </w:pPr>
            <w:r w:rsidRPr="00620CE3">
              <w:rPr>
                <w:sz w:val="20"/>
                <w:szCs w:val="20"/>
              </w:rPr>
              <w:t>Дзержинское шоссе 2 км500 м, слева</w:t>
            </w:r>
          </w:p>
        </w:tc>
        <w:tc>
          <w:tcPr>
            <w:tcW w:w="850" w:type="dxa"/>
            <w:tcBorders>
              <w:top w:val="single" w:sz="4" w:space="0" w:color="auto"/>
              <w:left w:val="single" w:sz="4" w:space="0" w:color="auto"/>
              <w:bottom w:val="single" w:sz="4" w:space="0" w:color="auto"/>
              <w:right w:val="single" w:sz="4" w:space="0" w:color="auto"/>
            </w:tcBorders>
            <w:vAlign w:val="center"/>
          </w:tcPr>
          <w:p w:rsidR="00A65AEA" w:rsidRPr="00620CE3" w:rsidRDefault="00A65AEA" w:rsidP="00C15286">
            <w:pPr>
              <w:jc w:val="center"/>
              <w:rPr>
                <w:sz w:val="20"/>
                <w:szCs w:val="20"/>
              </w:rPr>
            </w:pPr>
            <w:r w:rsidRPr="00620CE3">
              <w:rPr>
                <w:sz w:val="20"/>
                <w:szCs w:val="20"/>
              </w:rPr>
              <w:t>2</w:t>
            </w:r>
            <w:r w:rsidRPr="00620CE3">
              <w:rPr>
                <w:sz w:val="20"/>
                <w:szCs w:val="20"/>
                <w:lang w:val="en-US"/>
              </w:rPr>
              <w:t>4</w:t>
            </w:r>
            <w:r w:rsidRPr="00620CE3">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rsidR="00A65AEA" w:rsidRPr="00620CE3" w:rsidRDefault="00A65AEA" w:rsidP="00C15286">
            <w:pPr>
              <w:jc w:val="center"/>
              <w:rPr>
                <w:sz w:val="20"/>
                <w:szCs w:val="20"/>
              </w:rPr>
            </w:pPr>
            <w:r w:rsidRPr="00620CE3">
              <w:rPr>
                <w:sz w:val="20"/>
                <w:szCs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rsidR="00A65AEA" w:rsidRPr="00620CE3" w:rsidRDefault="00A65AEA" w:rsidP="00C15286">
            <w:pPr>
              <w:jc w:val="center"/>
              <w:rPr>
                <w:sz w:val="20"/>
                <w:szCs w:val="20"/>
              </w:rPr>
            </w:pPr>
            <w:r w:rsidRPr="00620CE3">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rsidR="00A65AEA" w:rsidRPr="00620CE3" w:rsidRDefault="00A65AEA" w:rsidP="00C15286">
            <w:pPr>
              <w:jc w:val="center"/>
              <w:rPr>
                <w:sz w:val="20"/>
                <w:szCs w:val="20"/>
              </w:rPr>
            </w:pPr>
            <w:r w:rsidRPr="00620CE3">
              <w:rPr>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rsidR="00A65AEA" w:rsidRPr="00620CE3" w:rsidRDefault="00A65AEA" w:rsidP="00C15286">
            <w:pPr>
              <w:jc w:val="center"/>
              <w:rPr>
                <w:sz w:val="20"/>
                <w:szCs w:val="20"/>
              </w:rPr>
            </w:pPr>
            <w:r w:rsidRPr="00620CE3">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rsidR="00A65AEA" w:rsidRPr="00620CE3" w:rsidRDefault="00A65AEA" w:rsidP="00C15286">
            <w:pPr>
              <w:tabs>
                <w:tab w:val="center" w:pos="246"/>
              </w:tabs>
              <w:jc w:val="center"/>
              <w:rPr>
                <w:sz w:val="20"/>
                <w:szCs w:val="20"/>
              </w:rPr>
            </w:pPr>
            <w:r w:rsidRPr="00620CE3">
              <w:rPr>
                <w:sz w:val="20"/>
                <w:szCs w:val="20"/>
              </w:rPr>
              <w:t>36</w:t>
            </w:r>
          </w:p>
        </w:tc>
        <w:tc>
          <w:tcPr>
            <w:tcW w:w="1443" w:type="dxa"/>
            <w:tcBorders>
              <w:top w:val="single" w:sz="4" w:space="0" w:color="auto"/>
              <w:left w:val="single" w:sz="4" w:space="0" w:color="auto"/>
              <w:bottom w:val="single" w:sz="4" w:space="0" w:color="auto"/>
              <w:right w:val="single" w:sz="4" w:space="0" w:color="auto"/>
            </w:tcBorders>
            <w:vAlign w:val="center"/>
          </w:tcPr>
          <w:p w:rsidR="00A65AEA" w:rsidRPr="00620CE3" w:rsidRDefault="00A65AEA" w:rsidP="00C15286">
            <w:pPr>
              <w:jc w:val="center"/>
              <w:rPr>
                <w:sz w:val="20"/>
                <w:szCs w:val="20"/>
              </w:rPr>
            </w:pPr>
            <w:r w:rsidRPr="00620CE3">
              <w:rPr>
                <w:sz w:val="20"/>
                <w:szCs w:val="20"/>
              </w:rPr>
              <w:t>Щит стационарный с внешним подсветом</w:t>
            </w:r>
          </w:p>
        </w:tc>
        <w:tc>
          <w:tcPr>
            <w:tcW w:w="1275" w:type="dxa"/>
            <w:tcBorders>
              <w:top w:val="single" w:sz="4" w:space="0" w:color="auto"/>
              <w:left w:val="single" w:sz="4" w:space="0" w:color="auto"/>
              <w:bottom w:val="single" w:sz="4" w:space="0" w:color="auto"/>
              <w:right w:val="single" w:sz="4" w:space="0" w:color="auto"/>
            </w:tcBorders>
            <w:vAlign w:val="center"/>
          </w:tcPr>
          <w:p w:rsidR="00A65AEA" w:rsidRPr="00620CE3" w:rsidRDefault="00A65AEA" w:rsidP="00C15286">
            <w:pPr>
              <w:jc w:val="center"/>
              <w:rPr>
                <w:sz w:val="20"/>
                <w:szCs w:val="20"/>
              </w:rPr>
            </w:pPr>
            <w:r w:rsidRPr="00620CE3">
              <w:rPr>
                <w:sz w:val="20"/>
                <w:szCs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rsidR="00A65AEA" w:rsidRPr="00620CE3" w:rsidRDefault="00A65AEA" w:rsidP="00C15286">
            <w:pPr>
              <w:jc w:val="center"/>
              <w:rPr>
                <w:sz w:val="20"/>
                <w:szCs w:val="20"/>
              </w:rPr>
            </w:pPr>
            <w:r w:rsidRPr="00620CE3">
              <w:rPr>
                <w:sz w:val="20"/>
                <w:szCs w:val="20"/>
              </w:rPr>
              <w:t>216000</w:t>
            </w:r>
          </w:p>
        </w:tc>
      </w:tr>
      <w:tr w:rsidR="00A65AEA" w:rsidRPr="00B0748B" w:rsidTr="00A65AEA">
        <w:trPr>
          <w:jc w:val="center"/>
        </w:trPr>
        <w:tc>
          <w:tcPr>
            <w:tcW w:w="425" w:type="dxa"/>
            <w:tcBorders>
              <w:top w:val="single" w:sz="4" w:space="0" w:color="auto"/>
              <w:left w:val="single" w:sz="4" w:space="0" w:color="auto"/>
              <w:bottom w:val="single" w:sz="4" w:space="0" w:color="auto"/>
              <w:right w:val="single" w:sz="4" w:space="0" w:color="auto"/>
            </w:tcBorders>
            <w:vAlign w:val="center"/>
          </w:tcPr>
          <w:p w:rsidR="00A65AEA" w:rsidRPr="00B0748B" w:rsidRDefault="00A65AEA" w:rsidP="000B65D0">
            <w:pPr>
              <w:jc w:val="center"/>
              <w:rPr>
                <w:sz w:val="20"/>
                <w:szCs w:val="20"/>
              </w:rPr>
            </w:pPr>
            <w:r>
              <w:rPr>
                <w:sz w:val="20"/>
                <w:szCs w:val="20"/>
              </w:rPr>
              <w:t>3</w:t>
            </w:r>
          </w:p>
        </w:tc>
        <w:tc>
          <w:tcPr>
            <w:tcW w:w="1759" w:type="dxa"/>
            <w:tcBorders>
              <w:top w:val="single" w:sz="4" w:space="0" w:color="auto"/>
              <w:left w:val="single" w:sz="4" w:space="0" w:color="auto"/>
              <w:bottom w:val="single" w:sz="4" w:space="0" w:color="auto"/>
              <w:right w:val="single" w:sz="4" w:space="0" w:color="auto"/>
            </w:tcBorders>
            <w:vAlign w:val="center"/>
          </w:tcPr>
          <w:p w:rsidR="00A65AEA" w:rsidRPr="00B0748B" w:rsidRDefault="00A65AEA" w:rsidP="000B65D0">
            <w:pPr>
              <w:jc w:val="center"/>
              <w:rPr>
                <w:sz w:val="20"/>
                <w:szCs w:val="20"/>
              </w:rPr>
            </w:pPr>
            <w:r w:rsidRPr="00A65AEA">
              <w:rPr>
                <w:sz w:val="20"/>
                <w:szCs w:val="20"/>
              </w:rPr>
              <w:t>Дзержинское шоссе 2 км 260 м, справа</w:t>
            </w:r>
          </w:p>
        </w:tc>
        <w:tc>
          <w:tcPr>
            <w:tcW w:w="850" w:type="dxa"/>
            <w:tcBorders>
              <w:top w:val="single" w:sz="4" w:space="0" w:color="auto"/>
              <w:left w:val="single" w:sz="4" w:space="0" w:color="auto"/>
              <w:bottom w:val="single" w:sz="4" w:space="0" w:color="auto"/>
              <w:right w:val="single" w:sz="4" w:space="0" w:color="auto"/>
            </w:tcBorders>
            <w:vAlign w:val="center"/>
          </w:tcPr>
          <w:p w:rsidR="00A65AEA" w:rsidRPr="00B0748B" w:rsidRDefault="00A65AEA" w:rsidP="000B65D0">
            <w:pPr>
              <w:jc w:val="center"/>
              <w:rPr>
                <w:sz w:val="20"/>
                <w:szCs w:val="20"/>
              </w:rPr>
            </w:pPr>
            <w:r>
              <w:rPr>
                <w:sz w:val="20"/>
                <w:szCs w:val="20"/>
              </w:rPr>
              <w:t>20м</w:t>
            </w:r>
          </w:p>
        </w:tc>
        <w:tc>
          <w:tcPr>
            <w:tcW w:w="851" w:type="dxa"/>
            <w:tcBorders>
              <w:top w:val="single" w:sz="4" w:space="0" w:color="auto"/>
              <w:left w:val="single" w:sz="4" w:space="0" w:color="auto"/>
              <w:bottom w:val="single" w:sz="4" w:space="0" w:color="auto"/>
              <w:right w:val="single" w:sz="4" w:space="0" w:color="auto"/>
            </w:tcBorders>
            <w:vAlign w:val="center"/>
          </w:tcPr>
          <w:p w:rsidR="00A65AEA" w:rsidRPr="00620CE3" w:rsidRDefault="00A65AEA" w:rsidP="00C15286">
            <w:pPr>
              <w:jc w:val="center"/>
              <w:rPr>
                <w:sz w:val="20"/>
                <w:szCs w:val="20"/>
              </w:rPr>
            </w:pPr>
            <w:r w:rsidRPr="00620CE3">
              <w:rPr>
                <w:sz w:val="20"/>
                <w:szCs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rsidR="00A65AEA" w:rsidRPr="00620CE3" w:rsidRDefault="00A65AEA" w:rsidP="00C15286">
            <w:pPr>
              <w:jc w:val="center"/>
              <w:rPr>
                <w:sz w:val="20"/>
                <w:szCs w:val="20"/>
              </w:rPr>
            </w:pPr>
            <w:r w:rsidRPr="00620CE3">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rsidR="00A65AEA" w:rsidRPr="00620CE3" w:rsidRDefault="00A65AEA" w:rsidP="00C15286">
            <w:pPr>
              <w:jc w:val="center"/>
              <w:rPr>
                <w:sz w:val="20"/>
                <w:szCs w:val="20"/>
              </w:rPr>
            </w:pPr>
            <w:r w:rsidRPr="00620CE3">
              <w:rPr>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rsidR="00A65AEA" w:rsidRPr="00620CE3" w:rsidRDefault="00A65AEA" w:rsidP="00C15286">
            <w:pPr>
              <w:jc w:val="center"/>
              <w:rPr>
                <w:sz w:val="20"/>
                <w:szCs w:val="20"/>
              </w:rPr>
            </w:pPr>
            <w:r w:rsidRPr="00620CE3">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rsidR="00A65AEA" w:rsidRPr="00620CE3" w:rsidRDefault="00A65AEA" w:rsidP="00C15286">
            <w:pPr>
              <w:tabs>
                <w:tab w:val="center" w:pos="246"/>
              </w:tabs>
              <w:jc w:val="center"/>
              <w:rPr>
                <w:sz w:val="20"/>
                <w:szCs w:val="20"/>
              </w:rPr>
            </w:pPr>
            <w:r w:rsidRPr="00620CE3">
              <w:rPr>
                <w:sz w:val="20"/>
                <w:szCs w:val="20"/>
              </w:rPr>
              <w:t>36</w:t>
            </w:r>
          </w:p>
        </w:tc>
        <w:tc>
          <w:tcPr>
            <w:tcW w:w="1443" w:type="dxa"/>
            <w:tcBorders>
              <w:top w:val="single" w:sz="4" w:space="0" w:color="auto"/>
              <w:left w:val="single" w:sz="4" w:space="0" w:color="auto"/>
              <w:bottom w:val="single" w:sz="4" w:space="0" w:color="auto"/>
              <w:right w:val="single" w:sz="4" w:space="0" w:color="auto"/>
            </w:tcBorders>
            <w:vAlign w:val="center"/>
          </w:tcPr>
          <w:p w:rsidR="00A65AEA" w:rsidRPr="00620CE3" w:rsidRDefault="00A65AEA" w:rsidP="00C15286">
            <w:pPr>
              <w:jc w:val="center"/>
              <w:rPr>
                <w:sz w:val="20"/>
                <w:szCs w:val="20"/>
              </w:rPr>
            </w:pPr>
            <w:r w:rsidRPr="00620CE3">
              <w:rPr>
                <w:sz w:val="20"/>
                <w:szCs w:val="20"/>
              </w:rPr>
              <w:t>Щит стационарный с внешним подсветом</w:t>
            </w:r>
          </w:p>
        </w:tc>
        <w:tc>
          <w:tcPr>
            <w:tcW w:w="1275" w:type="dxa"/>
            <w:tcBorders>
              <w:top w:val="single" w:sz="4" w:space="0" w:color="auto"/>
              <w:left w:val="single" w:sz="4" w:space="0" w:color="auto"/>
              <w:bottom w:val="single" w:sz="4" w:space="0" w:color="auto"/>
              <w:right w:val="single" w:sz="4" w:space="0" w:color="auto"/>
            </w:tcBorders>
            <w:vAlign w:val="center"/>
          </w:tcPr>
          <w:p w:rsidR="00A65AEA" w:rsidRPr="00620CE3" w:rsidRDefault="00A65AEA" w:rsidP="00C15286">
            <w:pPr>
              <w:jc w:val="center"/>
              <w:rPr>
                <w:sz w:val="20"/>
                <w:szCs w:val="20"/>
              </w:rPr>
            </w:pPr>
            <w:r w:rsidRPr="00620CE3">
              <w:rPr>
                <w:sz w:val="20"/>
                <w:szCs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rsidR="00A65AEA" w:rsidRPr="00620CE3" w:rsidRDefault="00A65AEA" w:rsidP="00C15286">
            <w:pPr>
              <w:jc w:val="center"/>
              <w:rPr>
                <w:sz w:val="20"/>
                <w:szCs w:val="20"/>
              </w:rPr>
            </w:pPr>
            <w:r w:rsidRPr="00620CE3">
              <w:rPr>
                <w:sz w:val="20"/>
                <w:szCs w:val="20"/>
              </w:rPr>
              <w:t>216000</w:t>
            </w:r>
          </w:p>
        </w:tc>
      </w:tr>
      <w:tr w:rsidR="00A65AEA" w:rsidRPr="00B0748B" w:rsidTr="00A65AEA">
        <w:trPr>
          <w:jc w:val="center"/>
        </w:trPr>
        <w:tc>
          <w:tcPr>
            <w:tcW w:w="425" w:type="dxa"/>
            <w:tcBorders>
              <w:top w:val="single" w:sz="4" w:space="0" w:color="auto"/>
              <w:left w:val="single" w:sz="4" w:space="0" w:color="auto"/>
              <w:bottom w:val="single" w:sz="4" w:space="0" w:color="auto"/>
              <w:right w:val="single" w:sz="4" w:space="0" w:color="auto"/>
            </w:tcBorders>
            <w:vAlign w:val="center"/>
          </w:tcPr>
          <w:p w:rsidR="00A65AEA" w:rsidRPr="00B0748B" w:rsidRDefault="00A65AEA" w:rsidP="000B65D0">
            <w:pPr>
              <w:jc w:val="center"/>
              <w:rPr>
                <w:sz w:val="20"/>
                <w:szCs w:val="20"/>
              </w:rPr>
            </w:pPr>
            <w:r>
              <w:rPr>
                <w:sz w:val="20"/>
                <w:szCs w:val="20"/>
              </w:rPr>
              <w:t>4</w:t>
            </w:r>
          </w:p>
        </w:tc>
        <w:tc>
          <w:tcPr>
            <w:tcW w:w="1759" w:type="dxa"/>
            <w:tcBorders>
              <w:top w:val="single" w:sz="4" w:space="0" w:color="auto"/>
              <w:left w:val="single" w:sz="4" w:space="0" w:color="auto"/>
              <w:bottom w:val="single" w:sz="4" w:space="0" w:color="auto"/>
              <w:right w:val="single" w:sz="4" w:space="0" w:color="auto"/>
            </w:tcBorders>
            <w:vAlign w:val="center"/>
          </w:tcPr>
          <w:p w:rsidR="00A65AEA" w:rsidRPr="00100941" w:rsidRDefault="00A65AEA" w:rsidP="00A65AEA">
            <w:pPr>
              <w:ind w:firstLineChars="100" w:firstLine="200"/>
              <w:jc w:val="center"/>
              <w:rPr>
                <w:color w:val="000000"/>
                <w:sz w:val="20"/>
                <w:szCs w:val="20"/>
              </w:rPr>
            </w:pPr>
            <w:r w:rsidRPr="00100941">
              <w:rPr>
                <w:color w:val="000000"/>
                <w:sz w:val="20"/>
                <w:szCs w:val="20"/>
              </w:rPr>
              <w:t>Дзержинское шоссе 1 км 870 м, слева</w:t>
            </w:r>
          </w:p>
          <w:p w:rsidR="00A65AEA" w:rsidRPr="00B0748B" w:rsidRDefault="00A65AEA" w:rsidP="000B65D0">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A65AEA" w:rsidRPr="00B0748B" w:rsidRDefault="00A65AEA" w:rsidP="000B65D0">
            <w:pPr>
              <w:jc w:val="center"/>
              <w:rPr>
                <w:sz w:val="20"/>
                <w:szCs w:val="20"/>
              </w:rPr>
            </w:pPr>
            <w:r>
              <w:rPr>
                <w:sz w:val="20"/>
                <w:szCs w:val="20"/>
              </w:rPr>
              <w:t>13м</w:t>
            </w:r>
          </w:p>
        </w:tc>
        <w:tc>
          <w:tcPr>
            <w:tcW w:w="851" w:type="dxa"/>
            <w:tcBorders>
              <w:top w:val="single" w:sz="4" w:space="0" w:color="auto"/>
              <w:left w:val="single" w:sz="4" w:space="0" w:color="auto"/>
              <w:bottom w:val="single" w:sz="4" w:space="0" w:color="auto"/>
              <w:right w:val="single" w:sz="4" w:space="0" w:color="auto"/>
            </w:tcBorders>
            <w:vAlign w:val="center"/>
          </w:tcPr>
          <w:p w:rsidR="00A65AEA" w:rsidRPr="00620CE3" w:rsidRDefault="00A65AEA" w:rsidP="00C15286">
            <w:pPr>
              <w:jc w:val="center"/>
              <w:rPr>
                <w:sz w:val="20"/>
                <w:szCs w:val="20"/>
              </w:rPr>
            </w:pPr>
            <w:r w:rsidRPr="00620CE3">
              <w:rPr>
                <w:sz w:val="20"/>
                <w:szCs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rsidR="00A65AEA" w:rsidRPr="00620CE3" w:rsidRDefault="00A65AEA" w:rsidP="00C15286">
            <w:pPr>
              <w:jc w:val="center"/>
              <w:rPr>
                <w:sz w:val="20"/>
                <w:szCs w:val="20"/>
              </w:rPr>
            </w:pPr>
            <w:r w:rsidRPr="00620CE3">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rsidR="00A65AEA" w:rsidRPr="00620CE3" w:rsidRDefault="00A65AEA" w:rsidP="00C15286">
            <w:pPr>
              <w:jc w:val="center"/>
              <w:rPr>
                <w:sz w:val="20"/>
                <w:szCs w:val="20"/>
              </w:rPr>
            </w:pPr>
            <w:r w:rsidRPr="00620CE3">
              <w:rPr>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rsidR="00A65AEA" w:rsidRPr="00620CE3" w:rsidRDefault="00A65AEA" w:rsidP="00C15286">
            <w:pPr>
              <w:jc w:val="center"/>
              <w:rPr>
                <w:sz w:val="20"/>
                <w:szCs w:val="20"/>
              </w:rPr>
            </w:pPr>
            <w:r w:rsidRPr="00620CE3">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rsidR="00A65AEA" w:rsidRPr="00620CE3" w:rsidRDefault="00A65AEA" w:rsidP="00C15286">
            <w:pPr>
              <w:jc w:val="center"/>
              <w:rPr>
                <w:sz w:val="20"/>
                <w:szCs w:val="20"/>
              </w:rPr>
            </w:pPr>
            <w:r w:rsidRPr="00620CE3">
              <w:rPr>
                <w:sz w:val="20"/>
                <w:szCs w:val="20"/>
              </w:rPr>
              <w:t>36</w:t>
            </w:r>
          </w:p>
        </w:tc>
        <w:tc>
          <w:tcPr>
            <w:tcW w:w="1443" w:type="dxa"/>
            <w:tcBorders>
              <w:top w:val="single" w:sz="4" w:space="0" w:color="auto"/>
              <w:left w:val="single" w:sz="4" w:space="0" w:color="auto"/>
              <w:bottom w:val="single" w:sz="4" w:space="0" w:color="auto"/>
              <w:right w:val="single" w:sz="4" w:space="0" w:color="auto"/>
            </w:tcBorders>
            <w:vAlign w:val="center"/>
          </w:tcPr>
          <w:p w:rsidR="00A65AEA" w:rsidRPr="00620CE3" w:rsidRDefault="00A65AEA" w:rsidP="00C15286">
            <w:pPr>
              <w:jc w:val="center"/>
              <w:rPr>
                <w:sz w:val="20"/>
                <w:szCs w:val="20"/>
              </w:rPr>
            </w:pPr>
            <w:r w:rsidRPr="00620CE3">
              <w:rPr>
                <w:sz w:val="20"/>
                <w:szCs w:val="20"/>
              </w:rPr>
              <w:t>Щит с внутренним подсветом</w:t>
            </w:r>
          </w:p>
        </w:tc>
        <w:tc>
          <w:tcPr>
            <w:tcW w:w="1275" w:type="dxa"/>
            <w:tcBorders>
              <w:top w:val="single" w:sz="4" w:space="0" w:color="auto"/>
              <w:left w:val="single" w:sz="4" w:space="0" w:color="auto"/>
              <w:bottom w:val="single" w:sz="4" w:space="0" w:color="auto"/>
              <w:right w:val="single" w:sz="4" w:space="0" w:color="auto"/>
            </w:tcBorders>
            <w:vAlign w:val="center"/>
          </w:tcPr>
          <w:p w:rsidR="00A65AEA" w:rsidRPr="00620CE3" w:rsidRDefault="00A65AEA" w:rsidP="00C15286">
            <w:pPr>
              <w:jc w:val="center"/>
              <w:rPr>
                <w:sz w:val="20"/>
                <w:szCs w:val="20"/>
              </w:rPr>
            </w:pPr>
            <w:r w:rsidRPr="00620CE3">
              <w:rPr>
                <w:sz w:val="20"/>
                <w:szCs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rsidR="00A65AEA" w:rsidRPr="00620CE3" w:rsidRDefault="00A65AEA" w:rsidP="00C15286">
            <w:pPr>
              <w:jc w:val="center"/>
              <w:rPr>
                <w:sz w:val="20"/>
                <w:szCs w:val="20"/>
              </w:rPr>
            </w:pPr>
            <w:r w:rsidRPr="00620CE3">
              <w:rPr>
                <w:sz w:val="20"/>
                <w:szCs w:val="20"/>
              </w:rPr>
              <w:t>172800</w:t>
            </w:r>
          </w:p>
        </w:tc>
      </w:tr>
      <w:tr w:rsidR="00A65AEA" w:rsidRPr="00B0748B" w:rsidTr="00A65AEA">
        <w:trPr>
          <w:jc w:val="center"/>
        </w:trPr>
        <w:tc>
          <w:tcPr>
            <w:tcW w:w="425" w:type="dxa"/>
            <w:tcBorders>
              <w:top w:val="single" w:sz="4" w:space="0" w:color="auto"/>
              <w:left w:val="single" w:sz="4" w:space="0" w:color="auto"/>
              <w:bottom w:val="single" w:sz="4" w:space="0" w:color="auto"/>
              <w:right w:val="single" w:sz="4" w:space="0" w:color="auto"/>
            </w:tcBorders>
            <w:vAlign w:val="center"/>
          </w:tcPr>
          <w:p w:rsidR="00A65AEA" w:rsidRPr="00B0748B" w:rsidRDefault="00A65AEA" w:rsidP="000B65D0">
            <w:pPr>
              <w:jc w:val="center"/>
              <w:rPr>
                <w:sz w:val="20"/>
                <w:szCs w:val="20"/>
              </w:rPr>
            </w:pPr>
            <w:r>
              <w:rPr>
                <w:sz w:val="20"/>
                <w:szCs w:val="20"/>
              </w:rPr>
              <w:t>5</w:t>
            </w:r>
          </w:p>
        </w:tc>
        <w:tc>
          <w:tcPr>
            <w:tcW w:w="1759" w:type="dxa"/>
            <w:tcBorders>
              <w:top w:val="single" w:sz="4" w:space="0" w:color="auto"/>
              <w:left w:val="single" w:sz="4" w:space="0" w:color="auto"/>
              <w:bottom w:val="single" w:sz="4" w:space="0" w:color="auto"/>
              <w:right w:val="single" w:sz="4" w:space="0" w:color="auto"/>
            </w:tcBorders>
            <w:vAlign w:val="center"/>
          </w:tcPr>
          <w:p w:rsidR="00A65AEA" w:rsidRPr="00B0748B" w:rsidRDefault="00A65AEA" w:rsidP="000B65D0">
            <w:pPr>
              <w:jc w:val="center"/>
              <w:rPr>
                <w:sz w:val="20"/>
                <w:szCs w:val="20"/>
              </w:rPr>
            </w:pPr>
            <w:r w:rsidRPr="00A65AEA">
              <w:rPr>
                <w:sz w:val="20"/>
                <w:szCs w:val="20"/>
              </w:rPr>
              <w:t>Дзержинское шоссе 1 км 480 м, слева</w:t>
            </w:r>
          </w:p>
        </w:tc>
        <w:tc>
          <w:tcPr>
            <w:tcW w:w="850" w:type="dxa"/>
            <w:tcBorders>
              <w:top w:val="single" w:sz="4" w:space="0" w:color="auto"/>
              <w:left w:val="single" w:sz="4" w:space="0" w:color="auto"/>
              <w:bottom w:val="single" w:sz="4" w:space="0" w:color="auto"/>
              <w:right w:val="single" w:sz="4" w:space="0" w:color="auto"/>
            </w:tcBorders>
            <w:vAlign w:val="center"/>
          </w:tcPr>
          <w:p w:rsidR="00A65AEA" w:rsidRPr="00B0748B" w:rsidRDefault="00A65AEA" w:rsidP="000B65D0">
            <w:pPr>
              <w:jc w:val="center"/>
              <w:rPr>
                <w:sz w:val="20"/>
                <w:szCs w:val="20"/>
              </w:rPr>
            </w:pPr>
            <w:r>
              <w:rPr>
                <w:sz w:val="20"/>
                <w:szCs w:val="20"/>
              </w:rPr>
              <w:t>10м</w:t>
            </w:r>
          </w:p>
        </w:tc>
        <w:tc>
          <w:tcPr>
            <w:tcW w:w="851" w:type="dxa"/>
            <w:tcBorders>
              <w:top w:val="single" w:sz="4" w:space="0" w:color="auto"/>
              <w:left w:val="single" w:sz="4" w:space="0" w:color="auto"/>
              <w:bottom w:val="single" w:sz="4" w:space="0" w:color="auto"/>
              <w:right w:val="single" w:sz="4" w:space="0" w:color="auto"/>
            </w:tcBorders>
            <w:vAlign w:val="center"/>
          </w:tcPr>
          <w:p w:rsidR="00A65AEA" w:rsidRPr="00620CE3" w:rsidRDefault="00A65AEA" w:rsidP="00C15286">
            <w:pPr>
              <w:jc w:val="center"/>
              <w:rPr>
                <w:sz w:val="20"/>
                <w:szCs w:val="20"/>
              </w:rPr>
            </w:pPr>
            <w:r w:rsidRPr="00620CE3">
              <w:rPr>
                <w:sz w:val="20"/>
                <w:szCs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rsidR="00A65AEA" w:rsidRPr="00620CE3" w:rsidRDefault="00A65AEA" w:rsidP="00C15286">
            <w:pPr>
              <w:jc w:val="center"/>
              <w:rPr>
                <w:sz w:val="20"/>
                <w:szCs w:val="20"/>
              </w:rPr>
            </w:pPr>
            <w:r w:rsidRPr="00620CE3">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rsidR="00A65AEA" w:rsidRPr="00620CE3" w:rsidRDefault="00A65AEA" w:rsidP="00C15286">
            <w:pPr>
              <w:jc w:val="center"/>
              <w:rPr>
                <w:sz w:val="20"/>
                <w:szCs w:val="20"/>
              </w:rPr>
            </w:pPr>
            <w:r w:rsidRPr="00620CE3">
              <w:rPr>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rsidR="00A65AEA" w:rsidRPr="00620CE3" w:rsidRDefault="00A65AEA" w:rsidP="00C15286">
            <w:pPr>
              <w:jc w:val="center"/>
              <w:rPr>
                <w:sz w:val="20"/>
                <w:szCs w:val="20"/>
              </w:rPr>
            </w:pPr>
            <w:r w:rsidRPr="00620CE3">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rsidR="00A65AEA" w:rsidRPr="00620CE3" w:rsidRDefault="00A65AEA" w:rsidP="00C15286">
            <w:pPr>
              <w:jc w:val="center"/>
              <w:rPr>
                <w:sz w:val="20"/>
                <w:szCs w:val="20"/>
              </w:rPr>
            </w:pPr>
            <w:r w:rsidRPr="00620CE3">
              <w:rPr>
                <w:sz w:val="20"/>
                <w:szCs w:val="20"/>
              </w:rPr>
              <w:t>36</w:t>
            </w:r>
          </w:p>
        </w:tc>
        <w:tc>
          <w:tcPr>
            <w:tcW w:w="1443" w:type="dxa"/>
            <w:tcBorders>
              <w:top w:val="single" w:sz="4" w:space="0" w:color="auto"/>
              <w:left w:val="single" w:sz="4" w:space="0" w:color="auto"/>
              <w:bottom w:val="single" w:sz="4" w:space="0" w:color="auto"/>
              <w:right w:val="single" w:sz="4" w:space="0" w:color="auto"/>
            </w:tcBorders>
            <w:vAlign w:val="center"/>
          </w:tcPr>
          <w:p w:rsidR="00A65AEA" w:rsidRPr="00620CE3" w:rsidRDefault="00A65AEA" w:rsidP="00C15286">
            <w:pPr>
              <w:jc w:val="center"/>
              <w:rPr>
                <w:sz w:val="20"/>
                <w:szCs w:val="20"/>
              </w:rPr>
            </w:pPr>
            <w:r w:rsidRPr="00620CE3">
              <w:rPr>
                <w:sz w:val="20"/>
                <w:szCs w:val="20"/>
              </w:rPr>
              <w:t>Щит с внутренним подсветом</w:t>
            </w:r>
          </w:p>
        </w:tc>
        <w:tc>
          <w:tcPr>
            <w:tcW w:w="1275" w:type="dxa"/>
            <w:tcBorders>
              <w:top w:val="single" w:sz="4" w:space="0" w:color="auto"/>
              <w:left w:val="single" w:sz="4" w:space="0" w:color="auto"/>
              <w:bottom w:val="single" w:sz="4" w:space="0" w:color="auto"/>
              <w:right w:val="single" w:sz="4" w:space="0" w:color="auto"/>
            </w:tcBorders>
            <w:vAlign w:val="center"/>
          </w:tcPr>
          <w:p w:rsidR="00A65AEA" w:rsidRPr="00620CE3" w:rsidRDefault="00A65AEA" w:rsidP="00C15286">
            <w:pPr>
              <w:jc w:val="center"/>
              <w:rPr>
                <w:sz w:val="20"/>
                <w:szCs w:val="20"/>
              </w:rPr>
            </w:pPr>
            <w:r w:rsidRPr="00620CE3">
              <w:rPr>
                <w:sz w:val="20"/>
                <w:szCs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rsidR="00A65AEA" w:rsidRPr="00620CE3" w:rsidRDefault="00A65AEA" w:rsidP="00C15286">
            <w:pPr>
              <w:jc w:val="center"/>
              <w:rPr>
                <w:sz w:val="20"/>
                <w:szCs w:val="20"/>
              </w:rPr>
            </w:pPr>
            <w:r w:rsidRPr="00620CE3">
              <w:rPr>
                <w:sz w:val="20"/>
                <w:szCs w:val="20"/>
              </w:rPr>
              <w:t>172800</w:t>
            </w:r>
          </w:p>
        </w:tc>
      </w:tr>
    </w:tbl>
    <w:p w:rsidR="00636563" w:rsidRPr="00B0748B" w:rsidRDefault="00636563" w:rsidP="00636563"/>
    <w:p w:rsidR="00100941" w:rsidRPr="00204856" w:rsidRDefault="00100941" w:rsidP="00100941">
      <w:pPr>
        <w:jc w:val="both"/>
        <w:rPr>
          <w:b/>
          <w:sz w:val="26"/>
          <w:szCs w:val="26"/>
        </w:rPr>
      </w:pPr>
      <w:r w:rsidRPr="00204856">
        <w:rPr>
          <w:sz w:val="26"/>
          <w:szCs w:val="26"/>
        </w:rPr>
        <w:t xml:space="preserve">Начальная (минимальная) цена Лота № </w:t>
      </w:r>
      <w:r>
        <w:rPr>
          <w:sz w:val="26"/>
          <w:szCs w:val="26"/>
        </w:rPr>
        <w:t>1</w:t>
      </w:r>
      <w:r w:rsidRPr="00204856">
        <w:rPr>
          <w:sz w:val="26"/>
          <w:szCs w:val="26"/>
        </w:rPr>
        <w:t xml:space="preserve"> </w:t>
      </w:r>
      <w:r w:rsidRPr="00204856">
        <w:rPr>
          <w:b/>
          <w:sz w:val="26"/>
          <w:szCs w:val="26"/>
        </w:rPr>
        <w:t xml:space="preserve">1 902 600,00 руб. </w:t>
      </w:r>
    </w:p>
    <w:p w:rsidR="00100941" w:rsidRPr="00204856" w:rsidRDefault="00100941" w:rsidP="00100941">
      <w:pPr>
        <w:jc w:val="both"/>
        <w:rPr>
          <w:sz w:val="26"/>
          <w:szCs w:val="26"/>
        </w:rPr>
      </w:pPr>
      <w:r w:rsidRPr="00204856">
        <w:rPr>
          <w:sz w:val="26"/>
          <w:szCs w:val="26"/>
        </w:rPr>
        <w:t xml:space="preserve">«Шаг» аукциона по Лоту № </w:t>
      </w:r>
      <w:r>
        <w:rPr>
          <w:sz w:val="26"/>
          <w:szCs w:val="26"/>
        </w:rPr>
        <w:t>1</w:t>
      </w:r>
      <w:r w:rsidRPr="00204856">
        <w:rPr>
          <w:sz w:val="26"/>
          <w:szCs w:val="26"/>
        </w:rPr>
        <w:t xml:space="preserve"> – 5%  равен </w:t>
      </w:r>
      <w:r w:rsidRPr="00204856">
        <w:rPr>
          <w:b/>
          <w:sz w:val="26"/>
          <w:szCs w:val="26"/>
        </w:rPr>
        <w:t>95 130,00 руб.</w:t>
      </w:r>
    </w:p>
    <w:p w:rsidR="00100941" w:rsidRPr="00204856" w:rsidRDefault="00100941" w:rsidP="00100941">
      <w:pPr>
        <w:jc w:val="both"/>
        <w:rPr>
          <w:b/>
          <w:sz w:val="26"/>
          <w:szCs w:val="26"/>
        </w:rPr>
      </w:pPr>
      <w:r w:rsidRPr="00204856">
        <w:rPr>
          <w:sz w:val="26"/>
          <w:szCs w:val="26"/>
        </w:rPr>
        <w:t xml:space="preserve">Размер </w:t>
      </w:r>
      <w:r w:rsidR="00B56596">
        <w:rPr>
          <w:sz w:val="26"/>
          <w:szCs w:val="26"/>
        </w:rPr>
        <w:t xml:space="preserve">обеспечения Заявки (задатка) </w:t>
      </w:r>
      <w:r w:rsidRPr="00204856">
        <w:rPr>
          <w:sz w:val="26"/>
          <w:szCs w:val="26"/>
        </w:rPr>
        <w:t xml:space="preserve">по Лоту № </w:t>
      </w:r>
      <w:r>
        <w:rPr>
          <w:sz w:val="26"/>
          <w:szCs w:val="26"/>
        </w:rPr>
        <w:t>1</w:t>
      </w:r>
      <w:r w:rsidRPr="00204856">
        <w:rPr>
          <w:sz w:val="26"/>
          <w:szCs w:val="26"/>
        </w:rPr>
        <w:t xml:space="preserve"> – 10% равен </w:t>
      </w:r>
      <w:r w:rsidRPr="00204856">
        <w:rPr>
          <w:b/>
          <w:sz w:val="26"/>
          <w:szCs w:val="26"/>
        </w:rPr>
        <w:t>190 260, 00 руб.</w:t>
      </w:r>
    </w:p>
    <w:p w:rsidR="00636563" w:rsidRPr="00B43D53" w:rsidRDefault="00636563" w:rsidP="00636563">
      <w:pPr>
        <w:jc w:val="both"/>
        <w:rPr>
          <w:b/>
          <w:color w:val="FF0000"/>
          <w:sz w:val="26"/>
          <w:szCs w:val="26"/>
        </w:rPr>
      </w:pPr>
    </w:p>
    <w:p w:rsidR="00636563" w:rsidRPr="00B0748B" w:rsidRDefault="00636563" w:rsidP="00636563">
      <w:pPr>
        <w:jc w:val="both"/>
        <w:rPr>
          <w:b/>
          <w:sz w:val="26"/>
          <w:szCs w:val="26"/>
        </w:rPr>
      </w:pPr>
      <w:r w:rsidRPr="00B0748B">
        <w:rPr>
          <w:b/>
          <w:sz w:val="26"/>
          <w:szCs w:val="26"/>
        </w:rPr>
        <w:t>Лот № 2</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702"/>
        <w:gridCol w:w="850"/>
        <w:gridCol w:w="851"/>
        <w:gridCol w:w="1135"/>
        <w:gridCol w:w="708"/>
        <w:gridCol w:w="567"/>
        <w:gridCol w:w="567"/>
        <w:gridCol w:w="1559"/>
        <w:gridCol w:w="1276"/>
        <w:gridCol w:w="1133"/>
      </w:tblGrid>
      <w:tr w:rsidR="00636563" w:rsidRPr="00B43D53" w:rsidTr="000B65D0">
        <w:trPr>
          <w:trHeight w:val="1639"/>
          <w:jc w:val="center"/>
        </w:trPr>
        <w:tc>
          <w:tcPr>
            <w:tcW w:w="425" w:type="dxa"/>
            <w:tcBorders>
              <w:top w:val="single" w:sz="4" w:space="0" w:color="auto"/>
              <w:left w:val="single" w:sz="4" w:space="0" w:color="auto"/>
              <w:bottom w:val="single" w:sz="4" w:space="0" w:color="auto"/>
              <w:right w:val="single" w:sz="4" w:space="0" w:color="auto"/>
            </w:tcBorders>
          </w:tcPr>
          <w:p w:rsidR="00636563" w:rsidRPr="00B0748B" w:rsidRDefault="00636563" w:rsidP="000B65D0">
            <w:pPr>
              <w:jc w:val="center"/>
              <w:rPr>
                <w:bCs/>
                <w:sz w:val="20"/>
                <w:szCs w:val="20"/>
              </w:rPr>
            </w:pPr>
            <w:r w:rsidRPr="00B0748B">
              <w:rPr>
                <w:bCs/>
                <w:sz w:val="20"/>
                <w:szCs w:val="20"/>
              </w:rPr>
              <w:t>№ п\</w:t>
            </w:r>
            <w:proofErr w:type="gramStart"/>
            <w:r w:rsidRPr="00B0748B">
              <w:rPr>
                <w:bCs/>
                <w:sz w:val="20"/>
                <w:szCs w:val="20"/>
              </w:rPr>
              <w:t>п</w:t>
            </w:r>
            <w:proofErr w:type="gramEnd"/>
          </w:p>
          <w:p w:rsidR="00636563" w:rsidRPr="00B0748B" w:rsidRDefault="00636563" w:rsidP="000B65D0">
            <w:pPr>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hideMark/>
          </w:tcPr>
          <w:p w:rsidR="00636563" w:rsidRPr="00B0748B" w:rsidRDefault="00636563" w:rsidP="000B65D0">
            <w:pPr>
              <w:jc w:val="center"/>
              <w:rPr>
                <w:sz w:val="20"/>
                <w:szCs w:val="20"/>
              </w:rPr>
            </w:pPr>
            <w:r w:rsidRPr="00B0748B">
              <w:rPr>
                <w:sz w:val="20"/>
                <w:szCs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rsidR="00636563" w:rsidRPr="00B0748B" w:rsidRDefault="00636563" w:rsidP="000B65D0">
            <w:pPr>
              <w:jc w:val="center"/>
              <w:rPr>
                <w:sz w:val="20"/>
                <w:szCs w:val="20"/>
              </w:rPr>
            </w:pPr>
            <w:r w:rsidRPr="00B0748B">
              <w:rPr>
                <w:sz w:val="20"/>
                <w:szCs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rsidR="00636563" w:rsidRPr="00B0748B" w:rsidRDefault="00636563" w:rsidP="000B65D0">
            <w:pPr>
              <w:jc w:val="center"/>
              <w:rPr>
                <w:sz w:val="20"/>
                <w:szCs w:val="20"/>
              </w:rPr>
            </w:pPr>
            <w:r w:rsidRPr="00B0748B">
              <w:rPr>
                <w:sz w:val="20"/>
                <w:szCs w:val="20"/>
              </w:rPr>
              <w:t>Вид РК</w:t>
            </w:r>
          </w:p>
        </w:tc>
        <w:tc>
          <w:tcPr>
            <w:tcW w:w="1135" w:type="dxa"/>
            <w:tcBorders>
              <w:top w:val="single" w:sz="4" w:space="0" w:color="auto"/>
              <w:left w:val="single" w:sz="4" w:space="0" w:color="auto"/>
              <w:bottom w:val="single" w:sz="4" w:space="0" w:color="auto"/>
              <w:right w:val="single" w:sz="4" w:space="0" w:color="auto"/>
            </w:tcBorders>
            <w:hideMark/>
          </w:tcPr>
          <w:p w:rsidR="00636563" w:rsidRPr="00B0748B" w:rsidRDefault="00636563" w:rsidP="000B65D0">
            <w:pPr>
              <w:jc w:val="center"/>
              <w:rPr>
                <w:sz w:val="20"/>
                <w:szCs w:val="20"/>
              </w:rPr>
            </w:pPr>
            <w:r w:rsidRPr="00B0748B">
              <w:rPr>
                <w:sz w:val="20"/>
                <w:szCs w:val="20"/>
              </w:rPr>
              <w:t>Тип РК</w:t>
            </w:r>
          </w:p>
        </w:tc>
        <w:tc>
          <w:tcPr>
            <w:tcW w:w="708" w:type="dxa"/>
            <w:tcBorders>
              <w:top w:val="single" w:sz="4" w:space="0" w:color="auto"/>
              <w:left w:val="single" w:sz="4" w:space="0" w:color="auto"/>
              <w:bottom w:val="single" w:sz="4" w:space="0" w:color="auto"/>
              <w:right w:val="single" w:sz="4" w:space="0" w:color="auto"/>
            </w:tcBorders>
            <w:hideMark/>
          </w:tcPr>
          <w:p w:rsidR="00636563" w:rsidRPr="00B0748B" w:rsidRDefault="00636563" w:rsidP="000B65D0">
            <w:pPr>
              <w:jc w:val="center"/>
              <w:rPr>
                <w:sz w:val="20"/>
                <w:szCs w:val="20"/>
              </w:rPr>
            </w:pPr>
            <w:r w:rsidRPr="00B0748B">
              <w:rPr>
                <w:sz w:val="20"/>
                <w:szCs w:val="20"/>
              </w:rPr>
              <w:t>Размер одной стороны РК</w:t>
            </w:r>
          </w:p>
        </w:tc>
        <w:tc>
          <w:tcPr>
            <w:tcW w:w="567" w:type="dxa"/>
            <w:tcBorders>
              <w:top w:val="single" w:sz="4" w:space="0" w:color="auto"/>
              <w:left w:val="single" w:sz="4" w:space="0" w:color="auto"/>
              <w:bottom w:val="single" w:sz="4" w:space="0" w:color="auto"/>
              <w:right w:val="single" w:sz="4" w:space="0" w:color="auto"/>
            </w:tcBorders>
            <w:hideMark/>
          </w:tcPr>
          <w:p w:rsidR="00636563" w:rsidRPr="00B0748B" w:rsidRDefault="00636563" w:rsidP="000B65D0">
            <w:pPr>
              <w:jc w:val="center"/>
              <w:rPr>
                <w:sz w:val="20"/>
                <w:szCs w:val="20"/>
              </w:rPr>
            </w:pPr>
            <w:r w:rsidRPr="00B0748B">
              <w:rPr>
                <w:sz w:val="20"/>
                <w:szCs w:val="20"/>
              </w:rPr>
              <w:t>Кол-во сторон РК</w:t>
            </w:r>
          </w:p>
        </w:tc>
        <w:tc>
          <w:tcPr>
            <w:tcW w:w="567" w:type="dxa"/>
            <w:tcBorders>
              <w:top w:val="single" w:sz="4" w:space="0" w:color="auto"/>
              <w:left w:val="single" w:sz="4" w:space="0" w:color="auto"/>
              <w:bottom w:val="single" w:sz="4" w:space="0" w:color="auto"/>
              <w:right w:val="single" w:sz="4" w:space="0" w:color="auto"/>
            </w:tcBorders>
            <w:hideMark/>
          </w:tcPr>
          <w:p w:rsidR="00636563" w:rsidRPr="00B0748B" w:rsidRDefault="00636563" w:rsidP="000B65D0">
            <w:pPr>
              <w:jc w:val="center"/>
              <w:rPr>
                <w:sz w:val="20"/>
                <w:szCs w:val="20"/>
              </w:rPr>
            </w:pPr>
            <w:r w:rsidRPr="00B0748B">
              <w:rPr>
                <w:sz w:val="20"/>
                <w:szCs w:val="20"/>
              </w:rPr>
              <w:t>Общая площадь РК</w:t>
            </w:r>
          </w:p>
        </w:tc>
        <w:tc>
          <w:tcPr>
            <w:tcW w:w="1559" w:type="dxa"/>
            <w:tcBorders>
              <w:top w:val="single" w:sz="4" w:space="0" w:color="auto"/>
              <w:left w:val="single" w:sz="4" w:space="0" w:color="auto"/>
              <w:bottom w:val="single" w:sz="4" w:space="0" w:color="auto"/>
              <w:right w:val="single" w:sz="4" w:space="0" w:color="auto"/>
            </w:tcBorders>
            <w:hideMark/>
          </w:tcPr>
          <w:p w:rsidR="00636563" w:rsidRPr="00B0748B" w:rsidRDefault="00636563" w:rsidP="000B65D0">
            <w:pPr>
              <w:jc w:val="center"/>
              <w:rPr>
                <w:sz w:val="20"/>
                <w:szCs w:val="20"/>
              </w:rPr>
            </w:pPr>
            <w:r w:rsidRPr="00B0748B">
              <w:rPr>
                <w:sz w:val="20"/>
                <w:szCs w:val="20"/>
              </w:rPr>
              <w:t xml:space="preserve">Технологические </w:t>
            </w:r>
            <w:proofErr w:type="spellStart"/>
            <w:r w:rsidRPr="00B0748B">
              <w:rPr>
                <w:sz w:val="20"/>
                <w:szCs w:val="20"/>
              </w:rPr>
              <w:t>хар-ки</w:t>
            </w:r>
            <w:proofErr w:type="spellEnd"/>
            <w:r w:rsidRPr="00B0748B">
              <w:rPr>
                <w:sz w:val="20"/>
                <w:szCs w:val="20"/>
              </w:rPr>
              <w:t xml:space="preserve"> РК</w:t>
            </w:r>
          </w:p>
        </w:tc>
        <w:tc>
          <w:tcPr>
            <w:tcW w:w="1276" w:type="dxa"/>
            <w:tcBorders>
              <w:top w:val="single" w:sz="4" w:space="0" w:color="auto"/>
              <w:left w:val="single" w:sz="4" w:space="0" w:color="auto"/>
              <w:bottom w:val="single" w:sz="4" w:space="0" w:color="auto"/>
              <w:right w:val="single" w:sz="4" w:space="0" w:color="auto"/>
            </w:tcBorders>
            <w:hideMark/>
          </w:tcPr>
          <w:p w:rsidR="00636563" w:rsidRPr="00B0748B" w:rsidRDefault="00636563" w:rsidP="000B65D0">
            <w:pPr>
              <w:jc w:val="center"/>
              <w:rPr>
                <w:sz w:val="20"/>
                <w:szCs w:val="20"/>
              </w:rPr>
            </w:pPr>
            <w:r w:rsidRPr="00B0748B">
              <w:rPr>
                <w:sz w:val="20"/>
                <w:szCs w:val="20"/>
              </w:rPr>
              <w:t>Собственник или законный владелец имущества, к которому присоединяется РК</w:t>
            </w:r>
          </w:p>
        </w:tc>
        <w:tc>
          <w:tcPr>
            <w:tcW w:w="1133" w:type="dxa"/>
            <w:tcBorders>
              <w:top w:val="single" w:sz="4" w:space="0" w:color="auto"/>
              <w:left w:val="single" w:sz="4" w:space="0" w:color="auto"/>
              <w:bottom w:val="single" w:sz="4" w:space="0" w:color="auto"/>
              <w:right w:val="single" w:sz="4" w:space="0" w:color="auto"/>
            </w:tcBorders>
            <w:hideMark/>
          </w:tcPr>
          <w:p w:rsidR="00636563" w:rsidRPr="00B0748B" w:rsidRDefault="00636563" w:rsidP="000B65D0">
            <w:pPr>
              <w:jc w:val="center"/>
              <w:rPr>
                <w:sz w:val="20"/>
                <w:szCs w:val="20"/>
              </w:rPr>
            </w:pPr>
            <w:r w:rsidRPr="00B0748B">
              <w:rPr>
                <w:sz w:val="20"/>
                <w:szCs w:val="20"/>
              </w:rPr>
              <w:t>Начальная (минимальная) цена Лота</w:t>
            </w:r>
          </w:p>
        </w:tc>
      </w:tr>
      <w:tr w:rsidR="00A65AEA" w:rsidRPr="00B43D53" w:rsidTr="00C15286">
        <w:trPr>
          <w:jc w:val="center"/>
        </w:trPr>
        <w:tc>
          <w:tcPr>
            <w:tcW w:w="425" w:type="dxa"/>
            <w:tcBorders>
              <w:top w:val="single" w:sz="4" w:space="0" w:color="auto"/>
              <w:left w:val="single" w:sz="4" w:space="0" w:color="auto"/>
              <w:bottom w:val="single" w:sz="4" w:space="0" w:color="auto"/>
              <w:right w:val="single" w:sz="4" w:space="0" w:color="auto"/>
            </w:tcBorders>
            <w:vAlign w:val="center"/>
          </w:tcPr>
          <w:p w:rsidR="00A65AEA" w:rsidRPr="00620CE3" w:rsidRDefault="00A65AEA" w:rsidP="00C15286">
            <w:pPr>
              <w:jc w:val="both"/>
              <w:rPr>
                <w:sz w:val="20"/>
                <w:szCs w:val="20"/>
              </w:rPr>
            </w:pPr>
            <w:r w:rsidRPr="00620CE3">
              <w:rPr>
                <w:sz w:val="20"/>
                <w:szCs w:val="20"/>
              </w:rPr>
              <w:t>1</w:t>
            </w:r>
          </w:p>
        </w:tc>
        <w:tc>
          <w:tcPr>
            <w:tcW w:w="1702" w:type="dxa"/>
            <w:tcBorders>
              <w:top w:val="single" w:sz="4" w:space="0" w:color="auto"/>
              <w:left w:val="single" w:sz="4" w:space="0" w:color="auto"/>
              <w:bottom w:val="single" w:sz="4" w:space="0" w:color="auto"/>
              <w:right w:val="single" w:sz="4" w:space="0" w:color="auto"/>
            </w:tcBorders>
          </w:tcPr>
          <w:p w:rsidR="00A65AEA" w:rsidRPr="009C2F4E" w:rsidRDefault="00A65AEA" w:rsidP="00C15286">
            <w:pPr>
              <w:jc w:val="both"/>
              <w:rPr>
                <w:sz w:val="20"/>
                <w:szCs w:val="20"/>
              </w:rPr>
            </w:pPr>
            <w:r w:rsidRPr="009C2F4E">
              <w:rPr>
                <w:sz w:val="20"/>
                <w:szCs w:val="20"/>
              </w:rPr>
              <w:t>Московская область, г. Котельники, МКАД 12 км +430 м, внешняя сторона</w:t>
            </w:r>
          </w:p>
        </w:tc>
        <w:tc>
          <w:tcPr>
            <w:tcW w:w="850" w:type="dxa"/>
            <w:tcBorders>
              <w:top w:val="single" w:sz="4" w:space="0" w:color="auto"/>
              <w:left w:val="single" w:sz="4" w:space="0" w:color="auto"/>
              <w:bottom w:val="single" w:sz="4" w:space="0" w:color="auto"/>
              <w:right w:val="single" w:sz="4" w:space="0" w:color="auto"/>
            </w:tcBorders>
          </w:tcPr>
          <w:p w:rsidR="00A65AEA" w:rsidRPr="009C2F4E" w:rsidRDefault="00A65AEA" w:rsidP="00C15286">
            <w:pPr>
              <w:jc w:val="center"/>
              <w:rPr>
                <w:sz w:val="20"/>
                <w:szCs w:val="20"/>
              </w:rPr>
            </w:pPr>
          </w:p>
          <w:p w:rsidR="00A65AEA" w:rsidRPr="00A165EC" w:rsidRDefault="00A65AEA" w:rsidP="00C15286">
            <w:pPr>
              <w:jc w:val="both"/>
              <w:rPr>
                <w:sz w:val="20"/>
                <w:szCs w:val="20"/>
              </w:rPr>
            </w:pPr>
          </w:p>
          <w:p w:rsidR="00A65AEA" w:rsidRPr="009C2F4E" w:rsidRDefault="00A65AEA" w:rsidP="00C15286">
            <w:pPr>
              <w:jc w:val="both"/>
              <w:rPr>
                <w:sz w:val="20"/>
                <w:szCs w:val="20"/>
              </w:rPr>
            </w:pPr>
            <w:r w:rsidRPr="009C2F4E">
              <w:rPr>
                <w:sz w:val="20"/>
                <w:szCs w:val="20"/>
              </w:rPr>
              <w:t>108</w:t>
            </w:r>
          </w:p>
        </w:tc>
        <w:tc>
          <w:tcPr>
            <w:tcW w:w="851" w:type="dxa"/>
            <w:tcBorders>
              <w:top w:val="single" w:sz="4" w:space="0" w:color="auto"/>
              <w:left w:val="single" w:sz="4" w:space="0" w:color="auto"/>
              <w:bottom w:val="single" w:sz="4" w:space="0" w:color="auto"/>
              <w:right w:val="single" w:sz="4" w:space="0" w:color="auto"/>
            </w:tcBorders>
            <w:vAlign w:val="center"/>
          </w:tcPr>
          <w:p w:rsidR="00A65AEA" w:rsidRPr="009C2F4E" w:rsidRDefault="00A65AEA" w:rsidP="00C15286">
            <w:pPr>
              <w:jc w:val="both"/>
              <w:rPr>
                <w:sz w:val="20"/>
                <w:szCs w:val="20"/>
              </w:rPr>
            </w:pPr>
            <w:r w:rsidRPr="009C2F4E">
              <w:rPr>
                <w:sz w:val="20"/>
                <w:szCs w:val="20"/>
              </w:rPr>
              <w:t>ЩОС</w:t>
            </w:r>
          </w:p>
        </w:tc>
        <w:tc>
          <w:tcPr>
            <w:tcW w:w="1135" w:type="dxa"/>
            <w:tcBorders>
              <w:top w:val="single" w:sz="4" w:space="0" w:color="auto"/>
              <w:left w:val="single" w:sz="4" w:space="0" w:color="auto"/>
              <w:bottom w:val="single" w:sz="4" w:space="0" w:color="auto"/>
              <w:right w:val="single" w:sz="4" w:space="0" w:color="auto"/>
            </w:tcBorders>
          </w:tcPr>
          <w:p w:rsidR="00A65AEA" w:rsidRPr="009C2F4E" w:rsidRDefault="00A65AEA" w:rsidP="00C15286">
            <w:pPr>
              <w:jc w:val="both"/>
              <w:rPr>
                <w:sz w:val="20"/>
                <w:szCs w:val="20"/>
              </w:rPr>
            </w:pPr>
            <w:r w:rsidRPr="009C2F4E">
              <w:rPr>
                <w:sz w:val="20"/>
                <w:szCs w:val="20"/>
              </w:rPr>
              <w:t>Отдельно стоящие РК</w:t>
            </w:r>
          </w:p>
        </w:tc>
        <w:tc>
          <w:tcPr>
            <w:tcW w:w="708" w:type="dxa"/>
            <w:tcBorders>
              <w:top w:val="single" w:sz="4" w:space="0" w:color="auto"/>
              <w:left w:val="single" w:sz="4" w:space="0" w:color="auto"/>
              <w:bottom w:val="single" w:sz="4" w:space="0" w:color="auto"/>
              <w:right w:val="single" w:sz="4" w:space="0" w:color="auto"/>
            </w:tcBorders>
            <w:vAlign w:val="center"/>
          </w:tcPr>
          <w:p w:rsidR="00A65AEA" w:rsidRPr="009C2F4E" w:rsidRDefault="00A65AEA" w:rsidP="00C15286">
            <w:pPr>
              <w:jc w:val="center"/>
              <w:rPr>
                <w:sz w:val="20"/>
                <w:szCs w:val="20"/>
              </w:rPr>
            </w:pPr>
            <w:r w:rsidRPr="009C2F4E">
              <w:rPr>
                <w:sz w:val="20"/>
                <w:szCs w:val="20"/>
              </w:rPr>
              <w:t>5х15</w:t>
            </w:r>
          </w:p>
        </w:tc>
        <w:tc>
          <w:tcPr>
            <w:tcW w:w="567" w:type="dxa"/>
            <w:tcBorders>
              <w:top w:val="single" w:sz="4" w:space="0" w:color="auto"/>
              <w:left w:val="single" w:sz="4" w:space="0" w:color="auto"/>
              <w:bottom w:val="single" w:sz="4" w:space="0" w:color="auto"/>
              <w:right w:val="single" w:sz="4" w:space="0" w:color="auto"/>
            </w:tcBorders>
            <w:vAlign w:val="center"/>
          </w:tcPr>
          <w:p w:rsidR="00A65AEA" w:rsidRPr="009C2F4E" w:rsidRDefault="00A65AEA" w:rsidP="00C15286">
            <w:pPr>
              <w:jc w:val="center"/>
              <w:rPr>
                <w:sz w:val="20"/>
                <w:szCs w:val="20"/>
              </w:rPr>
            </w:pPr>
            <w:r w:rsidRPr="009C2F4E">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A65AEA" w:rsidRPr="009C2F4E" w:rsidRDefault="00A65AEA" w:rsidP="00C15286">
            <w:pPr>
              <w:tabs>
                <w:tab w:val="center" w:pos="246"/>
              </w:tabs>
              <w:rPr>
                <w:sz w:val="20"/>
                <w:szCs w:val="20"/>
              </w:rPr>
            </w:pPr>
            <w:r w:rsidRPr="009C2F4E">
              <w:rPr>
                <w:sz w:val="20"/>
                <w:szCs w:val="20"/>
              </w:rPr>
              <w:t>150</w:t>
            </w:r>
          </w:p>
        </w:tc>
        <w:tc>
          <w:tcPr>
            <w:tcW w:w="1559" w:type="dxa"/>
            <w:tcBorders>
              <w:top w:val="single" w:sz="4" w:space="0" w:color="auto"/>
              <w:left w:val="single" w:sz="4" w:space="0" w:color="auto"/>
              <w:bottom w:val="single" w:sz="4" w:space="0" w:color="auto"/>
              <w:right w:val="single" w:sz="4" w:space="0" w:color="auto"/>
            </w:tcBorders>
            <w:vAlign w:val="center"/>
          </w:tcPr>
          <w:p w:rsidR="00A65AEA" w:rsidRPr="009C2F4E" w:rsidRDefault="00A65AEA" w:rsidP="00A65AEA">
            <w:pPr>
              <w:jc w:val="center"/>
              <w:rPr>
                <w:sz w:val="20"/>
                <w:szCs w:val="20"/>
              </w:rPr>
            </w:pPr>
            <w:proofErr w:type="spellStart"/>
            <w:r w:rsidRPr="009C2F4E">
              <w:rPr>
                <w:color w:val="000000"/>
                <w:sz w:val="20"/>
                <w:szCs w:val="20"/>
              </w:rPr>
              <w:t>суперсайт</w:t>
            </w:r>
            <w:proofErr w:type="spellEnd"/>
            <w:r>
              <w:rPr>
                <w:color w:val="000000"/>
                <w:sz w:val="20"/>
                <w:szCs w:val="20"/>
              </w:rPr>
              <w:t xml:space="preserve"> (внешний подсвет)</w:t>
            </w:r>
          </w:p>
        </w:tc>
        <w:tc>
          <w:tcPr>
            <w:tcW w:w="1276" w:type="dxa"/>
            <w:tcBorders>
              <w:top w:val="single" w:sz="4" w:space="0" w:color="auto"/>
              <w:left w:val="single" w:sz="4" w:space="0" w:color="auto"/>
              <w:bottom w:val="single" w:sz="4" w:space="0" w:color="auto"/>
              <w:right w:val="single" w:sz="4" w:space="0" w:color="auto"/>
            </w:tcBorders>
          </w:tcPr>
          <w:p w:rsidR="00A65AEA" w:rsidRPr="009C2F4E" w:rsidRDefault="00A65AEA" w:rsidP="00C15286">
            <w:pPr>
              <w:jc w:val="both"/>
              <w:rPr>
                <w:sz w:val="20"/>
                <w:szCs w:val="20"/>
              </w:rPr>
            </w:pPr>
            <w:r w:rsidRPr="009C2F4E">
              <w:rPr>
                <w:sz w:val="20"/>
                <w:szCs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tcPr>
          <w:p w:rsidR="00A65AEA" w:rsidRDefault="00A65AEA" w:rsidP="00C15286">
            <w:pPr>
              <w:jc w:val="center"/>
              <w:rPr>
                <w:b/>
                <w:sz w:val="20"/>
                <w:szCs w:val="20"/>
                <w:lang w:val="en-US"/>
              </w:rPr>
            </w:pPr>
          </w:p>
          <w:p w:rsidR="00A65AEA" w:rsidRDefault="00A65AEA" w:rsidP="00C15286">
            <w:pPr>
              <w:jc w:val="center"/>
              <w:rPr>
                <w:b/>
                <w:sz w:val="20"/>
                <w:szCs w:val="20"/>
                <w:lang w:val="en-US"/>
              </w:rPr>
            </w:pPr>
          </w:p>
          <w:p w:rsidR="00A65AEA" w:rsidRPr="009C2F4E" w:rsidRDefault="00A65AEA" w:rsidP="00C15286">
            <w:pPr>
              <w:jc w:val="center"/>
              <w:rPr>
                <w:sz w:val="20"/>
                <w:szCs w:val="20"/>
              </w:rPr>
            </w:pPr>
            <w:r w:rsidRPr="009C2F4E">
              <w:rPr>
                <w:b/>
                <w:sz w:val="20"/>
                <w:szCs w:val="20"/>
                <w:lang w:val="en-US"/>
              </w:rPr>
              <w:t>1 125 000</w:t>
            </w:r>
          </w:p>
        </w:tc>
      </w:tr>
      <w:tr w:rsidR="00A65AEA" w:rsidRPr="00B43D53" w:rsidTr="00C15286">
        <w:trPr>
          <w:jc w:val="center"/>
        </w:trPr>
        <w:tc>
          <w:tcPr>
            <w:tcW w:w="425" w:type="dxa"/>
            <w:tcBorders>
              <w:top w:val="single" w:sz="4" w:space="0" w:color="auto"/>
              <w:left w:val="single" w:sz="4" w:space="0" w:color="auto"/>
              <w:bottom w:val="single" w:sz="4" w:space="0" w:color="auto"/>
              <w:right w:val="single" w:sz="4" w:space="0" w:color="auto"/>
            </w:tcBorders>
            <w:vAlign w:val="center"/>
          </w:tcPr>
          <w:p w:rsidR="00A65AEA" w:rsidRPr="00A65AEA" w:rsidRDefault="00A65AEA" w:rsidP="000B65D0">
            <w:pPr>
              <w:jc w:val="center"/>
              <w:rPr>
                <w:sz w:val="20"/>
                <w:szCs w:val="20"/>
              </w:rPr>
            </w:pPr>
            <w:r w:rsidRPr="00A65AEA">
              <w:rPr>
                <w:sz w:val="20"/>
                <w:szCs w:val="20"/>
              </w:rPr>
              <w:t>2</w:t>
            </w:r>
          </w:p>
        </w:tc>
        <w:tc>
          <w:tcPr>
            <w:tcW w:w="1702" w:type="dxa"/>
            <w:tcBorders>
              <w:top w:val="single" w:sz="4" w:space="0" w:color="auto"/>
              <w:left w:val="single" w:sz="4" w:space="0" w:color="auto"/>
              <w:bottom w:val="single" w:sz="4" w:space="0" w:color="auto"/>
              <w:right w:val="single" w:sz="4" w:space="0" w:color="auto"/>
            </w:tcBorders>
            <w:vAlign w:val="center"/>
          </w:tcPr>
          <w:p w:rsidR="00A65AEA" w:rsidRPr="00A65AEA" w:rsidRDefault="00A65AEA" w:rsidP="00C15286">
            <w:pPr>
              <w:jc w:val="center"/>
              <w:rPr>
                <w:sz w:val="20"/>
                <w:szCs w:val="20"/>
              </w:rPr>
            </w:pPr>
            <w:r w:rsidRPr="00A65AEA">
              <w:rPr>
                <w:sz w:val="20"/>
                <w:szCs w:val="20"/>
              </w:rPr>
              <w:t>Дзержинское шоссе 2 км 590 м, слева</w:t>
            </w:r>
          </w:p>
        </w:tc>
        <w:tc>
          <w:tcPr>
            <w:tcW w:w="850" w:type="dxa"/>
            <w:tcBorders>
              <w:top w:val="single" w:sz="4" w:space="0" w:color="auto"/>
              <w:left w:val="single" w:sz="4" w:space="0" w:color="auto"/>
              <w:bottom w:val="single" w:sz="4" w:space="0" w:color="auto"/>
              <w:right w:val="single" w:sz="4" w:space="0" w:color="auto"/>
            </w:tcBorders>
            <w:vAlign w:val="center"/>
          </w:tcPr>
          <w:p w:rsidR="00A65AEA" w:rsidRPr="00A65AEA" w:rsidRDefault="00A65AEA" w:rsidP="00A65AEA">
            <w:pPr>
              <w:jc w:val="center"/>
              <w:rPr>
                <w:sz w:val="20"/>
                <w:szCs w:val="20"/>
              </w:rPr>
            </w:pPr>
            <w:r w:rsidRPr="00A65AEA">
              <w:rPr>
                <w:sz w:val="20"/>
                <w:szCs w:val="20"/>
              </w:rPr>
              <w:t>25м</w:t>
            </w:r>
          </w:p>
        </w:tc>
        <w:tc>
          <w:tcPr>
            <w:tcW w:w="851" w:type="dxa"/>
            <w:tcBorders>
              <w:top w:val="single" w:sz="4" w:space="0" w:color="auto"/>
              <w:left w:val="single" w:sz="4" w:space="0" w:color="auto"/>
              <w:bottom w:val="single" w:sz="4" w:space="0" w:color="auto"/>
              <w:right w:val="single" w:sz="4" w:space="0" w:color="auto"/>
            </w:tcBorders>
            <w:vAlign w:val="center"/>
          </w:tcPr>
          <w:p w:rsidR="00A65AEA" w:rsidRPr="00A65AEA" w:rsidRDefault="00A65AEA" w:rsidP="00C15286">
            <w:pPr>
              <w:jc w:val="center"/>
              <w:rPr>
                <w:sz w:val="20"/>
                <w:szCs w:val="20"/>
              </w:rPr>
            </w:pPr>
            <w:r w:rsidRPr="00A65AEA">
              <w:rPr>
                <w:sz w:val="20"/>
                <w:szCs w:val="20"/>
              </w:rPr>
              <w:t>ЩОС</w:t>
            </w:r>
          </w:p>
        </w:tc>
        <w:tc>
          <w:tcPr>
            <w:tcW w:w="1135" w:type="dxa"/>
            <w:tcBorders>
              <w:top w:val="single" w:sz="4" w:space="0" w:color="auto"/>
              <w:left w:val="single" w:sz="4" w:space="0" w:color="auto"/>
              <w:bottom w:val="single" w:sz="4" w:space="0" w:color="auto"/>
              <w:right w:val="single" w:sz="4" w:space="0" w:color="auto"/>
            </w:tcBorders>
            <w:vAlign w:val="center"/>
          </w:tcPr>
          <w:p w:rsidR="00A65AEA" w:rsidRPr="00A65AEA" w:rsidRDefault="00A65AEA" w:rsidP="00C15286">
            <w:pPr>
              <w:jc w:val="center"/>
              <w:rPr>
                <w:sz w:val="20"/>
                <w:szCs w:val="20"/>
              </w:rPr>
            </w:pPr>
            <w:r w:rsidRPr="00A65AEA">
              <w:rPr>
                <w:sz w:val="20"/>
                <w:szCs w:val="20"/>
              </w:rPr>
              <w:t>Отдельно стоящие РК</w:t>
            </w:r>
          </w:p>
        </w:tc>
        <w:tc>
          <w:tcPr>
            <w:tcW w:w="708" w:type="dxa"/>
            <w:tcBorders>
              <w:top w:val="single" w:sz="4" w:space="0" w:color="auto"/>
              <w:left w:val="single" w:sz="4" w:space="0" w:color="auto"/>
              <w:bottom w:val="single" w:sz="4" w:space="0" w:color="auto"/>
              <w:right w:val="single" w:sz="4" w:space="0" w:color="auto"/>
            </w:tcBorders>
            <w:vAlign w:val="center"/>
          </w:tcPr>
          <w:p w:rsidR="00A65AEA" w:rsidRPr="00A65AEA" w:rsidRDefault="00A65AEA" w:rsidP="00C15286">
            <w:pPr>
              <w:jc w:val="center"/>
              <w:rPr>
                <w:sz w:val="20"/>
                <w:szCs w:val="20"/>
              </w:rPr>
            </w:pPr>
            <w:r w:rsidRPr="00A65AEA">
              <w:rPr>
                <w:bCs/>
                <w:sz w:val="20"/>
                <w:szCs w:val="20"/>
              </w:rPr>
              <w:t>3х6</w:t>
            </w:r>
          </w:p>
        </w:tc>
        <w:tc>
          <w:tcPr>
            <w:tcW w:w="567" w:type="dxa"/>
            <w:tcBorders>
              <w:top w:val="single" w:sz="4" w:space="0" w:color="auto"/>
              <w:left w:val="single" w:sz="4" w:space="0" w:color="auto"/>
              <w:bottom w:val="single" w:sz="4" w:space="0" w:color="auto"/>
              <w:right w:val="single" w:sz="4" w:space="0" w:color="auto"/>
            </w:tcBorders>
            <w:vAlign w:val="center"/>
          </w:tcPr>
          <w:p w:rsidR="00A65AEA" w:rsidRPr="00A65AEA" w:rsidRDefault="00A65AEA" w:rsidP="00C15286">
            <w:pPr>
              <w:jc w:val="center"/>
              <w:rPr>
                <w:sz w:val="20"/>
                <w:szCs w:val="20"/>
              </w:rPr>
            </w:pPr>
            <w:r w:rsidRPr="00A65AEA">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A65AEA" w:rsidRPr="00A65AEA" w:rsidRDefault="00A65AEA" w:rsidP="00C15286">
            <w:pPr>
              <w:tabs>
                <w:tab w:val="center" w:pos="246"/>
              </w:tabs>
              <w:jc w:val="center"/>
              <w:rPr>
                <w:sz w:val="20"/>
                <w:szCs w:val="20"/>
              </w:rPr>
            </w:pPr>
            <w:r w:rsidRPr="00A65AEA">
              <w:rPr>
                <w:sz w:val="20"/>
                <w:szCs w:val="20"/>
              </w:rPr>
              <w:t>36</w:t>
            </w:r>
          </w:p>
        </w:tc>
        <w:tc>
          <w:tcPr>
            <w:tcW w:w="1559" w:type="dxa"/>
            <w:tcBorders>
              <w:top w:val="single" w:sz="4" w:space="0" w:color="auto"/>
              <w:left w:val="single" w:sz="4" w:space="0" w:color="auto"/>
              <w:bottom w:val="single" w:sz="4" w:space="0" w:color="auto"/>
              <w:right w:val="single" w:sz="4" w:space="0" w:color="auto"/>
            </w:tcBorders>
            <w:vAlign w:val="center"/>
          </w:tcPr>
          <w:p w:rsidR="00A65AEA" w:rsidRPr="00A65AEA" w:rsidRDefault="00A65AEA" w:rsidP="00C15286">
            <w:pPr>
              <w:jc w:val="center"/>
              <w:rPr>
                <w:sz w:val="20"/>
                <w:szCs w:val="20"/>
              </w:rPr>
            </w:pPr>
            <w:r w:rsidRPr="00A65AEA">
              <w:rPr>
                <w:sz w:val="20"/>
                <w:szCs w:val="20"/>
              </w:rPr>
              <w:t>Щит стационарный с внешним подсветом</w:t>
            </w:r>
          </w:p>
        </w:tc>
        <w:tc>
          <w:tcPr>
            <w:tcW w:w="1276" w:type="dxa"/>
            <w:tcBorders>
              <w:top w:val="single" w:sz="4" w:space="0" w:color="auto"/>
              <w:left w:val="single" w:sz="4" w:space="0" w:color="auto"/>
              <w:bottom w:val="single" w:sz="4" w:space="0" w:color="auto"/>
              <w:right w:val="single" w:sz="4" w:space="0" w:color="auto"/>
            </w:tcBorders>
            <w:vAlign w:val="center"/>
          </w:tcPr>
          <w:p w:rsidR="00A65AEA" w:rsidRPr="00A65AEA" w:rsidRDefault="00A65AEA" w:rsidP="00C15286">
            <w:pPr>
              <w:jc w:val="center"/>
              <w:rPr>
                <w:sz w:val="20"/>
                <w:szCs w:val="20"/>
              </w:rPr>
            </w:pPr>
            <w:r w:rsidRPr="00A65AEA">
              <w:rPr>
                <w:sz w:val="20"/>
                <w:szCs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rsidR="00A65AEA" w:rsidRPr="00A65AEA" w:rsidRDefault="00A65AEA" w:rsidP="00C15286">
            <w:pPr>
              <w:jc w:val="center"/>
              <w:rPr>
                <w:sz w:val="20"/>
                <w:szCs w:val="20"/>
              </w:rPr>
            </w:pPr>
            <w:r w:rsidRPr="00A65AEA">
              <w:rPr>
                <w:sz w:val="20"/>
                <w:szCs w:val="20"/>
              </w:rPr>
              <w:t>216000</w:t>
            </w:r>
          </w:p>
        </w:tc>
      </w:tr>
      <w:tr w:rsidR="00A65AEA" w:rsidRPr="00B43D53" w:rsidTr="00C15286">
        <w:trPr>
          <w:jc w:val="center"/>
        </w:trPr>
        <w:tc>
          <w:tcPr>
            <w:tcW w:w="425" w:type="dxa"/>
            <w:tcBorders>
              <w:top w:val="single" w:sz="4" w:space="0" w:color="auto"/>
              <w:left w:val="single" w:sz="4" w:space="0" w:color="auto"/>
              <w:bottom w:val="single" w:sz="4" w:space="0" w:color="auto"/>
              <w:right w:val="single" w:sz="4" w:space="0" w:color="auto"/>
            </w:tcBorders>
            <w:vAlign w:val="center"/>
          </w:tcPr>
          <w:p w:rsidR="00A65AEA" w:rsidRDefault="00A65AEA" w:rsidP="000B65D0">
            <w:pPr>
              <w:jc w:val="center"/>
              <w:rPr>
                <w:sz w:val="20"/>
                <w:szCs w:val="20"/>
              </w:rPr>
            </w:pPr>
            <w:r>
              <w:rPr>
                <w:sz w:val="20"/>
                <w:szCs w:val="20"/>
              </w:rPr>
              <w:t>3</w:t>
            </w:r>
          </w:p>
        </w:tc>
        <w:tc>
          <w:tcPr>
            <w:tcW w:w="1702" w:type="dxa"/>
            <w:tcBorders>
              <w:top w:val="single" w:sz="4" w:space="0" w:color="auto"/>
              <w:left w:val="single" w:sz="4" w:space="0" w:color="auto"/>
              <w:bottom w:val="single" w:sz="4" w:space="0" w:color="auto"/>
              <w:right w:val="single" w:sz="4" w:space="0" w:color="auto"/>
            </w:tcBorders>
            <w:vAlign w:val="center"/>
          </w:tcPr>
          <w:p w:rsidR="00A65AEA" w:rsidRPr="00620CE3" w:rsidRDefault="00A65AEA" w:rsidP="00A65AEA">
            <w:pPr>
              <w:jc w:val="center"/>
              <w:rPr>
                <w:sz w:val="20"/>
                <w:szCs w:val="20"/>
              </w:rPr>
            </w:pPr>
            <w:r w:rsidRPr="00620CE3">
              <w:rPr>
                <w:sz w:val="20"/>
                <w:szCs w:val="20"/>
              </w:rPr>
              <w:t xml:space="preserve">Дзержинское шоссе 1 км </w:t>
            </w:r>
            <w:r>
              <w:rPr>
                <w:sz w:val="20"/>
                <w:szCs w:val="20"/>
              </w:rPr>
              <w:t>750</w:t>
            </w:r>
            <w:r w:rsidRPr="00620CE3">
              <w:rPr>
                <w:sz w:val="20"/>
                <w:szCs w:val="20"/>
              </w:rPr>
              <w:t xml:space="preserve"> м, с</w:t>
            </w:r>
            <w:r>
              <w:rPr>
                <w:sz w:val="20"/>
                <w:szCs w:val="20"/>
              </w:rPr>
              <w:t>лева</w:t>
            </w:r>
          </w:p>
        </w:tc>
        <w:tc>
          <w:tcPr>
            <w:tcW w:w="850" w:type="dxa"/>
            <w:tcBorders>
              <w:top w:val="single" w:sz="4" w:space="0" w:color="auto"/>
              <w:left w:val="single" w:sz="4" w:space="0" w:color="auto"/>
              <w:bottom w:val="single" w:sz="4" w:space="0" w:color="auto"/>
              <w:right w:val="single" w:sz="4" w:space="0" w:color="auto"/>
            </w:tcBorders>
            <w:vAlign w:val="center"/>
          </w:tcPr>
          <w:p w:rsidR="00A65AEA" w:rsidRPr="00620CE3" w:rsidRDefault="00A65AEA" w:rsidP="00C15286">
            <w:pPr>
              <w:jc w:val="center"/>
              <w:rPr>
                <w:sz w:val="20"/>
                <w:szCs w:val="20"/>
              </w:rPr>
            </w:pPr>
            <w:r w:rsidRPr="00620CE3">
              <w:rPr>
                <w:sz w:val="20"/>
                <w:szCs w:val="20"/>
              </w:rPr>
              <w:t>1</w:t>
            </w:r>
            <w:r>
              <w:rPr>
                <w:sz w:val="20"/>
                <w:szCs w:val="20"/>
              </w:rPr>
              <w:t>2</w:t>
            </w:r>
            <w:r w:rsidRPr="00620CE3">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rsidR="00A65AEA" w:rsidRPr="00620CE3" w:rsidRDefault="00A65AEA" w:rsidP="00C15286">
            <w:pPr>
              <w:jc w:val="center"/>
              <w:rPr>
                <w:sz w:val="20"/>
                <w:szCs w:val="20"/>
              </w:rPr>
            </w:pPr>
            <w:r w:rsidRPr="00620CE3">
              <w:rPr>
                <w:sz w:val="20"/>
                <w:szCs w:val="20"/>
              </w:rPr>
              <w:t>ЩОС</w:t>
            </w:r>
          </w:p>
        </w:tc>
        <w:tc>
          <w:tcPr>
            <w:tcW w:w="1135" w:type="dxa"/>
            <w:tcBorders>
              <w:top w:val="single" w:sz="4" w:space="0" w:color="auto"/>
              <w:left w:val="single" w:sz="4" w:space="0" w:color="auto"/>
              <w:bottom w:val="single" w:sz="4" w:space="0" w:color="auto"/>
              <w:right w:val="single" w:sz="4" w:space="0" w:color="auto"/>
            </w:tcBorders>
            <w:vAlign w:val="center"/>
          </w:tcPr>
          <w:p w:rsidR="00A65AEA" w:rsidRPr="00620CE3" w:rsidRDefault="00A65AEA" w:rsidP="00C15286">
            <w:pPr>
              <w:jc w:val="center"/>
              <w:rPr>
                <w:sz w:val="20"/>
                <w:szCs w:val="20"/>
              </w:rPr>
            </w:pPr>
            <w:r w:rsidRPr="00620CE3">
              <w:rPr>
                <w:sz w:val="20"/>
                <w:szCs w:val="20"/>
              </w:rPr>
              <w:t>Отдельно стоящие РК</w:t>
            </w:r>
          </w:p>
        </w:tc>
        <w:tc>
          <w:tcPr>
            <w:tcW w:w="708" w:type="dxa"/>
            <w:tcBorders>
              <w:top w:val="single" w:sz="4" w:space="0" w:color="auto"/>
              <w:left w:val="single" w:sz="4" w:space="0" w:color="auto"/>
              <w:bottom w:val="single" w:sz="4" w:space="0" w:color="auto"/>
              <w:right w:val="single" w:sz="4" w:space="0" w:color="auto"/>
            </w:tcBorders>
            <w:vAlign w:val="center"/>
          </w:tcPr>
          <w:p w:rsidR="00A65AEA" w:rsidRPr="00620CE3" w:rsidRDefault="00A65AEA" w:rsidP="00C15286">
            <w:pPr>
              <w:jc w:val="center"/>
              <w:rPr>
                <w:sz w:val="20"/>
                <w:szCs w:val="20"/>
              </w:rPr>
            </w:pPr>
            <w:r w:rsidRPr="00620CE3">
              <w:rPr>
                <w:bCs/>
                <w:sz w:val="20"/>
                <w:szCs w:val="20"/>
              </w:rPr>
              <w:t>3х6</w:t>
            </w:r>
          </w:p>
        </w:tc>
        <w:tc>
          <w:tcPr>
            <w:tcW w:w="567" w:type="dxa"/>
            <w:tcBorders>
              <w:top w:val="single" w:sz="4" w:space="0" w:color="auto"/>
              <w:left w:val="single" w:sz="4" w:space="0" w:color="auto"/>
              <w:bottom w:val="single" w:sz="4" w:space="0" w:color="auto"/>
              <w:right w:val="single" w:sz="4" w:space="0" w:color="auto"/>
            </w:tcBorders>
            <w:vAlign w:val="center"/>
          </w:tcPr>
          <w:p w:rsidR="00A65AEA" w:rsidRPr="00620CE3" w:rsidRDefault="00A65AEA" w:rsidP="00C15286">
            <w:pPr>
              <w:jc w:val="center"/>
              <w:rPr>
                <w:sz w:val="20"/>
                <w:szCs w:val="20"/>
              </w:rPr>
            </w:pPr>
            <w:r w:rsidRPr="00620CE3">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A65AEA" w:rsidRPr="00620CE3" w:rsidRDefault="00A65AEA" w:rsidP="00C15286">
            <w:pPr>
              <w:jc w:val="center"/>
              <w:rPr>
                <w:sz w:val="20"/>
                <w:szCs w:val="20"/>
              </w:rPr>
            </w:pPr>
            <w:r w:rsidRPr="00620CE3">
              <w:rPr>
                <w:sz w:val="20"/>
                <w:szCs w:val="20"/>
              </w:rPr>
              <w:t>36</w:t>
            </w:r>
          </w:p>
        </w:tc>
        <w:tc>
          <w:tcPr>
            <w:tcW w:w="1559" w:type="dxa"/>
            <w:tcBorders>
              <w:top w:val="single" w:sz="4" w:space="0" w:color="auto"/>
              <w:left w:val="single" w:sz="4" w:space="0" w:color="auto"/>
              <w:bottom w:val="single" w:sz="4" w:space="0" w:color="auto"/>
              <w:right w:val="single" w:sz="4" w:space="0" w:color="auto"/>
            </w:tcBorders>
            <w:vAlign w:val="center"/>
          </w:tcPr>
          <w:p w:rsidR="00A65AEA" w:rsidRPr="00620CE3" w:rsidRDefault="00A65AEA" w:rsidP="00C15286">
            <w:pPr>
              <w:jc w:val="center"/>
              <w:rPr>
                <w:sz w:val="20"/>
                <w:szCs w:val="20"/>
              </w:rPr>
            </w:pPr>
            <w:r w:rsidRPr="00620CE3">
              <w:rPr>
                <w:sz w:val="20"/>
                <w:szCs w:val="20"/>
              </w:rPr>
              <w:t>Щит с внутренним подсветом</w:t>
            </w:r>
          </w:p>
        </w:tc>
        <w:tc>
          <w:tcPr>
            <w:tcW w:w="1276" w:type="dxa"/>
            <w:tcBorders>
              <w:top w:val="single" w:sz="4" w:space="0" w:color="auto"/>
              <w:left w:val="single" w:sz="4" w:space="0" w:color="auto"/>
              <w:bottom w:val="single" w:sz="4" w:space="0" w:color="auto"/>
              <w:right w:val="single" w:sz="4" w:space="0" w:color="auto"/>
            </w:tcBorders>
            <w:vAlign w:val="center"/>
          </w:tcPr>
          <w:p w:rsidR="00A65AEA" w:rsidRPr="00620CE3" w:rsidRDefault="00A65AEA" w:rsidP="00C15286">
            <w:pPr>
              <w:jc w:val="center"/>
              <w:rPr>
                <w:sz w:val="20"/>
                <w:szCs w:val="20"/>
              </w:rPr>
            </w:pPr>
            <w:r w:rsidRPr="00620CE3">
              <w:rPr>
                <w:sz w:val="20"/>
                <w:szCs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rsidR="00A65AEA" w:rsidRPr="00620CE3" w:rsidRDefault="00A65AEA" w:rsidP="00C15286">
            <w:pPr>
              <w:jc w:val="center"/>
              <w:rPr>
                <w:sz w:val="20"/>
                <w:szCs w:val="20"/>
              </w:rPr>
            </w:pPr>
            <w:r w:rsidRPr="00620CE3">
              <w:rPr>
                <w:sz w:val="20"/>
                <w:szCs w:val="20"/>
              </w:rPr>
              <w:t>172800</w:t>
            </w:r>
          </w:p>
        </w:tc>
      </w:tr>
      <w:tr w:rsidR="00A65AEA" w:rsidRPr="00B43D53" w:rsidTr="00C15286">
        <w:trPr>
          <w:jc w:val="center"/>
        </w:trPr>
        <w:tc>
          <w:tcPr>
            <w:tcW w:w="425" w:type="dxa"/>
            <w:tcBorders>
              <w:top w:val="single" w:sz="4" w:space="0" w:color="auto"/>
              <w:left w:val="single" w:sz="4" w:space="0" w:color="auto"/>
              <w:bottom w:val="single" w:sz="4" w:space="0" w:color="auto"/>
              <w:right w:val="single" w:sz="4" w:space="0" w:color="auto"/>
            </w:tcBorders>
            <w:vAlign w:val="center"/>
          </w:tcPr>
          <w:p w:rsidR="00A65AEA" w:rsidRDefault="00A65AEA" w:rsidP="000B65D0">
            <w:pPr>
              <w:jc w:val="center"/>
              <w:rPr>
                <w:sz w:val="20"/>
                <w:szCs w:val="20"/>
              </w:rPr>
            </w:pPr>
            <w:r>
              <w:rPr>
                <w:sz w:val="20"/>
                <w:szCs w:val="20"/>
              </w:rPr>
              <w:t>4</w:t>
            </w:r>
          </w:p>
        </w:tc>
        <w:tc>
          <w:tcPr>
            <w:tcW w:w="1702" w:type="dxa"/>
            <w:tcBorders>
              <w:top w:val="single" w:sz="4" w:space="0" w:color="auto"/>
              <w:left w:val="single" w:sz="4" w:space="0" w:color="auto"/>
              <w:bottom w:val="single" w:sz="4" w:space="0" w:color="auto"/>
              <w:right w:val="single" w:sz="4" w:space="0" w:color="auto"/>
            </w:tcBorders>
            <w:vAlign w:val="center"/>
          </w:tcPr>
          <w:p w:rsidR="00A65AEA" w:rsidRPr="00620CE3" w:rsidRDefault="00A65AEA" w:rsidP="00A65AEA">
            <w:pPr>
              <w:jc w:val="center"/>
              <w:rPr>
                <w:sz w:val="20"/>
                <w:szCs w:val="20"/>
              </w:rPr>
            </w:pPr>
            <w:r w:rsidRPr="00620CE3">
              <w:rPr>
                <w:sz w:val="20"/>
                <w:szCs w:val="20"/>
              </w:rPr>
              <w:t xml:space="preserve">Дзержинское шоссе 1 км </w:t>
            </w:r>
            <w:r>
              <w:rPr>
                <w:sz w:val="20"/>
                <w:szCs w:val="20"/>
              </w:rPr>
              <w:t>2</w:t>
            </w:r>
            <w:r w:rsidRPr="00620CE3">
              <w:rPr>
                <w:sz w:val="20"/>
                <w:szCs w:val="20"/>
              </w:rPr>
              <w:t>70 м, с</w:t>
            </w:r>
            <w:r>
              <w:rPr>
                <w:sz w:val="20"/>
                <w:szCs w:val="20"/>
              </w:rPr>
              <w:t>лева</w:t>
            </w:r>
          </w:p>
        </w:tc>
        <w:tc>
          <w:tcPr>
            <w:tcW w:w="850" w:type="dxa"/>
            <w:tcBorders>
              <w:top w:val="single" w:sz="4" w:space="0" w:color="auto"/>
              <w:left w:val="single" w:sz="4" w:space="0" w:color="auto"/>
              <w:bottom w:val="single" w:sz="4" w:space="0" w:color="auto"/>
              <w:right w:val="single" w:sz="4" w:space="0" w:color="auto"/>
            </w:tcBorders>
            <w:vAlign w:val="center"/>
          </w:tcPr>
          <w:p w:rsidR="00A65AEA" w:rsidRPr="00620CE3" w:rsidRDefault="00A65AEA" w:rsidP="00C15286">
            <w:pPr>
              <w:jc w:val="center"/>
              <w:rPr>
                <w:sz w:val="20"/>
                <w:szCs w:val="20"/>
              </w:rPr>
            </w:pPr>
            <w:r>
              <w:rPr>
                <w:sz w:val="20"/>
                <w:szCs w:val="20"/>
              </w:rPr>
              <w:t>7</w:t>
            </w:r>
            <w:r w:rsidRPr="00620CE3">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rsidR="00A65AEA" w:rsidRPr="00620CE3" w:rsidRDefault="00A65AEA" w:rsidP="00C15286">
            <w:pPr>
              <w:jc w:val="center"/>
              <w:rPr>
                <w:sz w:val="20"/>
                <w:szCs w:val="20"/>
              </w:rPr>
            </w:pPr>
            <w:r w:rsidRPr="00620CE3">
              <w:rPr>
                <w:sz w:val="20"/>
                <w:szCs w:val="20"/>
              </w:rPr>
              <w:t>ЩОС</w:t>
            </w:r>
          </w:p>
        </w:tc>
        <w:tc>
          <w:tcPr>
            <w:tcW w:w="1135" w:type="dxa"/>
            <w:tcBorders>
              <w:top w:val="single" w:sz="4" w:space="0" w:color="auto"/>
              <w:left w:val="single" w:sz="4" w:space="0" w:color="auto"/>
              <w:bottom w:val="single" w:sz="4" w:space="0" w:color="auto"/>
              <w:right w:val="single" w:sz="4" w:space="0" w:color="auto"/>
            </w:tcBorders>
            <w:vAlign w:val="center"/>
          </w:tcPr>
          <w:p w:rsidR="00A65AEA" w:rsidRPr="00620CE3" w:rsidRDefault="00A65AEA" w:rsidP="00C15286">
            <w:pPr>
              <w:jc w:val="center"/>
              <w:rPr>
                <w:sz w:val="20"/>
                <w:szCs w:val="20"/>
              </w:rPr>
            </w:pPr>
            <w:r w:rsidRPr="00620CE3">
              <w:rPr>
                <w:sz w:val="20"/>
                <w:szCs w:val="20"/>
              </w:rPr>
              <w:t>Отдельно стоящие РК</w:t>
            </w:r>
          </w:p>
        </w:tc>
        <w:tc>
          <w:tcPr>
            <w:tcW w:w="708" w:type="dxa"/>
            <w:tcBorders>
              <w:top w:val="single" w:sz="4" w:space="0" w:color="auto"/>
              <w:left w:val="single" w:sz="4" w:space="0" w:color="auto"/>
              <w:bottom w:val="single" w:sz="4" w:space="0" w:color="auto"/>
              <w:right w:val="single" w:sz="4" w:space="0" w:color="auto"/>
            </w:tcBorders>
            <w:vAlign w:val="center"/>
          </w:tcPr>
          <w:p w:rsidR="00A65AEA" w:rsidRPr="00620CE3" w:rsidRDefault="00A65AEA" w:rsidP="00C15286">
            <w:pPr>
              <w:jc w:val="center"/>
              <w:rPr>
                <w:sz w:val="20"/>
                <w:szCs w:val="20"/>
              </w:rPr>
            </w:pPr>
            <w:r w:rsidRPr="00620CE3">
              <w:rPr>
                <w:bCs/>
                <w:sz w:val="20"/>
                <w:szCs w:val="20"/>
              </w:rPr>
              <w:t>3х6</w:t>
            </w:r>
          </w:p>
        </w:tc>
        <w:tc>
          <w:tcPr>
            <w:tcW w:w="567" w:type="dxa"/>
            <w:tcBorders>
              <w:top w:val="single" w:sz="4" w:space="0" w:color="auto"/>
              <w:left w:val="single" w:sz="4" w:space="0" w:color="auto"/>
              <w:bottom w:val="single" w:sz="4" w:space="0" w:color="auto"/>
              <w:right w:val="single" w:sz="4" w:space="0" w:color="auto"/>
            </w:tcBorders>
            <w:vAlign w:val="center"/>
          </w:tcPr>
          <w:p w:rsidR="00A65AEA" w:rsidRPr="00620CE3" w:rsidRDefault="00A65AEA" w:rsidP="00C15286">
            <w:pPr>
              <w:jc w:val="center"/>
              <w:rPr>
                <w:sz w:val="20"/>
                <w:szCs w:val="20"/>
              </w:rPr>
            </w:pPr>
            <w:r w:rsidRPr="00620CE3">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A65AEA" w:rsidRPr="00620CE3" w:rsidRDefault="00A65AEA" w:rsidP="00C15286">
            <w:pPr>
              <w:jc w:val="center"/>
              <w:rPr>
                <w:sz w:val="20"/>
                <w:szCs w:val="20"/>
              </w:rPr>
            </w:pPr>
            <w:r w:rsidRPr="00620CE3">
              <w:rPr>
                <w:sz w:val="20"/>
                <w:szCs w:val="20"/>
              </w:rPr>
              <w:t>36</w:t>
            </w:r>
          </w:p>
        </w:tc>
        <w:tc>
          <w:tcPr>
            <w:tcW w:w="1559" w:type="dxa"/>
            <w:tcBorders>
              <w:top w:val="single" w:sz="4" w:space="0" w:color="auto"/>
              <w:left w:val="single" w:sz="4" w:space="0" w:color="auto"/>
              <w:bottom w:val="single" w:sz="4" w:space="0" w:color="auto"/>
              <w:right w:val="single" w:sz="4" w:space="0" w:color="auto"/>
            </w:tcBorders>
            <w:vAlign w:val="center"/>
          </w:tcPr>
          <w:p w:rsidR="00A65AEA" w:rsidRPr="00620CE3" w:rsidRDefault="00A65AEA" w:rsidP="00C15286">
            <w:pPr>
              <w:jc w:val="center"/>
              <w:rPr>
                <w:sz w:val="20"/>
                <w:szCs w:val="20"/>
              </w:rPr>
            </w:pPr>
            <w:r w:rsidRPr="00620CE3">
              <w:rPr>
                <w:sz w:val="20"/>
                <w:szCs w:val="20"/>
              </w:rPr>
              <w:t>Щит с внутренним подсветом</w:t>
            </w:r>
          </w:p>
        </w:tc>
        <w:tc>
          <w:tcPr>
            <w:tcW w:w="1276" w:type="dxa"/>
            <w:tcBorders>
              <w:top w:val="single" w:sz="4" w:space="0" w:color="auto"/>
              <w:left w:val="single" w:sz="4" w:space="0" w:color="auto"/>
              <w:bottom w:val="single" w:sz="4" w:space="0" w:color="auto"/>
              <w:right w:val="single" w:sz="4" w:space="0" w:color="auto"/>
            </w:tcBorders>
            <w:vAlign w:val="center"/>
          </w:tcPr>
          <w:p w:rsidR="00A65AEA" w:rsidRPr="00620CE3" w:rsidRDefault="00A65AEA" w:rsidP="00C15286">
            <w:pPr>
              <w:jc w:val="center"/>
              <w:rPr>
                <w:sz w:val="20"/>
                <w:szCs w:val="20"/>
              </w:rPr>
            </w:pPr>
            <w:r w:rsidRPr="00620CE3">
              <w:rPr>
                <w:sz w:val="20"/>
                <w:szCs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rsidR="00A65AEA" w:rsidRPr="00620CE3" w:rsidRDefault="00A65AEA" w:rsidP="00C15286">
            <w:pPr>
              <w:jc w:val="center"/>
              <w:rPr>
                <w:sz w:val="20"/>
                <w:szCs w:val="20"/>
              </w:rPr>
            </w:pPr>
            <w:r w:rsidRPr="00620CE3">
              <w:rPr>
                <w:sz w:val="20"/>
                <w:szCs w:val="20"/>
              </w:rPr>
              <w:t>172800</w:t>
            </w:r>
          </w:p>
        </w:tc>
      </w:tr>
      <w:tr w:rsidR="009C1AED" w:rsidRPr="00B43D53" w:rsidTr="00C15286">
        <w:trPr>
          <w:jc w:val="center"/>
        </w:trPr>
        <w:tc>
          <w:tcPr>
            <w:tcW w:w="425" w:type="dxa"/>
            <w:tcBorders>
              <w:top w:val="single" w:sz="4" w:space="0" w:color="auto"/>
              <w:left w:val="single" w:sz="4" w:space="0" w:color="auto"/>
              <w:bottom w:val="single" w:sz="4" w:space="0" w:color="auto"/>
              <w:right w:val="single" w:sz="4" w:space="0" w:color="auto"/>
            </w:tcBorders>
            <w:vAlign w:val="center"/>
          </w:tcPr>
          <w:p w:rsidR="009C1AED" w:rsidRDefault="009C1AED" w:rsidP="000B65D0">
            <w:pPr>
              <w:jc w:val="center"/>
              <w:rPr>
                <w:sz w:val="20"/>
                <w:szCs w:val="20"/>
              </w:rPr>
            </w:pPr>
            <w:r>
              <w:rPr>
                <w:sz w:val="20"/>
                <w:szCs w:val="20"/>
              </w:rPr>
              <w:t>5</w:t>
            </w:r>
          </w:p>
        </w:tc>
        <w:tc>
          <w:tcPr>
            <w:tcW w:w="1702" w:type="dxa"/>
            <w:tcBorders>
              <w:top w:val="single" w:sz="4" w:space="0" w:color="auto"/>
              <w:left w:val="single" w:sz="4" w:space="0" w:color="auto"/>
              <w:bottom w:val="single" w:sz="4" w:space="0" w:color="auto"/>
              <w:right w:val="single" w:sz="4" w:space="0" w:color="auto"/>
            </w:tcBorders>
            <w:vAlign w:val="center"/>
          </w:tcPr>
          <w:p w:rsidR="009C1AED" w:rsidRPr="00A65AEA" w:rsidRDefault="009C1AED" w:rsidP="009C1AED">
            <w:pPr>
              <w:jc w:val="center"/>
              <w:rPr>
                <w:sz w:val="20"/>
                <w:szCs w:val="20"/>
              </w:rPr>
            </w:pPr>
            <w:r>
              <w:rPr>
                <w:sz w:val="20"/>
                <w:szCs w:val="20"/>
              </w:rPr>
              <w:t>Дзержинское шоссе 0</w:t>
            </w:r>
            <w:r w:rsidRPr="00A65AEA">
              <w:rPr>
                <w:sz w:val="20"/>
                <w:szCs w:val="20"/>
              </w:rPr>
              <w:t xml:space="preserve"> км </w:t>
            </w:r>
            <w:r>
              <w:rPr>
                <w:sz w:val="20"/>
                <w:szCs w:val="20"/>
              </w:rPr>
              <w:t>120</w:t>
            </w:r>
            <w:r w:rsidRPr="00A65AEA">
              <w:rPr>
                <w:sz w:val="20"/>
                <w:szCs w:val="20"/>
              </w:rPr>
              <w:t xml:space="preserve"> м, слева</w:t>
            </w:r>
          </w:p>
        </w:tc>
        <w:tc>
          <w:tcPr>
            <w:tcW w:w="850" w:type="dxa"/>
            <w:tcBorders>
              <w:top w:val="single" w:sz="4" w:space="0" w:color="auto"/>
              <w:left w:val="single" w:sz="4" w:space="0" w:color="auto"/>
              <w:bottom w:val="single" w:sz="4" w:space="0" w:color="auto"/>
              <w:right w:val="single" w:sz="4" w:space="0" w:color="auto"/>
            </w:tcBorders>
            <w:vAlign w:val="center"/>
          </w:tcPr>
          <w:p w:rsidR="009C1AED" w:rsidRPr="00A65AEA" w:rsidRDefault="009C1AED" w:rsidP="009C1AED">
            <w:pPr>
              <w:jc w:val="center"/>
              <w:rPr>
                <w:sz w:val="20"/>
                <w:szCs w:val="20"/>
              </w:rPr>
            </w:pPr>
            <w:r w:rsidRPr="00A65AEA">
              <w:rPr>
                <w:sz w:val="20"/>
                <w:szCs w:val="20"/>
              </w:rPr>
              <w:t>2м</w:t>
            </w:r>
          </w:p>
        </w:tc>
        <w:tc>
          <w:tcPr>
            <w:tcW w:w="851" w:type="dxa"/>
            <w:tcBorders>
              <w:top w:val="single" w:sz="4" w:space="0" w:color="auto"/>
              <w:left w:val="single" w:sz="4" w:space="0" w:color="auto"/>
              <w:bottom w:val="single" w:sz="4" w:space="0" w:color="auto"/>
              <w:right w:val="single" w:sz="4" w:space="0" w:color="auto"/>
            </w:tcBorders>
            <w:vAlign w:val="center"/>
          </w:tcPr>
          <w:p w:rsidR="009C1AED" w:rsidRPr="00A65AEA" w:rsidRDefault="009C1AED" w:rsidP="00C15286">
            <w:pPr>
              <w:jc w:val="center"/>
              <w:rPr>
                <w:sz w:val="20"/>
                <w:szCs w:val="20"/>
              </w:rPr>
            </w:pPr>
            <w:r w:rsidRPr="00A65AEA">
              <w:rPr>
                <w:sz w:val="20"/>
                <w:szCs w:val="20"/>
              </w:rPr>
              <w:t>ЩОС</w:t>
            </w:r>
          </w:p>
        </w:tc>
        <w:tc>
          <w:tcPr>
            <w:tcW w:w="1135" w:type="dxa"/>
            <w:tcBorders>
              <w:top w:val="single" w:sz="4" w:space="0" w:color="auto"/>
              <w:left w:val="single" w:sz="4" w:space="0" w:color="auto"/>
              <w:bottom w:val="single" w:sz="4" w:space="0" w:color="auto"/>
              <w:right w:val="single" w:sz="4" w:space="0" w:color="auto"/>
            </w:tcBorders>
            <w:vAlign w:val="center"/>
          </w:tcPr>
          <w:p w:rsidR="009C1AED" w:rsidRPr="00A65AEA" w:rsidRDefault="009C1AED" w:rsidP="00C15286">
            <w:pPr>
              <w:jc w:val="center"/>
              <w:rPr>
                <w:sz w:val="20"/>
                <w:szCs w:val="20"/>
              </w:rPr>
            </w:pPr>
            <w:r w:rsidRPr="00A65AEA">
              <w:rPr>
                <w:sz w:val="20"/>
                <w:szCs w:val="20"/>
              </w:rPr>
              <w:t>Отдельно стоящие РК</w:t>
            </w:r>
          </w:p>
        </w:tc>
        <w:tc>
          <w:tcPr>
            <w:tcW w:w="708" w:type="dxa"/>
            <w:tcBorders>
              <w:top w:val="single" w:sz="4" w:space="0" w:color="auto"/>
              <w:left w:val="single" w:sz="4" w:space="0" w:color="auto"/>
              <w:bottom w:val="single" w:sz="4" w:space="0" w:color="auto"/>
              <w:right w:val="single" w:sz="4" w:space="0" w:color="auto"/>
            </w:tcBorders>
            <w:vAlign w:val="center"/>
          </w:tcPr>
          <w:p w:rsidR="009C1AED" w:rsidRPr="00A65AEA" w:rsidRDefault="009C1AED" w:rsidP="00C15286">
            <w:pPr>
              <w:jc w:val="center"/>
              <w:rPr>
                <w:sz w:val="20"/>
                <w:szCs w:val="20"/>
              </w:rPr>
            </w:pPr>
            <w:r w:rsidRPr="00A65AEA">
              <w:rPr>
                <w:bCs/>
                <w:sz w:val="20"/>
                <w:szCs w:val="20"/>
              </w:rPr>
              <w:t>3х6</w:t>
            </w:r>
          </w:p>
        </w:tc>
        <w:tc>
          <w:tcPr>
            <w:tcW w:w="567" w:type="dxa"/>
            <w:tcBorders>
              <w:top w:val="single" w:sz="4" w:space="0" w:color="auto"/>
              <w:left w:val="single" w:sz="4" w:space="0" w:color="auto"/>
              <w:bottom w:val="single" w:sz="4" w:space="0" w:color="auto"/>
              <w:right w:val="single" w:sz="4" w:space="0" w:color="auto"/>
            </w:tcBorders>
            <w:vAlign w:val="center"/>
          </w:tcPr>
          <w:p w:rsidR="009C1AED" w:rsidRPr="00A65AEA" w:rsidRDefault="009C1AED" w:rsidP="00C15286">
            <w:pPr>
              <w:jc w:val="center"/>
              <w:rPr>
                <w:sz w:val="20"/>
                <w:szCs w:val="20"/>
              </w:rPr>
            </w:pPr>
            <w:r w:rsidRPr="00A65AEA">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9C1AED" w:rsidRPr="00A65AEA" w:rsidRDefault="009C1AED" w:rsidP="00C15286">
            <w:pPr>
              <w:tabs>
                <w:tab w:val="center" w:pos="246"/>
              </w:tabs>
              <w:jc w:val="center"/>
              <w:rPr>
                <w:sz w:val="20"/>
                <w:szCs w:val="20"/>
              </w:rPr>
            </w:pPr>
            <w:r w:rsidRPr="00A65AEA">
              <w:rPr>
                <w:sz w:val="20"/>
                <w:szCs w:val="20"/>
              </w:rPr>
              <w:t>36</w:t>
            </w:r>
          </w:p>
        </w:tc>
        <w:tc>
          <w:tcPr>
            <w:tcW w:w="1559" w:type="dxa"/>
            <w:tcBorders>
              <w:top w:val="single" w:sz="4" w:space="0" w:color="auto"/>
              <w:left w:val="single" w:sz="4" w:space="0" w:color="auto"/>
              <w:bottom w:val="single" w:sz="4" w:space="0" w:color="auto"/>
              <w:right w:val="single" w:sz="4" w:space="0" w:color="auto"/>
            </w:tcBorders>
            <w:vAlign w:val="center"/>
          </w:tcPr>
          <w:p w:rsidR="009C1AED" w:rsidRPr="00A65AEA" w:rsidRDefault="009C1AED" w:rsidP="00C15286">
            <w:pPr>
              <w:jc w:val="center"/>
              <w:rPr>
                <w:sz w:val="20"/>
                <w:szCs w:val="20"/>
              </w:rPr>
            </w:pPr>
            <w:r w:rsidRPr="00A65AEA">
              <w:rPr>
                <w:sz w:val="20"/>
                <w:szCs w:val="20"/>
              </w:rPr>
              <w:t>Щит стационарный с внешним подсветом</w:t>
            </w:r>
          </w:p>
        </w:tc>
        <w:tc>
          <w:tcPr>
            <w:tcW w:w="1276" w:type="dxa"/>
            <w:tcBorders>
              <w:top w:val="single" w:sz="4" w:space="0" w:color="auto"/>
              <w:left w:val="single" w:sz="4" w:space="0" w:color="auto"/>
              <w:bottom w:val="single" w:sz="4" w:space="0" w:color="auto"/>
              <w:right w:val="single" w:sz="4" w:space="0" w:color="auto"/>
            </w:tcBorders>
            <w:vAlign w:val="center"/>
          </w:tcPr>
          <w:p w:rsidR="009C1AED" w:rsidRPr="00A65AEA" w:rsidRDefault="009C1AED" w:rsidP="00C15286">
            <w:pPr>
              <w:jc w:val="center"/>
              <w:rPr>
                <w:sz w:val="20"/>
                <w:szCs w:val="20"/>
              </w:rPr>
            </w:pPr>
            <w:r w:rsidRPr="00A65AEA">
              <w:rPr>
                <w:sz w:val="20"/>
                <w:szCs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rsidR="009C1AED" w:rsidRPr="00A65AEA" w:rsidRDefault="009C1AED" w:rsidP="00C15286">
            <w:pPr>
              <w:jc w:val="center"/>
              <w:rPr>
                <w:sz w:val="20"/>
                <w:szCs w:val="20"/>
              </w:rPr>
            </w:pPr>
            <w:r w:rsidRPr="00A65AEA">
              <w:rPr>
                <w:sz w:val="20"/>
                <w:szCs w:val="20"/>
              </w:rPr>
              <w:t>216000</w:t>
            </w:r>
          </w:p>
        </w:tc>
      </w:tr>
    </w:tbl>
    <w:p w:rsidR="00636563" w:rsidRPr="00204856" w:rsidRDefault="00636563" w:rsidP="00636563">
      <w:pPr>
        <w:jc w:val="both"/>
        <w:rPr>
          <w:sz w:val="26"/>
          <w:szCs w:val="26"/>
        </w:rPr>
      </w:pPr>
    </w:p>
    <w:p w:rsidR="00636563" w:rsidRPr="00204856" w:rsidRDefault="00636563" w:rsidP="00636563">
      <w:pPr>
        <w:jc w:val="both"/>
        <w:rPr>
          <w:b/>
          <w:sz w:val="26"/>
          <w:szCs w:val="26"/>
        </w:rPr>
      </w:pPr>
      <w:r w:rsidRPr="00204856">
        <w:rPr>
          <w:sz w:val="26"/>
          <w:szCs w:val="26"/>
        </w:rPr>
        <w:t xml:space="preserve">Начальная (минимальная) цена Лота № 2  </w:t>
      </w:r>
      <w:r w:rsidRPr="00204856">
        <w:rPr>
          <w:b/>
          <w:sz w:val="26"/>
          <w:szCs w:val="26"/>
        </w:rPr>
        <w:t>1</w:t>
      </w:r>
      <w:r w:rsidR="002466A0" w:rsidRPr="00204856">
        <w:rPr>
          <w:b/>
          <w:sz w:val="26"/>
          <w:szCs w:val="26"/>
        </w:rPr>
        <w:t xml:space="preserve"> 902</w:t>
      </w:r>
      <w:r w:rsidRPr="00204856">
        <w:rPr>
          <w:b/>
          <w:sz w:val="26"/>
          <w:szCs w:val="26"/>
        </w:rPr>
        <w:t xml:space="preserve"> </w:t>
      </w:r>
      <w:r w:rsidR="002466A0" w:rsidRPr="00204856">
        <w:rPr>
          <w:b/>
          <w:sz w:val="26"/>
          <w:szCs w:val="26"/>
        </w:rPr>
        <w:t>6</w:t>
      </w:r>
      <w:r w:rsidRPr="00204856">
        <w:rPr>
          <w:b/>
          <w:sz w:val="26"/>
          <w:szCs w:val="26"/>
        </w:rPr>
        <w:t xml:space="preserve">00,00 руб. </w:t>
      </w:r>
    </w:p>
    <w:p w:rsidR="00636563" w:rsidRPr="00204856" w:rsidRDefault="00636563" w:rsidP="00636563">
      <w:pPr>
        <w:jc w:val="both"/>
        <w:rPr>
          <w:sz w:val="26"/>
          <w:szCs w:val="26"/>
        </w:rPr>
      </w:pPr>
      <w:r w:rsidRPr="00204856">
        <w:rPr>
          <w:sz w:val="26"/>
          <w:szCs w:val="26"/>
        </w:rPr>
        <w:t xml:space="preserve">«Шаг» аукциона по Лоту № 2 – 5%  равен </w:t>
      </w:r>
      <w:r w:rsidR="002466A0" w:rsidRPr="00204856">
        <w:rPr>
          <w:b/>
          <w:sz w:val="26"/>
          <w:szCs w:val="26"/>
        </w:rPr>
        <w:t>95 130</w:t>
      </w:r>
      <w:r w:rsidRPr="00204856">
        <w:rPr>
          <w:b/>
          <w:sz w:val="26"/>
          <w:szCs w:val="26"/>
        </w:rPr>
        <w:t>,00 руб.</w:t>
      </w:r>
    </w:p>
    <w:p w:rsidR="00636563" w:rsidRPr="00204856" w:rsidRDefault="00B56596" w:rsidP="00636563">
      <w:pPr>
        <w:jc w:val="both"/>
        <w:rPr>
          <w:b/>
          <w:sz w:val="26"/>
          <w:szCs w:val="26"/>
        </w:rPr>
      </w:pPr>
      <w:r w:rsidRPr="00204856">
        <w:rPr>
          <w:sz w:val="26"/>
          <w:szCs w:val="26"/>
        </w:rPr>
        <w:t xml:space="preserve">Размер </w:t>
      </w:r>
      <w:r>
        <w:rPr>
          <w:sz w:val="26"/>
          <w:szCs w:val="26"/>
        </w:rPr>
        <w:t xml:space="preserve">обеспечения Заявки (задатка) </w:t>
      </w:r>
      <w:r w:rsidR="00636563" w:rsidRPr="00204856">
        <w:rPr>
          <w:sz w:val="26"/>
          <w:szCs w:val="26"/>
        </w:rPr>
        <w:t xml:space="preserve">по Лоту № 2 – 10% равен </w:t>
      </w:r>
      <w:r w:rsidR="00204856" w:rsidRPr="00204856">
        <w:rPr>
          <w:b/>
          <w:sz w:val="26"/>
          <w:szCs w:val="26"/>
        </w:rPr>
        <w:t>190</w:t>
      </w:r>
      <w:r w:rsidR="00636563" w:rsidRPr="00204856">
        <w:rPr>
          <w:b/>
          <w:sz w:val="26"/>
          <w:szCs w:val="26"/>
        </w:rPr>
        <w:t xml:space="preserve"> 2</w:t>
      </w:r>
      <w:r w:rsidR="00204856" w:rsidRPr="00204856">
        <w:rPr>
          <w:b/>
          <w:sz w:val="26"/>
          <w:szCs w:val="26"/>
        </w:rPr>
        <w:t>6</w:t>
      </w:r>
      <w:r w:rsidR="00636563" w:rsidRPr="00204856">
        <w:rPr>
          <w:b/>
          <w:sz w:val="26"/>
          <w:szCs w:val="26"/>
        </w:rPr>
        <w:t>0, 00 руб.</w:t>
      </w:r>
    </w:p>
    <w:p w:rsidR="00636563" w:rsidRDefault="00636563" w:rsidP="00636563">
      <w:pPr>
        <w:jc w:val="both"/>
        <w:rPr>
          <w:b/>
          <w:sz w:val="26"/>
          <w:szCs w:val="26"/>
        </w:rPr>
      </w:pPr>
    </w:p>
    <w:p w:rsidR="00636563" w:rsidRPr="00B0748B" w:rsidRDefault="00636563" w:rsidP="00636563">
      <w:pPr>
        <w:jc w:val="both"/>
        <w:rPr>
          <w:b/>
          <w:sz w:val="26"/>
          <w:szCs w:val="26"/>
        </w:rPr>
      </w:pPr>
      <w:r w:rsidRPr="00B0748B">
        <w:rPr>
          <w:b/>
          <w:sz w:val="26"/>
          <w:szCs w:val="26"/>
        </w:rPr>
        <w:t xml:space="preserve">Лот № </w:t>
      </w:r>
      <w:r>
        <w:rPr>
          <w:b/>
          <w:sz w:val="26"/>
          <w:szCs w:val="26"/>
        </w:rPr>
        <w:t>3</w:t>
      </w:r>
    </w:p>
    <w:tbl>
      <w:tblPr>
        <w:tblW w:w="10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618"/>
        <w:gridCol w:w="850"/>
        <w:gridCol w:w="851"/>
        <w:gridCol w:w="1134"/>
        <w:gridCol w:w="668"/>
        <w:gridCol w:w="629"/>
        <w:gridCol w:w="578"/>
        <w:gridCol w:w="1443"/>
        <w:gridCol w:w="1275"/>
        <w:gridCol w:w="1133"/>
      </w:tblGrid>
      <w:tr w:rsidR="00636563" w:rsidRPr="00B0748B" w:rsidTr="000B65D0">
        <w:trPr>
          <w:trHeight w:val="1639"/>
          <w:jc w:val="center"/>
        </w:trPr>
        <w:tc>
          <w:tcPr>
            <w:tcW w:w="425" w:type="dxa"/>
            <w:tcBorders>
              <w:top w:val="single" w:sz="4" w:space="0" w:color="auto"/>
              <w:left w:val="single" w:sz="4" w:space="0" w:color="auto"/>
              <w:bottom w:val="single" w:sz="4" w:space="0" w:color="auto"/>
              <w:right w:val="single" w:sz="4" w:space="0" w:color="auto"/>
            </w:tcBorders>
          </w:tcPr>
          <w:p w:rsidR="00636563" w:rsidRPr="00B0748B" w:rsidRDefault="00636563" w:rsidP="000B65D0">
            <w:pPr>
              <w:jc w:val="center"/>
              <w:rPr>
                <w:bCs/>
                <w:sz w:val="20"/>
                <w:szCs w:val="20"/>
              </w:rPr>
            </w:pPr>
            <w:r w:rsidRPr="00B0748B">
              <w:rPr>
                <w:bCs/>
                <w:sz w:val="20"/>
                <w:szCs w:val="20"/>
              </w:rPr>
              <w:t>№ п\</w:t>
            </w:r>
            <w:proofErr w:type="gramStart"/>
            <w:r w:rsidRPr="00B0748B">
              <w:rPr>
                <w:bCs/>
                <w:sz w:val="20"/>
                <w:szCs w:val="20"/>
              </w:rPr>
              <w:t>п</w:t>
            </w:r>
            <w:proofErr w:type="gramEnd"/>
          </w:p>
          <w:p w:rsidR="00636563" w:rsidRPr="00B0748B" w:rsidRDefault="00636563" w:rsidP="000B65D0">
            <w:pPr>
              <w:jc w:val="center"/>
              <w:rPr>
                <w:sz w:val="20"/>
                <w:szCs w:val="20"/>
              </w:rPr>
            </w:pPr>
          </w:p>
        </w:tc>
        <w:tc>
          <w:tcPr>
            <w:tcW w:w="1618" w:type="dxa"/>
            <w:tcBorders>
              <w:top w:val="single" w:sz="4" w:space="0" w:color="auto"/>
              <w:left w:val="single" w:sz="4" w:space="0" w:color="auto"/>
              <w:bottom w:val="single" w:sz="4" w:space="0" w:color="auto"/>
              <w:right w:val="single" w:sz="4" w:space="0" w:color="auto"/>
            </w:tcBorders>
            <w:hideMark/>
          </w:tcPr>
          <w:p w:rsidR="00636563" w:rsidRPr="00B0748B" w:rsidRDefault="00636563" w:rsidP="000B65D0">
            <w:pPr>
              <w:jc w:val="center"/>
              <w:rPr>
                <w:sz w:val="20"/>
                <w:szCs w:val="20"/>
              </w:rPr>
            </w:pPr>
            <w:r w:rsidRPr="00B0748B">
              <w:rPr>
                <w:sz w:val="20"/>
                <w:szCs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rsidR="00636563" w:rsidRPr="00B0748B" w:rsidRDefault="00636563" w:rsidP="000B65D0">
            <w:pPr>
              <w:jc w:val="center"/>
              <w:rPr>
                <w:sz w:val="20"/>
                <w:szCs w:val="20"/>
              </w:rPr>
            </w:pPr>
            <w:r w:rsidRPr="00B0748B">
              <w:rPr>
                <w:sz w:val="20"/>
                <w:szCs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rsidR="00636563" w:rsidRPr="00B0748B" w:rsidRDefault="00636563" w:rsidP="000B65D0">
            <w:pPr>
              <w:jc w:val="center"/>
              <w:rPr>
                <w:sz w:val="20"/>
                <w:szCs w:val="20"/>
              </w:rPr>
            </w:pPr>
            <w:r w:rsidRPr="00B0748B">
              <w:rPr>
                <w:sz w:val="20"/>
                <w:szCs w:val="20"/>
              </w:rPr>
              <w:t>Вид РК</w:t>
            </w:r>
          </w:p>
        </w:tc>
        <w:tc>
          <w:tcPr>
            <w:tcW w:w="1134" w:type="dxa"/>
            <w:tcBorders>
              <w:top w:val="single" w:sz="4" w:space="0" w:color="auto"/>
              <w:left w:val="single" w:sz="4" w:space="0" w:color="auto"/>
              <w:bottom w:val="single" w:sz="4" w:space="0" w:color="auto"/>
              <w:right w:val="single" w:sz="4" w:space="0" w:color="auto"/>
            </w:tcBorders>
            <w:hideMark/>
          </w:tcPr>
          <w:p w:rsidR="00636563" w:rsidRPr="00B0748B" w:rsidRDefault="00636563" w:rsidP="000B65D0">
            <w:pPr>
              <w:jc w:val="center"/>
              <w:rPr>
                <w:sz w:val="20"/>
                <w:szCs w:val="20"/>
              </w:rPr>
            </w:pPr>
            <w:r w:rsidRPr="00B0748B">
              <w:rPr>
                <w:sz w:val="20"/>
                <w:szCs w:val="20"/>
              </w:rPr>
              <w:t>Тип РК</w:t>
            </w:r>
          </w:p>
        </w:tc>
        <w:tc>
          <w:tcPr>
            <w:tcW w:w="668" w:type="dxa"/>
            <w:tcBorders>
              <w:top w:val="single" w:sz="4" w:space="0" w:color="auto"/>
              <w:left w:val="single" w:sz="4" w:space="0" w:color="auto"/>
              <w:bottom w:val="single" w:sz="4" w:space="0" w:color="auto"/>
              <w:right w:val="single" w:sz="4" w:space="0" w:color="auto"/>
            </w:tcBorders>
            <w:hideMark/>
          </w:tcPr>
          <w:p w:rsidR="00636563" w:rsidRPr="00B0748B" w:rsidRDefault="00636563" w:rsidP="000B65D0">
            <w:pPr>
              <w:jc w:val="center"/>
              <w:rPr>
                <w:sz w:val="20"/>
                <w:szCs w:val="20"/>
              </w:rPr>
            </w:pPr>
            <w:r w:rsidRPr="00B0748B">
              <w:rPr>
                <w:sz w:val="20"/>
                <w:szCs w:val="20"/>
              </w:rPr>
              <w:t>Размер одной стороны РК</w:t>
            </w:r>
          </w:p>
        </w:tc>
        <w:tc>
          <w:tcPr>
            <w:tcW w:w="629" w:type="dxa"/>
            <w:tcBorders>
              <w:top w:val="single" w:sz="4" w:space="0" w:color="auto"/>
              <w:left w:val="single" w:sz="4" w:space="0" w:color="auto"/>
              <w:bottom w:val="single" w:sz="4" w:space="0" w:color="auto"/>
              <w:right w:val="single" w:sz="4" w:space="0" w:color="auto"/>
            </w:tcBorders>
            <w:hideMark/>
          </w:tcPr>
          <w:p w:rsidR="00636563" w:rsidRPr="00B0748B" w:rsidRDefault="00636563" w:rsidP="000B65D0">
            <w:pPr>
              <w:jc w:val="center"/>
              <w:rPr>
                <w:sz w:val="20"/>
                <w:szCs w:val="20"/>
              </w:rPr>
            </w:pPr>
            <w:r w:rsidRPr="00B0748B">
              <w:rPr>
                <w:sz w:val="20"/>
                <w:szCs w:val="20"/>
              </w:rPr>
              <w:t>Кол-во сторон РК</w:t>
            </w:r>
          </w:p>
        </w:tc>
        <w:tc>
          <w:tcPr>
            <w:tcW w:w="578" w:type="dxa"/>
            <w:tcBorders>
              <w:top w:val="single" w:sz="4" w:space="0" w:color="auto"/>
              <w:left w:val="single" w:sz="4" w:space="0" w:color="auto"/>
              <w:bottom w:val="single" w:sz="4" w:space="0" w:color="auto"/>
              <w:right w:val="single" w:sz="4" w:space="0" w:color="auto"/>
            </w:tcBorders>
            <w:hideMark/>
          </w:tcPr>
          <w:p w:rsidR="00636563" w:rsidRPr="00B0748B" w:rsidRDefault="00636563" w:rsidP="000B65D0">
            <w:pPr>
              <w:jc w:val="center"/>
              <w:rPr>
                <w:sz w:val="20"/>
                <w:szCs w:val="20"/>
              </w:rPr>
            </w:pPr>
            <w:r w:rsidRPr="00B0748B">
              <w:rPr>
                <w:sz w:val="20"/>
                <w:szCs w:val="20"/>
              </w:rPr>
              <w:t>Общая площадь РК</w:t>
            </w:r>
          </w:p>
        </w:tc>
        <w:tc>
          <w:tcPr>
            <w:tcW w:w="1443" w:type="dxa"/>
            <w:tcBorders>
              <w:top w:val="single" w:sz="4" w:space="0" w:color="auto"/>
              <w:left w:val="single" w:sz="4" w:space="0" w:color="auto"/>
              <w:bottom w:val="single" w:sz="4" w:space="0" w:color="auto"/>
              <w:right w:val="single" w:sz="4" w:space="0" w:color="auto"/>
            </w:tcBorders>
            <w:hideMark/>
          </w:tcPr>
          <w:p w:rsidR="00636563" w:rsidRPr="00B0748B" w:rsidRDefault="00636563" w:rsidP="000B65D0">
            <w:pPr>
              <w:jc w:val="center"/>
              <w:rPr>
                <w:sz w:val="20"/>
                <w:szCs w:val="20"/>
              </w:rPr>
            </w:pPr>
            <w:r w:rsidRPr="00B0748B">
              <w:rPr>
                <w:sz w:val="20"/>
                <w:szCs w:val="20"/>
              </w:rPr>
              <w:t xml:space="preserve">Технологические </w:t>
            </w:r>
            <w:proofErr w:type="spellStart"/>
            <w:r w:rsidRPr="00B0748B">
              <w:rPr>
                <w:sz w:val="20"/>
                <w:szCs w:val="20"/>
              </w:rPr>
              <w:t>хар-ки</w:t>
            </w:r>
            <w:proofErr w:type="spellEnd"/>
            <w:r w:rsidRPr="00B0748B">
              <w:rPr>
                <w:sz w:val="20"/>
                <w:szCs w:val="20"/>
              </w:rPr>
              <w:t xml:space="preserve"> РК</w:t>
            </w:r>
          </w:p>
        </w:tc>
        <w:tc>
          <w:tcPr>
            <w:tcW w:w="1275" w:type="dxa"/>
            <w:tcBorders>
              <w:top w:val="single" w:sz="4" w:space="0" w:color="auto"/>
              <w:left w:val="single" w:sz="4" w:space="0" w:color="auto"/>
              <w:bottom w:val="single" w:sz="4" w:space="0" w:color="auto"/>
              <w:right w:val="single" w:sz="4" w:space="0" w:color="auto"/>
            </w:tcBorders>
            <w:hideMark/>
          </w:tcPr>
          <w:p w:rsidR="00636563" w:rsidRPr="00B0748B" w:rsidRDefault="00636563" w:rsidP="000B65D0">
            <w:pPr>
              <w:jc w:val="center"/>
              <w:rPr>
                <w:sz w:val="20"/>
                <w:szCs w:val="20"/>
              </w:rPr>
            </w:pPr>
            <w:r w:rsidRPr="00B0748B">
              <w:rPr>
                <w:sz w:val="20"/>
                <w:szCs w:val="20"/>
              </w:rPr>
              <w:t>Собственник или законный владелец имущества, к которому присоединяется РК</w:t>
            </w:r>
          </w:p>
        </w:tc>
        <w:tc>
          <w:tcPr>
            <w:tcW w:w="1133" w:type="dxa"/>
            <w:tcBorders>
              <w:top w:val="single" w:sz="4" w:space="0" w:color="auto"/>
              <w:left w:val="single" w:sz="4" w:space="0" w:color="auto"/>
              <w:bottom w:val="single" w:sz="4" w:space="0" w:color="auto"/>
              <w:right w:val="single" w:sz="4" w:space="0" w:color="auto"/>
            </w:tcBorders>
            <w:hideMark/>
          </w:tcPr>
          <w:p w:rsidR="00636563" w:rsidRPr="00B0748B" w:rsidRDefault="00636563" w:rsidP="000B65D0">
            <w:pPr>
              <w:jc w:val="center"/>
              <w:rPr>
                <w:sz w:val="20"/>
                <w:szCs w:val="20"/>
              </w:rPr>
            </w:pPr>
            <w:r w:rsidRPr="00B0748B">
              <w:rPr>
                <w:sz w:val="20"/>
                <w:szCs w:val="20"/>
              </w:rPr>
              <w:t>Начальная (минимальная) цена Лота</w:t>
            </w:r>
          </w:p>
        </w:tc>
      </w:tr>
      <w:tr w:rsidR="009C1AED" w:rsidRPr="00B0748B" w:rsidTr="00C15286">
        <w:trPr>
          <w:jc w:val="center"/>
        </w:trPr>
        <w:tc>
          <w:tcPr>
            <w:tcW w:w="425" w:type="dxa"/>
            <w:tcBorders>
              <w:top w:val="single" w:sz="4" w:space="0" w:color="auto"/>
              <w:left w:val="single" w:sz="4" w:space="0" w:color="auto"/>
              <w:bottom w:val="single" w:sz="4" w:space="0" w:color="auto"/>
              <w:right w:val="single" w:sz="4" w:space="0" w:color="auto"/>
            </w:tcBorders>
            <w:vAlign w:val="center"/>
          </w:tcPr>
          <w:p w:rsidR="009C1AED" w:rsidRPr="00620CE3" w:rsidRDefault="009C1AED" w:rsidP="000B65D0">
            <w:pPr>
              <w:jc w:val="center"/>
              <w:rPr>
                <w:sz w:val="20"/>
                <w:szCs w:val="20"/>
              </w:rPr>
            </w:pPr>
            <w:r w:rsidRPr="00620CE3">
              <w:rPr>
                <w:sz w:val="20"/>
                <w:szCs w:val="20"/>
              </w:rPr>
              <w:t>1</w:t>
            </w:r>
          </w:p>
        </w:tc>
        <w:tc>
          <w:tcPr>
            <w:tcW w:w="1618" w:type="dxa"/>
            <w:tcBorders>
              <w:top w:val="single" w:sz="4" w:space="0" w:color="auto"/>
              <w:left w:val="single" w:sz="4" w:space="0" w:color="auto"/>
              <w:bottom w:val="single" w:sz="4" w:space="0" w:color="auto"/>
              <w:right w:val="single" w:sz="4" w:space="0" w:color="auto"/>
            </w:tcBorders>
            <w:vAlign w:val="center"/>
          </w:tcPr>
          <w:p w:rsidR="009C1AED" w:rsidRPr="00620CE3" w:rsidRDefault="009C1AED" w:rsidP="00C15286">
            <w:pPr>
              <w:jc w:val="center"/>
              <w:rPr>
                <w:sz w:val="20"/>
                <w:szCs w:val="20"/>
              </w:rPr>
            </w:pPr>
            <w:r w:rsidRPr="00620CE3">
              <w:rPr>
                <w:sz w:val="20"/>
                <w:szCs w:val="20"/>
              </w:rPr>
              <w:t>Дзержинское шоссе 0 км 860 м, слева</w:t>
            </w:r>
          </w:p>
        </w:tc>
        <w:tc>
          <w:tcPr>
            <w:tcW w:w="850" w:type="dxa"/>
            <w:tcBorders>
              <w:top w:val="single" w:sz="4" w:space="0" w:color="auto"/>
              <w:left w:val="single" w:sz="4" w:space="0" w:color="auto"/>
              <w:bottom w:val="single" w:sz="4" w:space="0" w:color="auto"/>
              <w:right w:val="single" w:sz="4" w:space="0" w:color="auto"/>
            </w:tcBorders>
            <w:vAlign w:val="center"/>
          </w:tcPr>
          <w:p w:rsidR="009C1AED" w:rsidRPr="00620CE3" w:rsidRDefault="009C1AED" w:rsidP="00C15286">
            <w:pPr>
              <w:jc w:val="center"/>
              <w:rPr>
                <w:sz w:val="20"/>
                <w:szCs w:val="20"/>
              </w:rPr>
            </w:pPr>
            <w:r w:rsidRPr="00620CE3">
              <w:rPr>
                <w:sz w:val="20"/>
                <w:szCs w:val="20"/>
                <w:lang w:val="en-US"/>
              </w:rPr>
              <w:t>6</w:t>
            </w:r>
            <w:r w:rsidRPr="00620CE3">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rsidR="009C1AED" w:rsidRPr="00620CE3" w:rsidRDefault="009C1AED" w:rsidP="00C15286">
            <w:pPr>
              <w:jc w:val="center"/>
              <w:rPr>
                <w:sz w:val="20"/>
                <w:szCs w:val="20"/>
              </w:rPr>
            </w:pPr>
            <w:r w:rsidRPr="00620CE3">
              <w:rPr>
                <w:sz w:val="20"/>
                <w:szCs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rsidR="009C1AED" w:rsidRPr="00620CE3" w:rsidRDefault="009C1AED" w:rsidP="00C15286">
            <w:pPr>
              <w:jc w:val="center"/>
              <w:rPr>
                <w:sz w:val="20"/>
                <w:szCs w:val="20"/>
              </w:rPr>
            </w:pPr>
            <w:r w:rsidRPr="00620CE3">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rsidR="009C1AED" w:rsidRPr="00620CE3" w:rsidRDefault="009C1AED" w:rsidP="00C15286">
            <w:pPr>
              <w:jc w:val="center"/>
              <w:rPr>
                <w:sz w:val="20"/>
                <w:szCs w:val="20"/>
              </w:rPr>
            </w:pPr>
            <w:r w:rsidRPr="00620CE3">
              <w:rPr>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rsidR="009C1AED" w:rsidRPr="00620CE3" w:rsidRDefault="009C1AED" w:rsidP="00C15286">
            <w:pPr>
              <w:jc w:val="center"/>
              <w:rPr>
                <w:sz w:val="20"/>
                <w:szCs w:val="20"/>
              </w:rPr>
            </w:pPr>
            <w:r w:rsidRPr="00620CE3">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rsidR="009C1AED" w:rsidRPr="00620CE3" w:rsidRDefault="009C1AED" w:rsidP="00C15286">
            <w:pPr>
              <w:tabs>
                <w:tab w:val="center" w:pos="246"/>
              </w:tabs>
              <w:jc w:val="center"/>
              <w:rPr>
                <w:sz w:val="20"/>
                <w:szCs w:val="20"/>
              </w:rPr>
            </w:pPr>
            <w:r w:rsidRPr="00620CE3">
              <w:rPr>
                <w:sz w:val="20"/>
                <w:szCs w:val="20"/>
              </w:rPr>
              <w:t>36</w:t>
            </w:r>
          </w:p>
        </w:tc>
        <w:tc>
          <w:tcPr>
            <w:tcW w:w="1443" w:type="dxa"/>
            <w:tcBorders>
              <w:top w:val="single" w:sz="4" w:space="0" w:color="auto"/>
              <w:left w:val="single" w:sz="4" w:space="0" w:color="auto"/>
              <w:bottom w:val="single" w:sz="4" w:space="0" w:color="auto"/>
              <w:right w:val="single" w:sz="4" w:space="0" w:color="auto"/>
            </w:tcBorders>
            <w:vAlign w:val="center"/>
          </w:tcPr>
          <w:p w:rsidR="009C1AED" w:rsidRPr="00620CE3" w:rsidRDefault="009C1AED" w:rsidP="00C15286">
            <w:pPr>
              <w:jc w:val="center"/>
              <w:rPr>
                <w:sz w:val="20"/>
                <w:szCs w:val="20"/>
              </w:rPr>
            </w:pPr>
            <w:r w:rsidRPr="00620CE3">
              <w:rPr>
                <w:sz w:val="20"/>
                <w:szCs w:val="20"/>
              </w:rPr>
              <w:t>Щит стационарный с внешним подсветом</w:t>
            </w:r>
          </w:p>
        </w:tc>
        <w:tc>
          <w:tcPr>
            <w:tcW w:w="1275" w:type="dxa"/>
            <w:tcBorders>
              <w:top w:val="single" w:sz="4" w:space="0" w:color="auto"/>
              <w:left w:val="single" w:sz="4" w:space="0" w:color="auto"/>
              <w:bottom w:val="single" w:sz="4" w:space="0" w:color="auto"/>
              <w:right w:val="single" w:sz="4" w:space="0" w:color="auto"/>
            </w:tcBorders>
            <w:vAlign w:val="center"/>
          </w:tcPr>
          <w:p w:rsidR="009C1AED" w:rsidRPr="00620CE3" w:rsidRDefault="009C1AED" w:rsidP="00C15286">
            <w:pPr>
              <w:jc w:val="center"/>
              <w:rPr>
                <w:sz w:val="20"/>
                <w:szCs w:val="20"/>
              </w:rPr>
            </w:pPr>
            <w:r w:rsidRPr="00620CE3">
              <w:rPr>
                <w:sz w:val="20"/>
                <w:szCs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rsidR="009C1AED" w:rsidRPr="00620CE3" w:rsidRDefault="009C1AED" w:rsidP="00C15286">
            <w:pPr>
              <w:jc w:val="center"/>
              <w:rPr>
                <w:sz w:val="20"/>
                <w:szCs w:val="20"/>
              </w:rPr>
            </w:pPr>
            <w:r w:rsidRPr="00620CE3">
              <w:rPr>
                <w:sz w:val="20"/>
                <w:szCs w:val="20"/>
              </w:rPr>
              <w:t>216000</w:t>
            </w:r>
          </w:p>
        </w:tc>
      </w:tr>
      <w:tr w:rsidR="009C1AED" w:rsidRPr="00B0748B" w:rsidTr="000B65D0">
        <w:trPr>
          <w:jc w:val="center"/>
        </w:trPr>
        <w:tc>
          <w:tcPr>
            <w:tcW w:w="425" w:type="dxa"/>
            <w:tcBorders>
              <w:top w:val="single" w:sz="4" w:space="0" w:color="auto"/>
              <w:left w:val="single" w:sz="4" w:space="0" w:color="auto"/>
              <w:bottom w:val="single" w:sz="4" w:space="0" w:color="auto"/>
              <w:right w:val="single" w:sz="4" w:space="0" w:color="auto"/>
            </w:tcBorders>
            <w:vAlign w:val="center"/>
          </w:tcPr>
          <w:p w:rsidR="009C1AED" w:rsidRPr="00620CE3" w:rsidRDefault="009C1AED" w:rsidP="000B65D0">
            <w:pPr>
              <w:jc w:val="center"/>
              <w:rPr>
                <w:sz w:val="20"/>
                <w:szCs w:val="20"/>
              </w:rPr>
            </w:pPr>
            <w:r>
              <w:rPr>
                <w:sz w:val="20"/>
                <w:szCs w:val="20"/>
              </w:rPr>
              <w:t>2</w:t>
            </w:r>
          </w:p>
        </w:tc>
        <w:tc>
          <w:tcPr>
            <w:tcW w:w="1618" w:type="dxa"/>
            <w:tcBorders>
              <w:top w:val="single" w:sz="4" w:space="0" w:color="auto"/>
              <w:left w:val="single" w:sz="4" w:space="0" w:color="auto"/>
              <w:bottom w:val="single" w:sz="4" w:space="0" w:color="auto"/>
              <w:right w:val="single" w:sz="4" w:space="0" w:color="auto"/>
            </w:tcBorders>
            <w:vAlign w:val="center"/>
          </w:tcPr>
          <w:p w:rsidR="009C1AED" w:rsidRPr="00620CE3" w:rsidRDefault="009C1AED" w:rsidP="00C15286">
            <w:pPr>
              <w:jc w:val="center"/>
              <w:rPr>
                <w:sz w:val="20"/>
                <w:szCs w:val="20"/>
              </w:rPr>
            </w:pPr>
            <w:r w:rsidRPr="00620CE3">
              <w:rPr>
                <w:sz w:val="20"/>
                <w:szCs w:val="20"/>
              </w:rPr>
              <w:t>Дзержинское шоссе 2 км 320 м, слева</w:t>
            </w:r>
          </w:p>
        </w:tc>
        <w:tc>
          <w:tcPr>
            <w:tcW w:w="850" w:type="dxa"/>
            <w:tcBorders>
              <w:top w:val="single" w:sz="4" w:space="0" w:color="auto"/>
              <w:left w:val="single" w:sz="4" w:space="0" w:color="auto"/>
              <w:bottom w:val="single" w:sz="4" w:space="0" w:color="auto"/>
              <w:right w:val="single" w:sz="4" w:space="0" w:color="auto"/>
            </w:tcBorders>
            <w:vAlign w:val="center"/>
          </w:tcPr>
          <w:p w:rsidR="009C1AED" w:rsidRPr="00620CE3" w:rsidRDefault="009C1AED" w:rsidP="00C15286">
            <w:pPr>
              <w:jc w:val="center"/>
              <w:rPr>
                <w:sz w:val="20"/>
                <w:szCs w:val="20"/>
              </w:rPr>
            </w:pPr>
            <w:r w:rsidRPr="00620CE3">
              <w:rPr>
                <w:sz w:val="20"/>
                <w:szCs w:val="20"/>
              </w:rPr>
              <w:t>2</w:t>
            </w:r>
            <w:r w:rsidRPr="00620CE3">
              <w:rPr>
                <w:sz w:val="20"/>
                <w:szCs w:val="20"/>
                <w:lang w:val="en-US"/>
              </w:rPr>
              <w:t>1</w:t>
            </w:r>
            <w:r w:rsidRPr="00620CE3">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rsidR="009C1AED" w:rsidRPr="00620CE3" w:rsidRDefault="009C1AED" w:rsidP="00C15286">
            <w:pPr>
              <w:jc w:val="center"/>
              <w:rPr>
                <w:sz w:val="20"/>
                <w:szCs w:val="20"/>
              </w:rPr>
            </w:pPr>
            <w:r w:rsidRPr="00620CE3">
              <w:rPr>
                <w:sz w:val="20"/>
                <w:szCs w:val="20"/>
              </w:rPr>
              <w:t>ЩОС</w:t>
            </w:r>
          </w:p>
        </w:tc>
        <w:tc>
          <w:tcPr>
            <w:tcW w:w="1134" w:type="dxa"/>
            <w:tcBorders>
              <w:top w:val="single" w:sz="4" w:space="0" w:color="auto"/>
              <w:left w:val="single" w:sz="4" w:space="0" w:color="auto"/>
              <w:bottom w:val="single" w:sz="4" w:space="0" w:color="auto"/>
              <w:right w:val="single" w:sz="4" w:space="0" w:color="auto"/>
            </w:tcBorders>
          </w:tcPr>
          <w:p w:rsidR="009C1AED" w:rsidRPr="00620CE3" w:rsidRDefault="009C1AED" w:rsidP="00C15286">
            <w:pPr>
              <w:jc w:val="center"/>
              <w:rPr>
                <w:sz w:val="20"/>
                <w:szCs w:val="20"/>
              </w:rPr>
            </w:pPr>
            <w:r w:rsidRPr="00620CE3">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tcPr>
          <w:p w:rsidR="009C1AED" w:rsidRDefault="009C1AED" w:rsidP="00C15286">
            <w:pPr>
              <w:jc w:val="center"/>
              <w:rPr>
                <w:b/>
                <w:bCs/>
                <w:sz w:val="20"/>
                <w:szCs w:val="20"/>
              </w:rPr>
            </w:pPr>
          </w:p>
          <w:p w:rsidR="009C1AED" w:rsidRPr="00620CE3" w:rsidRDefault="009C1AED" w:rsidP="00C15286">
            <w:pPr>
              <w:jc w:val="center"/>
              <w:rPr>
                <w:sz w:val="20"/>
                <w:szCs w:val="20"/>
              </w:rPr>
            </w:pPr>
            <w:r w:rsidRPr="00620CE3">
              <w:rPr>
                <w:b/>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rsidR="009C1AED" w:rsidRPr="00620CE3" w:rsidRDefault="009C1AED" w:rsidP="00C15286">
            <w:pPr>
              <w:jc w:val="center"/>
              <w:rPr>
                <w:sz w:val="20"/>
                <w:szCs w:val="20"/>
              </w:rPr>
            </w:pPr>
            <w:r w:rsidRPr="00620CE3">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rsidR="009C1AED" w:rsidRPr="00620CE3" w:rsidRDefault="009C1AED" w:rsidP="00C15286">
            <w:pPr>
              <w:tabs>
                <w:tab w:val="center" w:pos="246"/>
              </w:tabs>
              <w:jc w:val="center"/>
              <w:rPr>
                <w:sz w:val="20"/>
                <w:szCs w:val="20"/>
              </w:rPr>
            </w:pPr>
            <w:r w:rsidRPr="00620CE3">
              <w:rPr>
                <w:sz w:val="20"/>
                <w:szCs w:val="20"/>
              </w:rPr>
              <w:t>36</w:t>
            </w:r>
          </w:p>
        </w:tc>
        <w:tc>
          <w:tcPr>
            <w:tcW w:w="1443" w:type="dxa"/>
            <w:tcBorders>
              <w:top w:val="single" w:sz="4" w:space="0" w:color="auto"/>
              <w:left w:val="single" w:sz="4" w:space="0" w:color="auto"/>
              <w:bottom w:val="single" w:sz="4" w:space="0" w:color="auto"/>
              <w:right w:val="single" w:sz="4" w:space="0" w:color="auto"/>
            </w:tcBorders>
            <w:vAlign w:val="center"/>
          </w:tcPr>
          <w:p w:rsidR="009C1AED" w:rsidRPr="00620CE3" w:rsidRDefault="009C1AED" w:rsidP="00C15286">
            <w:pPr>
              <w:jc w:val="center"/>
              <w:rPr>
                <w:sz w:val="20"/>
                <w:szCs w:val="20"/>
              </w:rPr>
            </w:pPr>
            <w:r w:rsidRPr="00620CE3">
              <w:rPr>
                <w:sz w:val="20"/>
                <w:szCs w:val="20"/>
              </w:rPr>
              <w:t>Щит стационарный с внешним подсветом</w:t>
            </w:r>
          </w:p>
        </w:tc>
        <w:tc>
          <w:tcPr>
            <w:tcW w:w="1275" w:type="dxa"/>
            <w:tcBorders>
              <w:top w:val="single" w:sz="4" w:space="0" w:color="auto"/>
              <w:left w:val="single" w:sz="4" w:space="0" w:color="auto"/>
              <w:bottom w:val="single" w:sz="4" w:space="0" w:color="auto"/>
              <w:right w:val="single" w:sz="4" w:space="0" w:color="auto"/>
            </w:tcBorders>
          </w:tcPr>
          <w:p w:rsidR="009C1AED" w:rsidRPr="00620CE3" w:rsidRDefault="009C1AED" w:rsidP="00C15286">
            <w:pPr>
              <w:jc w:val="center"/>
              <w:rPr>
                <w:sz w:val="20"/>
                <w:szCs w:val="20"/>
              </w:rPr>
            </w:pPr>
            <w:r w:rsidRPr="00620CE3">
              <w:rPr>
                <w:sz w:val="20"/>
                <w:szCs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rsidR="009C1AED" w:rsidRPr="00620CE3" w:rsidRDefault="009C1AED" w:rsidP="00C15286">
            <w:pPr>
              <w:jc w:val="center"/>
              <w:rPr>
                <w:sz w:val="20"/>
                <w:szCs w:val="20"/>
              </w:rPr>
            </w:pPr>
            <w:r w:rsidRPr="00620CE3">
              <w:rPr>
                <w:sz w:val="20"/>
                <w:szCs w:val="20"/>
              </w:rPr>
              <w:t>216000</w:t>
            </w:r>
          </w:p>
        </w:tc>
      </w:tr>
      <w:tr w:rsidR="009C1AED" w:rsidRPr="00B0748B" w:rsidTr="000B65D0">
        <w:trPr>
          <w:jc w:val="center"/>
        </w:trPr>
        <w:tc>
          <w:tcPr>
            <w:tcW w:w="425" w:type="dxa"/>
            <w:tcBorders>
              <w:top w:val="single" w:sz="4" w:space="0" w:color="auto"/>
              <w:left w:val="single" w:sz="4" w:space="0" w:color="auto"/>
              <w:bottom w:val="single" w:sz="4" w:space="0" w:color="auto"/>
              <w:right w:val="single" w:sz="4" w:space="0" w:color="auto"/>
            </w:tcBorders>
            <w:vAlign w:val="center"/>
          </w:tcPr>
          <w:p w:rsidR="009C1AED" w:rsidRPr="00620CE3" w:rsidRDefault="009C1AED" w:rsidP="000B65D0">
            <w:pPr>
              <w:jc w:val="center"/>
              <w:rPr>
                <w:sz w:val="20"/>
                <w:szCs w:val="20"/>
              </w:rPr>
            </w:pPr>
            <w:r>
              <w:rPr>
                <w:sz w:val="20"/>
                <w:szCs w:val="20"/>
              </w:rPr>
              <w:t>3</w:t>
            </w:r>
          </w:p>
        </w:tc>
        <w:tc>
          <w:tcPr>
            <w:tcW w:w="1618" w:type="dxa"/>
            <w:tcBorders>
              <w:top w:val="single" w:sz="4" w:space="0" w:color="auto"/>
              <w:left w:val="single" w:sz="4" w:space="0" w:color="auto"/>
              <w:bottom w:val="single" w:sz="4" w:space="0" w:color="auto"/>
              <w:right w:val="single" w:sz="4" w:space="0" w:color="auto"/>
            </w:tcBorders>
            <w:vAlign w:val="center"/>
          </w:tcPr>
          <w:p w:rsidR="009C1AED" w:rsidRPr="00620CE3" w:rsidRDefault="009C1AED" w:rsidP="00C15286">
            <w:pPr>
              <w:jc w:val="center"/>
              <w:rPr>
                <w:sz w:val="20"/>
                <w:szCs w:val="20"/>
              </w:rPr>
            </w:pPr>
            <w:r w:rsidRPr="00620CE3">
              <w:rPr>
                <w:sz w:val="20"/>
                <w:szCs w:val="20"/>
              </w:rPr>
              <w:t xml:space="preserve">ул. </w:t>
            </w:r>
            <w:proofErr w:type="gramStart"/>
            <w:r w:rsidRPr="00620CE3">
              <w:rPr>
                <w:sz w:val="20"/>
                <w:szCs w:val="20"/>
              </w:rPr>
              <w:t>Железнодорожная</w:t>
            </w:r>
            <w:proofErr w:type="gramEnd"/>
            <w:r w:rsidRPr="00620CE3">
              <w:rPr>
                <w:sz w:val="20"/>
                <w:szCs w:val="20"/>
              </w:rPr>
              <w:t>, поворот на 2-ой Полевой проезд</w:t>
            </w:r>
          </w:p>
        </w:tc>
        <w:tc>
          <w:tcPr>
            <w:tcW w:w="850" w:type="dxa"/>
            <w:tcBorders>
              <w:top w:val="single" w:sz="4" w:space="0" w:color="auto"/>
              <w:left w:val="single" w:sz="4" w:space="0" w:color="auto"/>
              <w:bottom w:val="single" w:sz="4" w:space="0" w:color="auto"/>
              <w:right w:val="single" w:sz="4" w:space="0" w:color="auto"/>
            </w:tcBorders>
            <w:vAlign w:val="center"/>
          </w:tcPr>
          <w:p w:rsidR="009C1AED" w:rsidRPr="00620CE3" w:rsidRDefault="009C1AED" w:rsidP="00C15286">
            <w:pPr>
              <w:jc w:val="center"/>
              <w:rPr>
                <w:sz w:val="20"/>
                <w:szCs w:val="20"/>
              </w:rPr>
            </w:pPr>
            <w:r w:rsidRPr="00620CE3">
              <w:rPr>
                <w:sz w:val="20"/>
                <w:szCs w:val="20"/>
              </w:rPr>
              <w:t>3</w:t>
            </w:r>
            <w:r w:rsidRPr="00620CE3">
              <w:rPr>
                <w:sz w:val="20"/>
                <w:szCs w:val="20"/>
                <w:lang w:val="en-US"/>
              </w:rPr>
              <w:t>0</w:t>
            </w:r>
            <w:r w:rsidRPr="00620CE3">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rsidR="009C1AED" w:rsidRPr="00620CE3" w:rsidRDefault="009C1AED" w:rsidP="00C15286">
            <w:pPr>
              <w:jc w:val="center"/>
              <w:rPr>
                <w:sz w:val="20"/>
                <w:szCs w:val="20"/>
              </w:rPr>
            </w:pPr>
            <w:r w:rsidRPr="00620CE3">
              <w:rPr>
                <w:sz w:val="20"/>
                <w:szCs w:val="20"/>
              </w:rPr>
              <w:t>ЩОС</w:t>
            </w:r>
          </w:p>
        </w:tc>
        <w:tc>
          <w:tcPr>
            <w:tcW w:w="1134" w:type="dxa"/>
            <w:tcBorders>
              <w:top w:val="single" w:sz="4" w:space="0" w:color="auto"/>
              <w:left w:val="single" w:sz="4" w:space="0" w:color="auto"/>
              <w:bottom w:val="single" w:sz="4" w:space="0" w:color="auto"/>
              <w:right w:val="single" w:sz="4" w:space="0" w:color="auto"/>
            </w:tcBorders>
          </w:tcPr>
          <w:p w:rsidR="009C1AED" w:rsidRPr="00620CE3" w:rsidRDefault="009C1AED" w:rsidP="00C15286">
            <w:pPr>
              <w:jc w:val="center"/>
              <w:rPr>
                <w:sz w:val="20"/>
                <w:szCs w:val="20"/>
              </w:rPr>
            </w:pPr>
            <w:r w:rsidRPr="00620CE3">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tcPr>
          <w:p w:rsidR="009C1AED" w:rsidRDefault="009C1AED" w:rsidP="00C15286">
            <w:pPr>
              <w:jc w:val="center"/>
              <w:rPr>
                <w:b/>
                <w:bCs/>
                <w:sz w:val="20"/>
                <w:szCs w:val="20"/>
              </w:rPr>
            </w:pPr>
          </w:p>
          <w:p w:rsidR="009C1AED" w:rsidRPr="00620CE3" w:rsidRDefault="009C1AED" w:rsidP="00C15286">
            <w:pPr>
              <w:jc w:val="center"/>
              <w:rPr>
                <w:sz w:val="20"/>
                <w:szCs w:val="20"/>
              </w:rPr>
            </w:pPr>
            <w:r w:rsidRPr="00620CE3">
              <w:rPr>
                <w:b/>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rsidR="009C1AED" w:rsidRPr="00620CE3" w:rsidRDefault="009C1AED" w:rsidP="00C15286">
            <w:pPr>
              <w:jc w:val="center"/>
              <w:rPr>
                <w:sz w:val="20"/>
                <w:szCs w:val="20"/>
              </w:rPr>
            </w:pPr>
            <w:r w:rsidRPr="00620CE3">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rsidR="009C1AED" w:rsidRPr="00620CE3" w:rsidRDefault="009C1AED" w:rsidP="00C15286">
            <w:pPr>
              <w:tabs>
                <w:tab w:val="center" w:pos="246"/>
              </w:tabs>
              <w:jc w:val="center"/>
              <w:rPr>
                <w:sz w:val="20"/>
                <w:szCs w:val="20"/>
              </w:rPr>
            </w:pPr>
            <w:r w:rsidRPr="00620CE3">
              <w:rPr>
                <w:sz w:val="20"/>
                <w:szCs w:val="20"/>
              </w:rPr>
              <w:t>36</w:t>
            </w:r>
          </w:p>
        </w:tc>
        <w:tc>
          <w:tcPr>
            <w:tcW w:w="1443" w:type="dxa"/>
            <w:tcBorders>
              <w:top w:val="single" w:sz="4" w:space="0" w:color="auto"/>
              <w:left w:val="single" w:sz="4" w:space="0" w:color="auto"/>
              <w:bottom w:val="single" w:sz="4" w:space="0" w:color="auto"/>
              <w:right w:val="single" w:sz="4" w:space="0" w:color="auto"/>
            </w:tcBorders>
            <w:vAlign w:val="center"/>
          </w:tcPr>
          <w:p w:rsidR="009C1AED" w:rsidRPr="00620CE3" w:rsidRDefault="009C1AED" w:rsidP="00C15286">
            <w:pPr>
              <w:jc w:val="center"/>
              <w:rPr>
                <w:sz w:val="20"/>
                <w:szCs w:val="20"/>
              </w:rPr>
            </w:pPr>
            <w:r w:rsidRPr="00620CE3">
              <w:rPr>
                <w:sz w:val="20"/>
                <w:szCs w:val="20"/>
              </w:rPr>
              <w:t>Щит стационарный с внешним подсветом</w:t>
            </w:r>
          </w:p>
        </w:tc>
        <w:tc>
          <w:tcPr>
            <w:tcW w:w="1275" w:type="dxa"/>
            <w:tcBorders>
              <w:top w:val="single" w:sz="4" w:space="0" w:color="auto"/>
              <w:left w:val="single" w:sz="4" w:space="0" w:color="auto"/>
              <w:bottom w:val="single" w:sz="4" w:space="0" w:color="auto"/>
              <w:right w:val="single" w:sz="4" w:space="0" w:color="auto"/>
            </w:tcBorders>
          </w:tcPr>
          <w:p w:rsidR="009C1AED" w:rsidRPr="00620CE3" w:rsidRDefault="009C1AED" w:rsidP="00C15286">
            <w:pPr>
              <w:jc w:val="center"/>
              <w:rPr>
                <w:sz w:val="20"/>
                <w:szCs w:val="20"/>
              </w:rPr>
            </w:pPr>
            <w:r w:rsidRPr="00620CE3">
              <w:rPr>
                <w:sz w:val="20"/>
                <w:szCs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rsidR="009C1AED" w:rsidRPr="00620CE3" w:rsidRDefault="009C1AED" w:rsidP="00C15286">
            <w:pPr>
              <w:jc w:val="center"/>
              <w:rPr>
                <w:sz w:val="20"/>
                <w:szCs w:val="20"/>
              </w:rPr>
            </w:pPr>
            <w:r w:rsidRPr="00620CE3">
              <w:rPr>
                <w:sz w:val="20"/>
                <w:szCs w:val="20"/>
              </w:rPr>
              <w:t>216000</w:t>
            </w:r>
          </w:p>
        </w:tc>
      </w:tr>
    </w:tbl>
    <w:p w:rsidR="00636563" w:rsidRPr="00B0748B" w:rsidRDefault="00636563" w:rsidP="00636563"/>
    <w:p w:rsidR="00636563" w:rsidRPr="00B0748B" w:rsidRDefault="00636563" w:rsidP="00636563">
      <w:r w:rsidRPr="00B0748B">
        <w:t xml:space="preserve">Начальная (минимальная) цена Лота № </w:t>
      </w:r>
      <w:r>
        <w:t>3</w:t>
      </w:r>
      <w:r w:rsidRPr="00B0748B">
        <w:t xml:space="preserve">  </w:t>
      </w:r>
      <w:r w:rsidR="002466A0">
        <w:rPr>
          <w:b/>
        </w:rPr>
        <w:t>648</w:t>
      </w:r>
      <w:r>
        <w:rPr>
          <w:b/>
        </w:rPr>
        <w:t xml:space="preserve"> </w:t>
      </w:r>
      <w:r w:rsidRPr="00B0748B">
        <w:rPr>
          <w:b/>
        </w:rPr>
        <w:t xml:space="preserve">000,00 руб. </w:t>
      </w:r>
    </w:p>
    <w:p w:rsidR="00636563" w:rsidRPr="002466A0" w:rsidRDefault="00636563" w:rsidP="00636563">
      <w:r w:rsidRPr="002466A0">
        <w:t xml:space="preserve">«Шаг» аукциона по Лоту № 3 – 5%  равен </w:t>
      </w:r>
      <w:r w:rsidR="002466A0" w:rsidRPr="002466A0">
        <w:rPr>
          <w:b/>
        </w:rPr>
        <w:t>32 4</w:t>
      </w:r>
      <w:r w:rsidRPr="002466A0">
        <w:rPr>
          <w:b/>
        </w:rPr>
        <w:t>00,00 руб.</w:t>
      </w:r>
    </w:p>
    <w:p w:rsidR="00636563" w:rsidRPr="002466A0" w:rsidRDefault="00B56596" w:rsidP="00636563">
      <w:pPr>
        <w:rPr>
          <w:b/>
        </w:rPr>
      </w:pPr>
      <w:r w:rsidRPr="00204856">
        <w:rPr>
          <w:sz w:val="26"/>
          <w:szCs w:val="26"/>
        </w:rPr>
        <w:t xml:space="preserve">Размер </w:t>
      </w:r>
      <w:r>
        <w:rPr>
          <w:sz w:val="26"/>
          <w:szCs w:val="26"/>
        </w:rPr>
        <w:t xml:space="preserve">обеспечения Заявки (задатка) </w:t>
      </w:r>
      <w:r w:rsidR="00636563" w:rsidRPr="002466A0">
        <w:t xml:space="preserve"> по Лоту № 3 – 10% равен </w:t>
      </w:r>
      <w:r w:rsidR="002466A0" w:rsidRPr="002466A0">
        <w:rPr>
          <w:b/>
        </w:rPr>
        <w:t>64 8</w:t>
      </w:r>
      <w:r w:rsidR="00636563" w:rsidRPr="002466A0">
        <w:rPr>
          <w:b/>
        </w:rPr>
        <w:t>00, 00 руб.</w:t>
      </w:r>
    </w:p>
    <w:p w:rsidR="00636563" w:rsidRPr="00B0748B" w:rsidRDefault="00636563" w:rsidP="00636563">
      <w:pPr>
        <w:jc w:val="both"/>
        <w:rPr>
          <w:b/>
          <w:sz w:val="26"/>
          <w:szCs w:val="26"/>
        </w:rPr>
      </w:pPr>
    </w:p>
    <w:p w:rsidR="00636563" w:rsidRPr="00B0748B" w:rsidRDefault="00636563" w:rsidP="00636563">
      <w:pPr>
        <w:jc w:val="both"/>
        <w:rPr>
          <w:b/>
          <w:sz w:val="26"/>
          <w:szCs w:val="26"/>
        </w:rPr>
      </w:pPr>
      <w:r w:rsidRPr="00B0748B">
        <w:rPr>
          <w:b/>
          <w:sz w:val="26"/>
          <w:szCs w:val="26"/>
        </w:rPr>
        <w:t xml:space="preserve">Лот № </w:t>
      </w:r>
      <w:r>
        <w:rPr>
          <w:b/>
          <w:sz w:val="26"/>
          <w:szCs w:val="26"/>
        </w:rPr>
        <w:t>4</w:t>
      </w:r>
    </w:p>
    <w:tbl>
      <w:tblPr>
        <w:tblW w:w="10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618"/>
        <w:gridCol w:w="850"/>
        <w:gridCol w:w="851"/>
        <w:gridCol w:w="1134"/>
        <w:gridCol w:w="668"/>
        <w:gridCol w:w="629"/>
        <w:gridCol w:w="578"/>
        <w:gridCol w:w="1443"/>
        <w:gridCol w:w="1275"/>
        <w:gridCol w:w="1133"/>
      </w:tblGrid>
      <w:tr w:rsidR="00636563" w:rsidRPr="00B0748B" w:rsidTr="000B65D0">
        <w:trPr>
          <w:trHeight w:val="1639"/>
          <w:jc w:val="center"/>
        </w:trPr>
        <w:tc>
          <w:tcPr>
            <w:tcW w:w="425" w:type="dxa"/>
            <w:tcBorders>
              <w:top w:val="single" w:sz="4" w:space="0" w:color="auto"/>
              <w:left w:val="single" w:sz="4" w:space="0" w:color="auto"/>
              <w:bottom w:val="single" w:sz="4" w:space="0" w:color="auto"/>
              <w:right w:val="single" w:sz="4" w:space="0" w:color="auto"/>
            </w:tcBorders>
          </w:tcPr>
          <w:p w:rsidR="00636563" w:rsidRPr="00B0748B" w:rsidRDefault="00636563" w:rsidP="000B65D0">
            <w:pPr>
              <w:jc w:val="center"/>
              <w:rPr>
                <w:bCs/>
                <w:sz w:val="20"/>
                <w:szCs w:val="20"/>
              </w:rPr>
            </w:pPr>
            <w:r w:rsidRPr="00B0748B">
              <w:rPr>
                <w:bCs/>
                <w:sz w:val="20"/>
                <w:szCs w:val="20"/>
              </w:rPr>
              <w:t>№ п\</w:t>
            </w:r>
            <w:proofErr w:type="gramStart"/>
            <w:r w:rsidRPr="00B0748B">
              <w:rPr>
                <w:bCs/>
                <w:sz w:val="20"/>
                <w:szCs w:val="20"/>
              </w:rPr>
              <w:t>п</w:t>
            </w:r>
            <w:proofErr w:type="gramEnd"/>
          </w:p>
          <w:p w:rsidR="00636563" w:rsidRPr="00B0748B" w:rsidRDefault="00636563" w:rsidP="000B65D0">
            <w:pPr>
              <w:jc w:val="center"/>
              <w:rPr>
                <w:sz w:val="20"/>
                <w:szCs w:val="20"/>
              </w:rPr>
            </w:pPr>
          </w:p>
        </w:tc>
        <w:tc>
          <w:tcPr>
            <w:tcW w:w="1618" w:type="dxa"/>
            <w:tcBorders>
              <w:top w:val="single" w:sz="4" w:space="0" w:color="auto"/>
              <w:left w:val="single" w:sz="4" w:space="0" w:color="auto"/>
              <w:bottom w:val="single" w:sz="4" w:space="0" w:color="auto"/>
              <w:right w:val="single" w:sz="4" w:space="0" w:color="auto"/>
            </w:tcBorders>
            <w:hideMark/>
          </w:tcPr>
          <w:p w:rsidR="00636563" w:rsidRPr="00B0748B" w:rsidRDefault="00636563" w:rsidP="000B65D0">
            <w:pPr>
              <w:jc w:val="center"/>
              <w:rPr>
                <w:sz w:val="20"/>
                <w:szCs w:val="20"/>
              </w:rPr>
            </w:pPr>
            <w:r w:rsidRPr="00B0748B">
              <w:rPr>
                <w:sz w:val="20"/>
                <w:szCs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rsidR="00636563" w:rsidRPr="00B0748B" w:rsidRDefault="00636563" w:rsidP="000B65D0">
            <w:pPr>
              <w:jc w:val="center"/>
              <w:rPr>
                <w:sz w:val="20"/>
                <w:szCs w:val="20"/>
              </w:rPr>
            </w:pPr>
            <w:r w:rsidRPr="00B0748B">
              <w:rPr>
                <w:sz w:val="20"/>
                <w:szCs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rsidR="00636563" w:rsidRPr="00B0748B" w:rsidRDefault="00636563" w:rsidP="000B65D0">
            <w:pPr>
              <w:jc w:val="center"/>
              <w:rPr>
                <w:sz w:val="20"/>
                <w:szCs w:val="20"/>
              </w:rPr>
            </w:pPr>
            <w:r w:rsidRPr="00B0748B">
              <w:rPr>
                <w:sz w:val="20"/>
                <w:szCs w:val="20"/>
              </w:rPr>
              <w:t>Вид РК</w:t>
            </w:r>
          </w:p>
        </w:tc>
        <w:tc>
          <w:tcPr>
            <w:tcW w:w="1134" w:type="dxa"/>
            <w:tcBorders>
              <w:top w:val="single" w:sz="4" w:space="0" w:color="auto"/>
              <w:left w:val="single" w:sz="4" w:space="0" w:color="auto"/>
              <w:bottom w:val="single" w:sz="4" w:space="0" w:color="auto"/>
              <w:right w:val="single" w:sz="4" w:space="0" w:color="auto"/>
            </w:tcBorders>
            <w:hideMark/>
          </w:tcPr>
          <w:p w:rsidR="00636563" w:rsidRPr="00B0748B" w:rsidRDefault="00636563" w:rsidP="000B65D0">
            <w:pPr>
              <w:jc w:val="center"/>
              <w:rPr>
                <w:sz w:val="20"/>
                <w:szCs w:val="20"/>
              </w:rPr>
            </w:pPr>
            <w:r w:rsidRPr="00B0748B">
              <w:rPr>
                <w:sz w:val="20"/>
                <w:szCs w:val="20"/>
              </w:rPr>
              <w:t>Тип РК</w:t>
            </w:r>
          </w:p>
        </w:tc>
        <w:tc>
          <w:tcPr>
            <w:tcW w:w="668" w:type="dxa"/>
            <w:tcBorders>
              <w:top w:val="single" w:sz="4" w:space="0" w:color="auto"/>
              <w:left w:val="single" w:sz="4" w:space="0" w:color="auto"/>
              <w:bottom w:val="single" w:sz="4" w:space="0" w:color="auto"/>
              <w:right w:val="single" w:sz="4" w:space="0" w:color="auto"/>
            </w:tcBorders>
            <w:hideMark/>
          </w:tcPr>
          <w:p w:rsidR="00636563" w:rsidRPr="00B0748B" w:rsidRDefault="00636563" w:rsidP="000B65D0">
            <w:pPr>
              <w:jc w:val="center"/>
              <w:rPr>
                <w:sz w:val="20"/>
                <w:szCs w:val="20"/>
              </w:rPr>
            </w:pPr>
            <w:r w:rsidRPr="00B0748B">
              <w:rPr>
                <w:sz w:val="20"/>
                <w:szCs w:val="20"/>
              </w:rPr>
              <w:t>Размер одной стороны РК</w:t>
            </w:r>
          </w:p>
        </w:tc>
        <w:tc>
          <w:tcPr>
            <w:tcW w:w="629" w:type="dxa"/>
            <w:tcBorders>
              <w:top w:val="single" w:sz="4" w:space="0" w:color="auto"/>
              <w:left w:val="single" w:sz="4" w:space="0" w:color="auto"/>
              <w:bottom w:val="single" w:sz="4" w:space="0" w:color="auto"/>
              <w:right w:val="single" w:sz="4" w:space="0" w:color="auto"/>
            </w:tcBorders>
            <w:hideMark/>
          </w:tcPr>
          <w:p w:rsidR="00636563" w:rsidRPr="00B0748B" w:rsidRDefault="00636563" w:rsidP="000B65D0">
            <w:pPr>
              <w:jc w:val="center"/>
              <w:rPr>
                <w:sz w:val="20"/>
                <w:szCs w:val="20"/>
              </w:rPr>
            </w:pPr>
            <w:r w:rsidRPr="00B0748B">
              <w:rPr>
                <w:sz w:val="20"/>
                <w:szCs w:val="20"/>
              </w:rPr>
              <w:t>Кол-во сторон РК</w:t>
            </w:r>
          </w:p>
        </w:tc>
        <w:tc>
          <w:tcPr>
            <w:tcW w:w="578" w:type="dxa"/>
            <w:tcBorders>
              <w:top w:val="single" w:sz="4" w:space="0" w:color="auto"/>
              <w:left w:val="single" w:sz="4" w:space="0" w:color="auto"/>
              <w:bottom w:val="single" w:sz="4" w:space="0" w:color="auto"/>
              <w:right w:val="single" w:sz="4" w:space="0" w:color="auto"/>
            </w:tcBorders>
            <w:hideMark/>
          </w:tcPr>
          <w:p w:rsidR="00636563" w:rsidRPr="00B0748B" w:rsidRDefault="00636563" w:rsidP="000B65D0">
            <w:pPr>
              <w:jc w:val="center"/>
              <w:rPr>
                <w:sz w:val="20"/>
                <w:szCs w:val="20"/>
              </w:rPr>
            </w:pPr>
            <w:r w:rsidRPr="00B0748B">
              <w:rPr>
                <w:sz w:val="20"/>
                <w:szCs w:val="20"/>
              </w:rPr>
              <w:t>Общая площадь РК</w:t>
            </w:r>
          </w:p>
        </w:tc>
        <w:tc>
          <w:tcPr>
            <w:tcW w:w="1443" w:type="dxa"/>
            <w:tcBorders>
              <w:top w:val="single" w:sz="4" w:space="0" w:color="auto"/>
              <w:left w:val="single" w:sz="4" w:space="0" w:color="auto"/>
              <w:bottom w:val="single" w:sz="4" w:space="0" w:color="auto"/>
              <w:right w:val="single" w:sz="4" w:space="0" w:color="auto"/>
            </w:tcBorders>
            <w:hideMark/>
          </w:tcPr>
          <w:p w:rsidR="00636563" w:rsidRPr="00B0748B" w:rsidRDefault="00636563" w:rsidP="000B65D0">
            <w:pPr>
              <w:jc w:val="center"/>
              <w:rPr>
                <w:sz w:val="20"/>
                <w:szCs w:val="20"/>
              </w:rPr>
            </w:pPr>
            <w:r w:rsidRPr="00B0748B">
              <w:rPr>
                <w:sz w:val="20"/>
                <w:szCs w:val="20"/>
              </w:rPr>
              <w:t xml:space="preserve">Технологические </w:t>
            </w:r>
            <w:proofErr w:type="spellStart"/>
            <w:r w:rsidRPr="00B0748B">
              <w:rPr>
                <w:sz w:val="20"/>
                <w:szCs w:val="20"/>
              </w:rPr>
              <w:t>хар-ки</w:t>
            </w:r>
            <w:proofErr w:type="spellEnd"/>
            <w:r w:rsidRPr="00B0748B">
              <w:rPr>
                <w:sz w:val="20"/>
                <w:szCs w:val="20"/>
              </w:rPr>
              <w:t xml:space="preserve"> РК</w:t>
            </w:r>
          </w:p>
        </w:tc>
        <w:tc>
          <w:tcPr>
            <w:tcW w:w="1275" w:type="dxa"/>
            <w:tcBorders>
              <w:top w:val="single" w:sz="4" w:space="0" w:color="auto"/>
              <w:left w:val="single" w:sz="4" w:space="0" w:color="auto"/>
              <w:bottom w:val="single" w:sz="4" w:space="0" w:color="auto"/>
              <w:right w:val="single" w:sz="4" w:space="0" w:color="auto"/>
            </w:tcBorders>
            <w:hideMark/>
          </w:tcPr>
          <w:p w:rsidR="00636563" w:rsidRPr="00B0748B" w:rsidRDefault="00636563" w:rsidP="000B65D0">
            <w:pPr>
              <w:jc w:val="center"/>
              <w:rPr>
                <w:sz w:val="20"/>
                <w:szCs w:val="20"/>
              </w:rPr>
            </w:pPr>
            <w:r w:rsidRPr="00B0748B">
              <w:rPr>
                <w:sz w:val="20"/>
                <w:szCs w:val="20"/>
              </w:rPr>
              <w:t>Собственник или законный владелец имущества, к которому присоединяется РК</w:t>
            </w:r>
          </w:p>
        </w:tc>
        <w:tc>
          <w:tcPr>
            <w:tcW w:w="1133" w:type="dxa"/>
            <w:tcBorders>
              <w:top w:val="single" w:sz="4" w:space="0" w:color="auto"/>
              <w:left w:val="single" w:sz="4" w:space="0" w:color="auto"/>
              <w:bottom w:val="single" w:sz="4" w:space="0" w:color="auto"/>
              <w:right w:val="single" w:sz="4" w:space="0" w:color="auto"/>
            </w:tcBorders>
            <w:hideMark/>
          </w:tcPr>
          <w:p w:rsidR="00636563" w:rsidRPr="00B0748B" w:rsidRDefault="00636563" w:rsidP="000B65D0">
            <w:pPr>
              <w:jc w:val="center"/>
              <w:rPr>
                <w:sz w:val="20"/>
                <w:szCs w:val="20"/>
              </w:rPr>
            </w:pPr>
            <w:r w:rsidRPr="00B0748B">
              <w:rPr>
                <w:sz w:val="20"/>
                <w:szCs w:val="20"/>
              </w:rPr>
              <w:t>Начальная (минимальная) цена Лота</w:t>
            </w:r>
          </w:p>
        </w:tc>
      </w:tr>
      <w:tr w:rsidR="002466A0" w:rsidRPr="00B0748B" w:rsidTr="00C15286">
        <w:trPr>
          <w:jc w:val="center"/>
        </w:trPr>
        <w:tc>
          <w:tcPr>
            <w:tcW w:w="425" w:type="dxa"/>
            <w:tcBorders>
              <w:top w:val="single" w:sz="4" w:space="0" w:color="auto"/>
              <w:left w:val="single" w:sz="4" w:space="0" w:color="auto"/>
              <w:bottom w:val="single" w:sz="4" w:space="0" w:color="auto"/>
              <w:right w:val="single" w:sz="4" w:space="0" w:color="auto"/>
            </w:tcBorders>
            <w:vAlign w:val="center"/>
          </w:tcPr>
          <w:p w:rsidR="002466A0" w:rsidRPr="00620CE3" w:rsidRDefault="002466A0" w:rsidP="000B65D0">
            <w:pPr>
              <w:jc w:val="center"/>
              <w:rPr>
                <w:sz w:val="20"/>
                <w:szCs w:val="20"/>
              </w:rPr>
            </w:pPr>
            <w:r>
              <w:rPr>
                <w:sz w:val="20"/>
                <w:szCs w:val="20"/>
              </w:rPr>
              <w:t>1</w:t>
            </w:r>
          </w:p>
        </w:tc>
        <w:tc>
          <w:tcPr>
            <w:tcW w:w="1618" w:type="dxa"/>
            <w:tcBorders>
              <w:top w:val="single" w:sz="4" w:space="0" w:color="auto"/>
              <w:left w:val="single" w:sz="4" w:space="0" w:color="auto"/>
              <w:bottom w:val="single" w:sz="4" w:space="0" w:color="auto"/>
              <w:right w:val="single" w:sz="4" w:space="0" w:color="auto"/>
            </w:tcBorders>
            <w:vAlign w:val="center"/>
          </w:tcPr>
          <w:p w:rsidR="002466A0" w:rsidRPr="00620CE3" w:rsidRDefault="002466A0" w:rsidP="002466A0">
            <w:pPr>
              <w:jc w:val="center"/>
              <w:rPr>
                <w:sz w:val="20"/>
                <w:szCs w:val="20"/>
              </w:rPr>
            </w:pPr>
            <w:r w:rsidRPr="00620CE3">
              <w:rPr>
                <w:sz w:val="20"/>
                <w:szCs w:val="20"/>
              </w:rPr>
              <w:t xml:space="preserve">Дзержинское шоссе 0 км </w:t>
            </w:r>
            <w:r>
              <w:rPr>
                <w:sz w:val="20"/>
                <w:szCs w:val="20"/>
              </w:rPr>
              <w:t>650</w:t>
            </w:r>
            <w:r w:rsidRPr="00620CE3">
              <w:rPr>
                <w:sz w:val="20"/>
                <w:szCs w:val="20"/>
              </w:rPr>
              <w:t xml:space="preserve"> м, </w:t>
            </w:r>
            <w:r>
              <w:rPr>
                <w:sz w:val="20"/>
                <w:szCs w:val="20"/>
              </w:rPr>
              <w:t>справа</w:t>
            </w:r>
          </w:p>
        </w:tc>
        <w:tc>
          <w:tcPr>
            <w:tcW w:w="850" w:type="dxa"/>
            <w:tcBorders>
              <w:top w:val="single" w:sz="4" w:space="0" w:color="auto"/>
              <w:left w:val="single" w:sz="4" w:space="0" w:color="auto"/>
              <w:bottom w:val="single" w:sz="4" w:space="0" w:color="auto"/>
              <w:right w:val="single" w:sz="4" w:space="0" w:color="auto"/>
            </w:tcBorders>
            <w:vAlign w:val="center"/>
          </w:tcPr>
          <w:p w:rsidR="002466A0" w:rsidRPr="00620CE3" w:rsidRDefault="002466A0" w:rsidP="00C15286">
            <w:pPr>
              <w:jc w:val="center"/>
              <w:rPr>
                <w:sz w:val="20"/>
                <w:szCs w:val="20"/>
              </w:rPr>
            </w:pPr>
            <w:r>
              <w:rPr>
                <w:sz w:val="20"/>
                <w:szCs w:val="20"/>
              </w:rPr>
              <w:t>5</w:t>
            </w:r>
            <w:r w:rsidRPr="00620CE3">
              <w:rPr>
                <w:sz w:val="20"/>
                <w:szCs w:val="20"/>
              </w:rPr>
              <w:t>м</w:t>
            </w:r>
            <w:r>
              <w:rPr>
                <w:sz w:val="20"/>
                <w:szCs w:val="20"/>
              </w:rPr>
              <w:t xml:space="preserve"> (85)</w:t>
            </w:r>
          </w:p>
        </w:tc>
        <w:tc>
          <w:tcPr>
            <w:tcW w:w="851" w:type="dxa"/>
            <w:tcBorders>
              <w:top w:val="single" w:sz="4" w:space="0" w:color="auto"/>
              <w:left w:val="single" w:sz="4" w:space="0" w:color="auto"/>
              <w:bottom w:val="single" w:sz="4" w:space="0" w:color="auto"/>
              <w:right w:val="single" w:sz="4" w:space="0" w:color="auto"/>
            </w:tcBorders>
            <w:vAlign w:val="center"/>
          </w:tcPr>
          <w:p w:rsidR="002466A0" w:rsidRPr="00620CE3" w:rsidRDefault="002466A0" w:rsidP="00C15286">
            <w:pPr>
              <w:jc w:val="center"/>
              <w:rPr>
                <w:sz w:val="20"/>
                <w:szCs w:val="20"/>
              </w:rPr>
            </w:pPr>
            <w:r w:rsidRPr="00620CE3">
              <w:rPr>
                <w:sz w:val="20"/>
                <w:szCs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rsidR="002466A0" w:rsidRPr="00620CE3" w:rsidRDefault="002466A0" w:rsidP="00C15286">
            <w:pPr>
              <w:jc w:val="center"/>
              <w:rPr>
                <w:sz w:val="20"/>
                <w:szCs w:val="20"/>
              </w:rPr>
            </w:pPr>
            <w:r w:rsidRPr="00620CE3">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rsidR="002466A0" w:rsidRPr="00620CE3" w:rsidRDefault="002466A0" w:rsidP="00C15286">
            <w:pPr>
              <w:jc w:val="center"/>
              <w:rPr>
                <w:sz w:val="20"/>
                <w:szCs w:val="20"/>
              </w:rPr>
            </w:pPr>
            <w:r w:rsidRPr="00620CE3">
              <w:rPr>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rsidR="002466A0" w:rsidRPr="00620CE3" w:rsidRDefault="002466A0" w:rsidP="00C15286">
            <w:pPr>
              <w:jc w:val="center"/>
              <w:rPr>
                <w:sz w:val="20"/>
                <w:szCs w:val="20"/>
              </w:rPr>
            </w:pPr>
            <w:r w:rsidRPr="00620CE3">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rsidR="002466A0" w:rsidRPr="00620CE3" w:rsidRDefault="002466A0" w:rsidP="00C15286">
            <w:pPr>
              <w:tabs>
                <w:tab w:val="center" w:pos="246"/>
              </w:tabs>
              <w:jc w:val="center"/>
              <w:rPr>
                <w:sz w:val="20"/>
                <w:szCs w:val="20"/>
              </w:rPr>
            </w:pPr>
            <w:r w:rsidRPr="00620CE3">
              <w:rPr>
                <w:sz w:val="20"/>
                <w:szCs w:val="20"/>
              </w:rPr>
              <w:t>36</w:t>
            </w:r>
          </w:p>
        </w:tc>
        <w:tc>
          <w:tcPr>
            <w:tcW w:w="1443" w:type="dxa"/>
            <w:tcBorders>
              <w:top w:val="single" w:sz="4" w:space="0" w:color="auto"/>
              <w:left w:val="single" w:sz="4" w:space="0" w:color="auto"/>
              <w:bottom w:val="single" w:sz="4" w:space="0" w:color="auto"/>
              <w:right w:val="single" w:sz="4" w:space="0" w:color="auto"/>
            </w:tcBorders>
            <w:vAlign w:val="center"/>
          </w:tcPr>
          <w:p w:rsidR="002466A0" w:rsidRPr="00620CE3" w:rsidRDefault="002466A0" w:rsidP="00C15286">
            <w:pPr>
              <w:jc w:val="center"/>
              <w:rPr>
                <w:sz w:val="20"/>
                <w:szCs w:val="20"/>
              </w:rPr>
            </w:pPr>
            <w:r w:rsidRPr="00620CE3">
              <w:rPr>
                <w:sz w:val="20"/>
                <w:szCs w:val="20"/>
              </w:rPr>
              <w:t>Щит стационарный с внешним подсветом</w:t>
            </w:r>
          </w:p>
        </w:tc>
        <w:tc>
          <w:tcPr>
            <w:tcW w:w="1275" w:type="dxa"/>
            <w:tcBorders>
              <w:top w:val="single" w:sz="4" w:space="0" w:color="auto"/>
              <w:left w:val="single" w:sz="4" w:space="0" w:color="auto"/>
              <w:bottom w:val="single" w:sz="4" w:space="0" w:color="auto"/>
              <w:right w:val="single" w:sz="4" w:space="0" w:color="auto"/>
            </w:tcBorders>
            <w:vAlign w:val="center"/>
          </w:tcPr>
          <w:p w:rsidR="002466A0" w:rsidRPr="00620CE3" w:rsidRDefault="002466A0" w:rsidP="00C15286">
            <w:pPr>
              <w:jc w:val="center"/>
              <w:rPr>
                <w:sz w:val="20"/>
                <w:szCs w:val="20"/>
              </w:rPr>
            </w:pPr>
            <w:r w:rsidRPr="00620CE3">
              <w:rPr>
                <w:sz w:val="20"/>
                <w:szCs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rsidR="002466A0" w:rsidRPr="00620CE3" w:rsidRDefault="002466A0" w:rsidP="00C15286">
            <w:pPr>
              <w:jc w:val="center"/>
              <w:rPr>
                <w:sz w:val="20"/>
                <w:szCs w:val="20"/>
              </w:rPr>
            </w:pPr>
            <w:r w:rsidRPr="00620CE3">
              <w:rPr>
                <w:sz w:val="20"/>
                <w:szCs w:val="20"/>
              </w:rPr>
              <w:t>216000</w:t>
            </w:r>
          </w:p>
        </w:tc>
      </w:tr>
      <w:tr w:rsidR="002466A0" w:rsidRPr="00B0748B" w:rsidTr="000B65D0">
        <w:trPr>
          <w:jc w:val="center"/>
        </w:trPr>
        <w:tc>
          <w:tcPr>
            <w:tcW w:w="425" w:type="dxa"/>
            <w:tcBorders>
              <w:top w:val="single" w:sz="4" w:space="0" w:color="auto"/>
              <w:left w:val="single" w:sz="4" w:space="0" w:color="auto"/>
              <w:bottom w:val="single" w:sz="4" w:space="0" w:color="auto"/>
              <w:right w:val="single" w:sz="4" w:space="0" w:color="auto"/>
            </w:tcBorders>
            <w:vAlign w:val="center"/>
          </w:tcPr>
          <w:p w:rsidR="002466A0" w:rsidRDefault="002466A0" w:rsidP="000B65D0">
            <w:pPr>
              <w:jc w:val="center"/>
              <w:rPr>
                <w:sz w:val="20"/>
                <w:szCs w:val="20"/>
              </w:rPr>
            </w:pPr>
            <w:r>
              <w:rPr>
                <w:sz w:val="20"/>
                <w:szCs w:val="20"/>
              </w:rPr>
              <w:t>2</w:t>
            </w:r>
          </w:p>
        </w:tc>
        <w:tc>
          <w:tcPr>
            <w:tcW w:w="1618" w:type="dxa"/>
            <w:tcBorders>
              <w:top w:val="single" w:sz="4" w:space="0" w:color="auto"/>
              <w:left w:val="single" w:sz="4" w:space="0" w:color="auto"/>
              <w:bottom w:val="single" w:sz="4" w:space="0" w:color="auto"/>
              <w:right w:val="single" w:sz="4" w:space="0" w:color="auto"/>
            </w:tcBorders>
            <w:vAlign w:val="center"/>
          </w:tcPr>
          <w:p w:rsidR="002466A0" w:rsidRPr="00620CE3" w:rsidRDefault="002466A0" w:rsidP="002466A0">
            <w:pPr>
              <w:jc w:val="center"/>
              <w:rPr>
                <w:sz w:val="20"/>
                <w:szCs w:val="20"/>
              </w:rPr>
            </w:pPr>
            <w:r w:rsidRPr="00620CE3">
              <w:rPr>
                <w:sz w:val="20"/>
                <w:szCs w:val="20"/>
              </w:rPr>
              <w:t>Дзержинское шоссе 2 км 3</w:t>
            </w:r>
            <w:r>
              <w:rPr>
                <w:sz w:val="20"/>
                <w:szCs w:val="20"/>
              </w:rPr>
              <w:t>8</w:t>
            </w:r>
            <w:r w:rsidRPr="00620CE3">
              <w:rPr>
                <w:sz w:val="20"/>
                <w:szCs w:val="20"/>
              </w:rPr>
              <w:t>0 м, слева</w:t>
            </w:r>
          </w:p>
        </w:tc>
        <w:tc>
          <w:tcPr>
            <w:tcW w:w="850" w:type="dxa"/>
            <w:tcBorders>
              <w:top w:val="single" w:sz="4" w:space="0" w:color="auto"/>
              <w:left w:val="single" w:sz="4" w:space="0" w:color="auto"/>
              <w:bottom w:val="single" w:sz="4" w:space="0" w:color="auto"/>
              <w:right w:val="single" w:sz="4" w:space="0" w:color="auto"/>
            </w:tcBorders>
            <w:vAlign w:val="center"/>
          </w:tcPr>
          <w:p w:rsidR="002466A0" w:rsidRPr="00620CE3" w:rsidRDefault="002466A0" w:rsidP="002466A0">
            <w:pPr>
              <w:jc w:val="center"/>
              <w:rPr>
                <w:sz w:val="20"/>
                <w:szCs w:val="20"/>
              </w:rPr>
            </w:pPr>
            <w:r w:rsidRPr="00620CE3">
              <w:rPr>
                <w:sz w:val="20"/>
                <w:szCs w:val="20"/>
              </w:rPr>
              <w:t>2</w:t>
            </w:r>
            <w:r>
              <w:rPr>
                <w:sz w:val="20"/>
                <w:szCs w:val="20"/>
              </w:rPr>
              <w:t>3</w:t>
            </w:r>
            <w:r w:rsidRPr="00620CE3">
              <w:rPr>
                <w:sz w:val="20"/>
                <w:szCs w:val="20"/>
              </w:rPr>
              <w:t>м</w:t>
            </w:r>
            <w:r>
              <w:rPr>
                <w:sz w:val="20"/>
                <w:szCs w:val="20"/>
              </w:rPr>
              <w:t xml:space="preserve"> (94)</w:t>
            </w:r>
          </w:p>
        </w:tc>
        <w:tc>
          <w:tcPr>
            <w:tcW w:w="851" w:type="dxa"/>
            <w:tcBorders>
              <w:top w:val="single" w:sz="4" w:space="0" w:color="auto"/>
              <w:left w:val="single" w:sz="4" w:space="0" w:color="auto"/>
              <w:bottom w:val="single" w:sz="4" w:space="0" w:color="auto"/>
              <w:right w:val="single" w:sz="4" w:space="0" w:color="auto"/>
            </w:tcBorders>
            <w:vAlign w:val="center"/>
          </w:tcPr>
          <w:p w:rsidR="002466A0" w:rsidRPr="00620CE3" w:rsidRDefault="002466A0" w:rsidP="00C15286">
            <w:pPr>
              <w:jc w:val="center"/>
              <w:rPr>
                <w:sz w:val="20"/>
                <w:szCs w:val="20"/>
              </w:rPr>
            </w:pPr>
            <w:r w:rsidRPr="00620CE3">
              <w:rPr>
                <w:sz w:val="20"/>
                <w:szCs w:val="20"/>
              </w:rPr>
              <w:t>ЩОС</w:t>
            </w:r>
          </w:p>
        </w:tc>
        <w:tc>
          <w:tcPr>
            <w:tcW w:w="1134" w:type="dxa"/>
            <w:tcBorders>
              <w:top w:val="single" w:sz="4" w:space="0" w:color="auto"/>
              <w:left w:val="single" w:sz="4" w:space="0" w:color="auto"/>
              <w:bottom w:val="single" w:sz="4" w:space="0" w:color="auto"/>
              <w:right w:val="single" w:sz="4" w:space="0" w:color="auto"/>
            </w:tcBorders>
          </w:tcPr>
          <w:p w:rsidR="002466A0" w:rsidRDefault="002466A0" w:rsidP="00C15286">
            <w:pPr>
              <w:jc w:val="center"/>
              <w:rPr>
                <w:sz w:val="20"/>
                <w:szCs w:val="20"/>
              </w:rPr>
            </w:pPr>
          </w:p>
          <w:p w:rsidR="002466A0" w:rsidRPr="00620CE3" w:rsidRDefault="002466A0" w:rsidP="00C15286">
            <w:pPr>
              <w:jc w:val="center"/>
              <w:rPr>
                <w:sz w:val="20"/>
                <w:szCs w:val="20"/>
              </w:rPr>
            </w:pPr>
            <w:r w:rsidRPr="00620CE3">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tcPr>
          <w:p w:rsidR="002466A0" w:rsidRDefault="002466A0" w:rsidP="00C15286">
            <w:pPr>
              <w:jc w:val="center"/>
              <w:rPr>
                <w:b/>
                <w:bCs/>
                <w:sz w:val="20"/>
                <w:szCs w:val="20"/>
              </w:rPr>
            </w:pPr>
          </w:p>
          <w:p w:rsidR="002466A0" w:rsidRPr="00620CE3" w:rsidRDefault="002466A0" w:rsidP="00C15286">
            <w:pPr>
              <w:jc w:val="center"/>
              <w:rPr>
                <w:sz w:val="20"/>
                <w:szCs w:val="20"/>
              </w:rPr>
            </w:pPr>
            <w:r w:rsidRPr="00620CE3">
              <w:rPr>
                <w:b/>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rsidR="002466A0" w:rsidRPr="00620CE3" w:rsidRDefault="002466A0" w:rsidP="00C15286">
            <w:pPr>
              <w:jc w:val="center"/>
              <w:rPr>
                <w:sz w:val="20"/>
                <w:szCs w:val="20"/>
              </w:rPr>
            </w:pPr>
            <w:r w:rsidRPr="00620CE3">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rsidR="002466A0" w:rsidRPr="00620CE3" w:rsidRDefault="002466A0" w:rsidP="00C15286">
            <w:pPr>
              <w:tabs>
                <w:tab w:val="center" w:pos="246"/>
              </w:tabs>
              <w:jc w:val="center"/>
              <w:rPr>
                <w:sz w:val="20"/>
                <w:szCs w:val="20"/>
              </w:rPr>
            </w:pPr>
            <w:r w:rsidRPr="00620CE3">
              <w:rPr>
                <w:sz w:val="20"/>
                <w:szCs w:val="20"/>
              </w:rPr>
              <w:t>36</w:t>
            </w:r>
          </w:p>
        </w:tc>
        <w:tc>
          <w:tcPr>
            <w:tcW w:w="1443" w:type="dxa"/>
            <w:tcBorders>
              <w:top w:val="single" w:sz="4" w:space="0" w:color="auto"/>
              <w:left w:val="single" w:sz="4" w:space="0" w:color="auto"/>
              <w:bottom w:val="single" w:sz="4" w:space="0" w:color="auto"/>
              <w:right w:val="single" w:sz="4" w:space="0" w:color="auto"/>
            </w:tcBorders>
            <w:vAlign w:val="center"/>
          </w:tcPr>
          <w:p w:rsidR="002466A0" w:rsidRPr="00620CE3" w:rsidRDefault="002466A0" w:rsidP="00C15286">
            <w:pPr>
              <w:jc w:val="center"/>
              <w:rPr>
                <w:sz w:val="20"/>
                <w:szCs w:val="20"/>
              </w:rPr>
            </w:pPr>
            <w:r w:rsidRPr="00620CE3">
              <w:rPr>
                <w:sz w:val="20"/>
                <w:szCs w:val="20"/>
              </w:rPr>
              <w:t>Щит стационарный с внешним подсветом</w:t>
            </w:r>
          </w:p>
        </w:tc>
        <w:tc>
          <w:tcPr>
            <w:tcW w:w="1275" w:type="dxa"/>
            <w:tcBorders>
              <w:top w:val="single" w:sz="4" w:space="0" w:color="auto"/>
              <w:left w:val="single" w:sz="4" w:space="0" w:color="auto"/>
              <w:bottom w:val="single" w:sz="4" w:space="0" w:color="auto"/>
              <w:right w:val="single" w:sz="4" w:space="0" w:color="auto"/>
            </w:tcBorders>
          </w:tcPr>
          <w:p w:rsidR="002466A0" w:rsidRPr="00620CE3" w:rsidRDefault="002466A0" w:rsidP="00C15286">
            <w:pPr>
              <w:jc w:val="center"/>
              <w:rPr>
                <w:sz w:val="20"/>
                <w:szCs w:val="20"/>
              </w:rPr>
            </w:pPr>
            <w:r w:rsidRPr="00620CE3">
              <w:rPr>
                <w:sz w:val="20"/>
                <w:szCs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rsidR="002466A0" w:rsidRPr="00620CE3" w:rsidRDefault="002466A0" w:rsidP="00C15286">
            <w:pPr>
              <w:jc w:val="center"/>
              <w:rPr>
                <w:sz w:val="20"/>
                <w:szCs w:val="20"/>
              </w:rPr>
            </w:pPr>
            <w:r w:rsidRPr="00620CE3">
              <w:rPr>
                <w:sz w:val="20"/>
                <w:szCs w:val="20"/>
              </w:rPr>
              <w:t>216000</w:t>
            </w:r>
          </w:p>
        </w:tc>
      </w:tr>
      <w:tr w:rsidR="002466A0" w:rsidRPr="00B0748B" w:rsidTr="000B65D0">
        <w:trPr>
          <w:jc w:val="center"/>
        </w:trPr>
        <w:tc>
          <w:tcPr>
            <w:tcW w:w="425" w:type="dxa"/>
            <w:tcBorders>
              <w:top w:val="single" w:sz="4" w:space="0" w:color="auto"/>
              <w:left w:val="single" w:sz="4" w:space="0" w:color="auto"/>
              <w:bottom w:val="single" w:sz="4" w:space="0" w:color="auto"/>
              <w:right w:val="single" w:sz="4" w:space="0" w:color="auto"/>
            </w:tcBorders>
            <w:vAlign w:val="center"/>
          </w:tcPr>
          <w:p w:rsidR="002466A0" w:rsidRDefault="002466A0" w:rsidP="000B65D0">
            <w:pPr>
              <w:jc w:val="center"/>
              <w:rPr>
                <w:sz w:val="20"/>
                <w:szCs w:val="20"/>
              </w:rPr>
            </w:pPr>
            <w:r>
              <w:rPr>
                <w:sz w:val="20"/>
                <w:szCs w:val="20"/>
              </w:rPr>
              <w:t>3</w:t>
            </w:r>
          </w:p>
        </w:tc>
        <w:tc>
          <w:tcPr>
            <w:tcW w:w="1618" w:type="dxa"/>
            <w:tcBorders>
              <w:top w:val="single" w:sz="4" w:space="0" w:color="auto"/>
              <w:left w:val="single" w:sz="4" w:space="0" w:color="auto"/>
              <w:bottom w:val="single" w:sz="4" w:space="0" w:color="auto"/>
              <w:right w:val="single" w:sz="4" w:space="0" w:color="auto"/>
            </w:tcBorders>
            <w:vAlign w:val="center"/>
          </w:tcPr>
          <w:p w:rsidR="002466A0" w:rsidRPr="00620CE3" w:rsidRDefault="002466A0" w:rsidP="000B65D0">
            <w:pPr>
              <w:jc w:val="center"/>
              <w:rPr>
                <w:sz w:val="20"/>
                <w:szCs w:val="20"/>
              </w:rPr>
            </w:pPr>
            <w:r w:rsidRPr="002466A0">
              <w:rPr>
                <w:sz w:val="20"/>
                <w:szCs w:val="20"/>
              </w:rPr>
              <w:t>ул. Железнодорожная 0 км 600 м, справа</w:t>
            </w:r>
          </w:p>
        </w:tc>
        <w:tc>
          <w:tcPr>
            <w:tcW w:w="850" w:type="dxa"/>
            <w:tcBorders>
              <w:top w:val="single" w:sz="4" w:space="0" w:color="auto"/>
              <w:left w:val="single" w:sz="4" w:space="0" w:color="auto"/>
              <w:bottom w:val="single" w:sz="4" w:space="0" w:color="auto"/>
              <w:right w:val="single" w:sz="4" w:space="0" w:color="auto"/>
            </w:tcBorders>
            <w:vAlign w:val="center"/>
          </w:tcPr>
          <w:p w:rsidR="002466A0" w:rsidRPr="00620CE3" w:rsidRDefault="002466A0" w:rsidP="000B65D0">
            <w:pPr>
              <w:jc w:val="center"/>
              <w:rPr>
                <w:sz w:val="20"/>
                <w:szCs w:val="20"/>
              </w:rPr>
            </w:pPr>
            <w:r>
              <w:rPr>
                <w:sz w:val="20"/>
                <w:szCs w:val="20"/>
              </w:rPr>
              <w:t>28м</w:t>
            </w:r>
          </w:p>
        </w:tc>
        <w:tc>
          <w:tcPr>
            <w:tcW w:w="851" w:type="dxa"/>
            <w:tcBorders>
              <w:top w:val="single" w:sz="4" w:space="0" w:color="auto"/>
              <w:left w:val="single" w:sz="4" w:space="0" w:color="auto"/>
              <w:bottom w:val="single" w:sz="4" w:space="0" w:color="auto"/>
              <w:right w:val="single" w:sz="4" w:space="0" w:color="auto"/>
            </w:tcBorders>
            <w:vAlign w:val="center"/>
          </w:tcPr>
          <w:p w:rsidR="002466A0" w:rsidRPr="00620CE3" w:rsidRDefault="002466A0" w:rsidP="00C15286">
            <w:pPr>
              <w:jc w:val="center"/>
              <w:rPr>
                <w:sz w:val="20"/>
                <w:szCs w:val="20"/>
              </w:rPr>
            </w:pPr>
            <w:r w:rsidRPr="00620CE3">
              <w:rPr>
                <w:sz w:val="20"/>
                <w:szCs w:val="20"/>
              </w:rPr>
              <w:t>ЩОС</w:t>
            </w:r>
          </w:p>
        </w:tc>
        <w:tc>
          <w:tcPr>
            <w:tcW w:w="1134" w:type="dxa"/>
            <w:tcBorders>
              <w:top w:val="single" w:sz="4" w:space="0" w:color="auto"/>
              <w:left w:val="single" w:sz="4" w:space="0" w:color="auto"/>
              <w:bottom w:val="single" w:sz="4" w:space="0" w:color="auto"/>
              <w:right w:val="single" w:sz="4" w:space="0" w:color="auto"/>
            </w:tcBorders>
          </w:tcPr>
          <w:p w:rsidR="002466A0" w:rsidRDefault="002466A0" w:rsidP="00C15286">
            <w:pPr>
              <w:jc w:val="center"/>
              <w:rPr>
                <w:sz w:val="20"/>
                <w:szCs w:val="20"/>
              </w:rPr>
            </w:pPr>
          </w:p>
          <w:p w:rsidR="002466A0" w:rsidRPr="00620CE3" w:rsidRDefault="002466A0" w:rsidP="00C15286">
            <w:pPr>
              <w:jc w:val="center"/>
              <w:rPr>
                <w:sz w:val="20"/>
                <w:szCs w:val="20"/>
              </w:rPr>
            </w:pPr>
            <w:r w:rsidRPr="00620CE3">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tcPr>
          <w:p w:rsidR="002466A0" w:rsidRDefault="002466A0" w:rsidP="00C15286">
            <w:pPr>
              <w:jc w:val="center"/>
              <w:rPr>
                <w:b/>
                <w:bCs/>
                <w:sz w:val="20"/>
                <w:szCs w:val="20"/>
              </w:rPr>
            </w:pPr>
          </w:p>
          <w:p w:rsidR="002466A0" w:rsidRPr="00620CE3" w:rsidRDefault="002466A0" w:rsidP="00C15286">
            <w:pPr>
              <w:jc w:val="center"/>
              <w:rPr>
                <w:sz w:val="20"/>
                <w:szCs w:val="20"/>
              </w:rPr>
            </w:pPr>
            <w:r w:rsidRPr="00620CE3">
              <w:rPr>
                <w:b/>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rsidR="002466A0" w:rsidRPr="00620CE3" w:rsidRDefault="002C1683" w:rsidP="00C15286">
            <w:pPr>
              <w:jc w:val="center"/>
              <w:rPr>
                <w:sz w:val="20"/>
                <w:szCs w:val="20"/>
              </w:rPr>
            </w:pPr>
            <w:r>
              <w:rPr>
                <w:sz w:val="20"/>
                <w:szCs w:val="20"/>
              </w:rPr>
              <w:t>1</w:t>
            </w:r>
          </w:p>
        </w:tc>
        <w:tc>
          <w:tcPr>
            <w:tcW w:w="578" w:type="dxa"/>
            <w:tcBorders>
              <w:top w:val="single" w:sz="4" w:space="0" w:color="auto"/>
              <w:left w:val="single" w:sz="4" w:space="0" w:color="auto"/>
              <w:bottom w:val="single" w:sz="4" w:space="0" w:color="auto"/>
              <w:right w:val="single" w:sz="4" w:space="0" w:color="auto"/>
            </w:tcBorders>
            <w:vAlign w:val="center"/>
          </w:tcPr>
          <w:p w:rsidR="002466A0" w:rsidRPr="00620CE3" w:rsidRDefault="002C1683" w:rsidP="00C15286">
            <w:pPr>
              <w:tabs>
                <w:tab w:val="center" w:pos="246"/>
              </w:tabs>
              <w:jc w:val="center"/>
              <w:rPr>
                <w:sz w:val="20"/>
                <w:szCs w:val="20"/>
              </w:rPr>
            </w:pPr>
            <w:r>
              <w:rPr>
                <w:sz w:val="20"/>
                <w:szCs w:val="20"/>
              </w:rPr>
              <w:t>18</w:t>
            </w:r>
          </w:p>
        </w:tc>
        <w:tc>
          <w:tcPr>
            <w:tcW w:w="1443" w:type="dxa"/>
            <w:tcBorders>
              <w:top w:val="single" w:sz="4" w:space="0" w:color="auto"/>
              <w:left w:val="single" w:sz="4" w:space="0" w:color="auto"/>
              <w:bottom w:val="single" w:sz="4" w:space="0" w:color="auto"/>
              <w:right w:val="single" w:sz="4" w:space="0" w:color="auto"/>
            </w:tcBorders>
            <w:vAlign w:val="center"/>
          </w:tcPr>
          <w:p w:rsidR="002466A0" w:rsidRPr="00620CE3" w:rsidRDefault="002466A0" w:rsidP="00C15286">
            <w:pPr>
              <w:jc w:val="center"/>
              <w:rPr>
                <w:sz w:val="20"/>
                <w:szCs w:val="20"/>
              </w:rPr>
            </w:pPr>
            <w:r w:rsidRPr="00620CE3">
              <w:rPr>
                <w:sz w:val="20"/>
                <w:szCs w:val="20"/>
              </w:rPr>
              <w:t>Щит стационарный с внешним подсветом</w:t>
            </w:r>
          </w:p>
        </w:tc>
        <w:tc>
          <w:tcPr>
            <w:tcW w:w="1275" w:type="dxa"/>
            <w:tcBorders>
              <w:top w:val="single" w:sz="4" w:space="0" w:color="auto"/>
              <w:left w:val="single" w:sz="4" w:space="0" w:color="auto"/>
              <w:bottom w:val="single" w:sz="4" w:space="0" w:color="auto"/>
              <w:right w:val="single" w:sz="4" w:space="0" w:color="auto"/>
            </w:tcBorders>
          </w:tcPr>
          <w:p w:rsidR="002466A0" w:rsidRPr="00620CE3" w:rsidRDefault="002466A0" w:rsidP="00C15286">
            <w:pPr>
              <w:jc w:val="center"/>
              <w:rPr>
                <w:sz w:val="20"/>
                <w:szCs w:val="20"/>
              </w:rPr>
            </w:pPr>
            <w:r w:rsidRPr="00620CE3">
              <w:rPr>
                <w:sz w:val="20"/>
                <w:szCs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rsidR="002466A0" w:rsidRPr="00620CE3" w:rsidRDefault="002C1683" w:rsidP="00C15286">
            <w:pPr>
              <w:jc w:val="center"/>
              <w:rPr>
                <w:sz w:val="20"/>
                <w:szCs w:val="20"/>
              </w:rPr>
            </w:pPr>
            <w:r>
              <w:rPr>
                <w:sz w:val="20"/>
                <w:szCs w:val="20"/>
              </w:rPr>
              <w:t>108</w:t>
            </w:r>
            <w:r w:rsidR="002466A0" w:rsidRPr="00620CE3">
              <w:rPr>
                <w:sz w:val="20"/>
                <w:szCs w:val="20"/>
              </w:rPr>
              <w:t>000</w:t>
            </w:r>
          </w:p>
        </w:tc>
      </w:tr>
    </w:tbl>
    <w:p w:rsidR="00636563" w:rsidRPr="00B0748B" w:rsidRDefault="00636563" w:rsidP="00636563"/>
    <w:p w:rsidR="002466A0" w:rsidRPr="00B0748B" w:rsidRDefault="002466A0" w:rsidP="002466A0">
      <w:r w:rsidRPr="00B0748B">
        <w:t xml:space="preserve">Начальная (минимальная) цена Лота № </w:t>
      </w:r>
      <w:r w:rsidR="00100941">
        <w:t>4</w:t>
      </w:r>
      <w:r w:rsidRPr="00B0748B">
        <w:t xml:space="preserve">  </w:t>
      </w:r>
      <w:r w:rsidR="002C1683">
        <w:rPr>
          <w:b/>
        </w:rPr>
        <w:t>540</w:t>
      </w:r>
      <w:r>
        <w:rPr>
          <w:b/>
        </w:rPr>
        <w:t xml:space="preserve"> </w:t>
      </w:r>
      <w:r w:rsidRPr="00B0748B">
        <w:rPr>
          <w:b/>
        </w:rPr>
        <w:t xml:space="preserve">000,00 руб. </w:t>
      </w:r>
    </w:p>
    <w:p w:rsidR="002466A0" w:rsidRPr="002466A0" w:rsidRDefault="002466A0" w:rsidP="002466A0">
      <w:r w:rsidRPr="002466A0">
        <w:t xml:space="preserve">«Шаг» аукциона по Лоту № </w:t>
      </w:r>
      <w:r w:rsidR="00100941">
        <w:t>4</w:t>
      </w:r>
      <w:r w:rsidRPr="002466A0">
        <w:t xml:space="preserve"> – 5%  равен </w:t>
      </w:r>
      <w:r w:rsidR="002C1683">
        <w:rPr>
          <w:b/>
        </w:rPr>
        <w:t>27 000</w:t>
      </w:r>
      <w:r w:rsidRPr="002466A0">
        <w:rPr>
          <w:b/>
        </w:rPr>
        <w:t>,00 руб.</w:t>
      </w:r>
    </w:p>
    <w:p w:rsidR="002466A0" w:rsidRPr="002466A0" w:rsidRDefault="00B56596" w:rsidP="002466A0">
      <w:pPr>
        <w:rPr>
          <w:b/>
        </w:rPr>
      </w:pPr>
      <w:r w:rsidRPr="00204856">
        <w:rPr>
          <w:sz w:val="26"/>
          <w:szCs w:val="26"/>
        </w:rPr>
        <w:t xml:space="preserve">Размер </w:t>
      </w:r>
      <w:r>
        <w:rPr>
          <w:sz w:val="26"/>
          <w:szCs w:val="26"/>
        </w:rPr>
        <w:t xml:space="preserve">обеспечения Заявки (задатка) </w:t>
      </w:r>
      <w:r w:rsidR="002466A0" w:rsidRPr="002466A0">
        <w:t xml:space="preserve"> по Лоту № </w:t>
      </w:r>
      <w:r w:rsidR="00100941">
        <w:t>4</w:t>
      </w:r>
      <w:r w:rsidR="002466A0" w:rsidRPr="002466A0">
        <w:t xml:space="preserve"> – 10% равен </w:t>
      </w:r>
      <w:r w:rsidR="002C1683">
        <w:rPr>
          <w:b/>
        </w:rPr>
        <w:t>54 0</w:t>
      </w:r>
      <w:r w:rsidR="002466A0" w:rsidRPr="002466A0">
        <w:rPr>
          <w:b/>
        </w:rPr>
        <w:t>00, 00 руб.</w:t>
      </w:r>
    </w:p>
    <w:p w:rsidR="00636563" w:rsidRPr="00B0748B" w:rsidRDefault="00636563" w:rsidP="00636563">
      <w:pPr>
        <w:jc w:val="both"/>
        <w:rPr>
          <w:b/>
          <w:sz w:val="26"/>
          <w:szCs w:val="26"/>
        </w:rPr>
      </w:pPr>
    </w:p>
    <w:p w:rsidR="00636563" w:rsidRPr="00B43D53" w:rsidRDefault="00636563" w:rsidP="00636563">
      <w:pPr>
        <w:jc w:val="both"/>
        <w:rPr>
          <w:b/>
          <w:color w:val="FF0000"/>
          <w:sz w:val="26"/>
          <w:szCs w:val="26"/>
        </w:rPr>
      </w:pPr>
    </w:p>
    <w:p w:rsidR="00636563" w:rsidRPr="00620CE3" w:rsidRDefault="00636563" w:rsidP="00636563">
      <w:pPr>
        <w:jc w:val="both"/>
        <w:rPr>
          <w:b/>
          <w:sz w:val="26"/>
          <w:szCs w:val="26"/>
        </w:rPr>
      </w:pPr>
      <w:r w:rsidRPr="00620CE3">
        <w:rPr>
          <w:b/>
          <w:sz w:val="26"/>
          <w:szCs w:val="26"/>
        </w:rPr>
        <w:t>Лот № 5</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702"/>
        <w:gridCol w:w="850"/>
        <w:gridCol w:w="851"/>
        <w:gridCol w:w="1135"/>
        <w:gridCol w:w="708"/>
        <w:gridCol w:w="567"/>
        <w:gridCol w:w="567"/>
        <w:gridCol w:w="1559"/>
        <w:gridCol w:w="1276"/>
        <w:gridCol w:w="1133"/>
      </w:tblGrid>
      <w:tr w:rsidR="00636563" w:rsidRPr="00620CE3" w:rsidTr="000B65D0">
        <w:trPr>
          <w:trHeight w:val="1639"/>
          <w:jc w:val="center"/>
        </w:trPr>
        <w:tc>
          <w:tcPr>
            <w:tcW w:w="425" w:type="dxa"/>
            <w:tcBorders>
              <w:top w:val="single" w:sz="4" w:space="0" w:color="auto"/>
              <w:left w:val="single" w:sz="4" w:space="0" w:color="auto"/>
              <w:bottom w:val="single" w:sz="4" w:space="0" w:color="auto"/>
              <w:right w:val="single" w:sz="4" w:space="0" w:color="auto"/>
            </w:tcBorders>
          </w:tcPr>
          <w:p w:rsidR="00636563" w:rsidRPr="00620CE3" w:rsidRDefault="00636563" w:rsidP="000B65D0">
            <w:pPr>
              <w:jc w:val="center"/>
              <w:rPr>
                <w:bCs/>
                <w:sz w:val="20"/>
                <w:szCs w:val="20"/>
              </w:rPr>
            </w:pPr>
            <w:r w:rsidRPr="00620CE3">
              <w:rPr>
                <w:bCs/>
                <w:sz w:val="20"/>
                <w:szCs w:val="20"/>
              </w:rPr>
              <w:t>№ п\</w:t>
            </w:r>
            <w:proofErr w:type="gramStart"/>
            <w:r w:rsidRPr="00620CE3">
              <w:rPr>
                <w:bCs/>
                <w:sz w:val="20"/>
                <w:szCs w:val="20"/>
              </w:rPr>
              <w:t>п</w:t>
            </w:r>
            <w:proofErr w:type="gramEnd"/>
          </w:p>
          <w:p w:rsidR="00636563" w:rsidRPr="00620CE3" w:rsidRDefault="00636563" w:rsidP="000B65D0">
            <w:pPr>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hideMark/>
          </w:tcPr>
          <w:p w:rsidR="00636563" w:rsidRPr="00620CE3" w:rsidRDefault="00636563" w:rsidP="000B65D0">
            <w:pPr>
              <w:jc w:val="center"/>
              <w:rPr>
                <w:sz w:val="20"/>
                <w:szCs w:val="20"/>
              </w:rPr>
            </w:pPr>
            <w:r w:rsidRPr="00620CE3">
              <w:rPr>
                <w:sz w:val="20"/>
                <w:szCs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rsidR="00636563" w:rsidRPr="00620CE3" w:rsidRDefault="00636563" w:rsidP="000B65D0">
            <w:pPr>
              <w:jc w:val="center"/>
              <w:rPr>
                <w:sz w:val="20"/>
                <w:szCs w:val="20"/>
              </w:rPr>
            </w:pPr>
            <w:r w:rsidRPr="00620CE3">
              <w:rPr>
                <w:sz w:val="20"/>
                <w:szCs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rsidR="00636563" w:rsidRPr="00620CE3" w:rsidRDefault="00636563" w:rsidP="000B65D0">
            <w:pPr>
              <w:jc w:val="center"/>
              <w:rPr>
                <w:sz w:val="20"/>
                <w:szCs w:val="20"/>
              </w:rPr>
            </w:pPr>
            <w:r w:rsidRPr="00620CE3">
              <w:rPr>
                <w:sz w:val="20"/>
                <w:szCs w:val="20"/>
              </w:rPr>
              <w:t>Вид РК</w:t>
            </w:r>
          </w:p>
        </w:tc>
        <w:tc>
          <w:tcPr>
            <w:tcW w:w="1135" w:type="dxa"/>
            <w:tcBorders>
              <w:top w:val="single" w:sz="4" w:space="0" w:color="auto"/>
              <w:left w:val="single" w:sz="4" w:space="0" w:color="auto"/>
              <w:bottom w:val="single" w:sz="4" w:space="0" w:color="auto"/>
              <w:right w:val="single" w:sz="4" w:space="0" w:color="auto"/>
            </w:tcBorders>
            <w:hideMark/>
          </w:tcPr>
          <w:p w:rsidR="00636563" w:rsidRPr="00620CE3" w:rsidRDefault="00636563" w:rsidP="000B65D0">
            <w:pPr>
              <w:jc w:val="center"/>
              <w:rPr>
                <w:sz w:val="20"/>
                <w:szCs w:val="20"/>
              </w:rPr>
            </w:pPr>
            <w:r w:rsidRPr="00620CE3">
              <w:rPr>
                <w:sz w:val="20"/>
                <w:szCs w:val="20"/>
              </w:rPr>
              <w:t>Тип РК</w:t>
            </w:r>
          </w:p>
        </w:tc>
        <w:tc>
          <w:tcPr>
            <w:tcW w:w="708" w:type="dxa"/>
            <w:tcBorders>
              <w:top w:val="single" w:sz="4" w:space="0" w:color="auto"/>
              <w:left w:val="single" w:sz="4" w:space="0" w:color="auto"/>
              <w:bottom w:val="single" w:sz="4" w:space="0" w:color="auto"/>
              <w:right w:val="single" w:sz="4" w:space="0" w:color="auto"/>
            </w:tcBorders>
            <w:hideMark/>
          </w:tcPr>
          <w:p w:rsidR="00636563" w:rsidRPr="00620CE3" w:rsidRDefault="00636563" w:rsidP="000B65D0">
            <w:pPr>
              <w:jc w:val="center"/>
              <w:rPr>
                <w:sz w:val="20"/>
                <w:szCs w:val="20"/>
              </w:rPr>
            </w:pPr>
            <w:r w:rsidRPr="00620CE3">
              <w:rPr>
                <w:sz w:val="20"/>
                <w:szCs w:val="20"/>
              </w:rPr>
              <w:t>Размер одной стороны РК</w:t>
            </w:r>
          </w:p>
        </w:tc>
        <w:tc>
          <w:tcPr>
            <w:tcW w:w="567" w:type="dxa"/>
            <w:tcBorders>
              <w:top w:val="single" w:sz="4" w:space="0" w:color="auto"/>
              <w:left w:val="single" w:sz="4" w:space="0" w:color="auto"/>
              <w:bottom w:val="single" w:sz="4" w:space="0" w:color="auto"/>
              <w:right w:val="single" w:sz="4" w:space="0" w:color="auto"/>
            </w:tcBorders>
            <w:hideMark/>
          </w:tcPr>
          <w:p w:rsidR="00636563" w:rsidRPr="00620CE3" w:rsidRDefault="00636563" w:rsidP="000B65D0">
            <w:pPr>
              <w:jc w:val="center"/>
              <w:rPr>
                <w:sz w:val="20"/>
                <w:szCs w:val="20"/>
              </w:rPr>
            </w:pPr>
            <w:r w:rsidRPr="00620CE3">
              <w:rPr>
                <w:sz w:val="20"/>
                <w:szCs w:val="20"/>
              </w:rPr>
              <w:t>Кол-во сторон РК</w:t>
            </w:r>
          </w:p>
        </w:tc>
        <w:tc>
          <w:tcPr>
            <w:tcW w:w="567" w:type="dxa"/>
            <w:tcBorders>
              <w:top w:val="single" w:sz="4" w:space="0" w:color="auto"/>
              <w:left w:val="single" w:sz="4" w:space="0" w:color="auto"/>
              <w:bottom w:val="single" w:sz="4" w:space="0" w:color="auto"/>
              <w:right w:val="single" w:sz="4" w:space="0" w:color="auto"/>
            </w:tcBorders>
            <w:hideMark/>
          </w:tcPr>
          <w:p w:rsidR="00636563" w:rsidRPr="00620CE3" w:rsidRDefault="00636563" w:rsidP="000B65D0">
            <w:pPr>
              <w:jc w:val="center"/>
              <w:rPr>
                <w:sz w:val="20"/>
                <w:szCs w:val="20"/>
              </w:rPr>
            </w:pPr>
            <w:r w:rsidRPr="00620CE3">
              <w:rPr>
                <w:sz w:val="20"/>
                <w:szCs w:val="20"/>
              </w:rPr>
              <w:t>Общая площадь РК</w:t>
            </w:r>
          </w:p>
        </w:tc>
        <w:tc>
          <w:tcPr>
            <w:tcW w:w="1559" w:type="dxa"/>
            <w:tcBorders>
              <w:top w:val="single" w:sz="4" w:space="0" w:color="auto"/>
              <w:left w:val="single" w:sz="4" w:space="0" w:color="auto"/>
              <w:bottom w:val="single" w:sz="4" w:space="0" w:color="auto"/>
              <w:right w:val="single" w:sz="4" w:space="0" w:color="auto"/>
            </w:tcBorders>
            <w:hideMark/>
          </w:tcPr>
          <w:p w:rsidR="00636563" w:rsidRPr="00620CE3" w:rsidRDefault="00636563" w:rsidP="000B65D0">
            <w:pPr>
              <w:jc w:val="center"/>
              <w:rPr>
                <w:sz w:val="20"/>
                <w:szCs w:val="20"/>
              </w:rPr>
            </w:pPr>
            <w:r w:rsidRPr="00620CE3">
              <w:rPr>
                <w:sz w:val="20"/>
                <w:szCs w:val="20"/>
              </w:rPr>
              <w:t xml:space="preserve">Технологические </w:t>
            </w:r>
            <w:proofErr w:type="spellStart"/>
            <w:r w:rsidRPr="00620CE3">
              <w:rPr>
                <w:sz w:val="20"/>
                <w:szCs w:val="20"/>
              </w:rPr>
              <w:t>хар-ки</w:t>
            </w:r>
            <w:proofErr w:type="spellEnd"/>
            <w:r w:rsidRPr="00620CE3">
              <w:rPr>
                <w:sz w:val="20"/>
                <w:szCs w:val="20"/>
              </w:rPr>
              <w:t xml:space="preserve"> РК</w:t>
            </w:r>
          </w:p>
        </w:tc>
        <w:tc>
          <w:tcPr>
            <w:tcW w:w="1276" w:type="dxa"/>
            <w:tcBorders>
              <w:top w:val="single" w:sz="4" w:space="0" w:color="auto"/>
              <w:left w:val="single" w:sz="4" w:space="0" w:color="auto"/>
              <w:bottom w:val="single" w:sz="4" w:space="0" w:color="auto"/>
              <w:right w:val="single" w:sz="4" w:space="0" w:color="auto"/>
            </w:tcBorders>
            <w:hideMark/>
          </w:tcPr>
          <w:p w:rsidR="00636563" w:rsidRPr="00620CE3" w:rsidRDefault="00636563" w:rsidP="000B65D0">
            <w:pPr>
              <w:jc w:val="center"/>
              <w:rPr>
                <w:sz w:val="20"/>
                <w:szCs w:val="20"/>
              </w:rPr>
            </w:pPr>
            <w:r w:rsidRPr="00620CE3">
              <w:rPr>
                <w:sz w:val="20"/>
                <w:szCs w:val="20"/>
              </w:rPr>
              <w:t>Собственник или законный владелец имущества, к которому присоединяется РК</w:t>
            </w:r>
          </w:p>
        </w:tc>
        <w:tc>
          <w:tcPr>
            <w:tcW w:w="1133" w:type="dxa"/>
            <w:tcBorders>
              <w:top w:val="single" w:sz="4" w:space="0" w:color="auto"/>
              <w:left w:val="single" w:sz="4" w:space="0" w:color="auto"/>
              <w:bottom w:val="single" w:sz="4" w:space="0" w:color="auto"/>
              <w:right w:val="single" w:sz="4" w:space="0" w:color="auto"/>
            </w:tcBorders>
            <w:hideMark/>
          </w:tcPr>
          <w:p w:rsidR="00636563" w:rsidRPr="00620CE3" w:rsidRDefault="00636563" w:rsidP="000B65D0">
            <w:pPr>
              <w:jc w:val="center"/>
              <w:rPr>
                <w:sz w:val="20"/>
                <w:szCs w:val="20"/>
              </w:rPr>
            </w:pPr>
            <w:r w:rsidRPr="00620CE3">
              <w:rPr>
                <w:sz w:val="20"/>
                <w:szCs w:val="20"/>
              </w:rPr>
              <w:t>Начальная (минимальная) цена Лота</w:t>
            </w:r>
          </w:p>
        </w:tc>
      </w:tr>
      <w:tr w:rsidR="002466A0" w:rsidRPr="00620CE3" w:rsidTr="000B65D0">
        <w:trPr>
          <w:jc w:val="center"/>
        </w:trPr>
        <w:tc>
          <w:tcPr>
            <w:tcW w:w="425" w:type="dxa"/>
            <w:tcBorders>
              <w:top w:val="single" w:sz="4" w:space="0" w:color="auto"/>
              <w:left w:val="single" w:sz="4" w:space="0" w:color="auto"/>
              <w:bottom w:val="single" w:sz="4" w:space="0" w:color="auto"/>
              <w:right w:val="single" w:sz="4" w:space="0" w:color="auto"/>
            </w:tcBorders>
            <w:vAlign w:val="center"/>
          </w:tcPr>
          <w:p w:rsidR="002466A0" w:rsidRPr="00F2533A" w:rsidRDefault="00F2533A" w:rsidP="000B65D0">
            <w:pPr>
              <w:jc w:val="center"/>
              <w:rPr>
                <w:sz w:val="20"/>
                <w:szCs w:val="20"/>
                <w:lang w:val="en-US"/>
              </w:rPr>
            </w:pPr>
            <w:r>
              <w:rPr>
                <w:sz w:val="20"/>
                <w:szCs w:val="20"/>
                <w:lang w:val="en-US"/>
              </w:rPr>
              <w:t>1</w:t>
            </w:r>
          </w:p>
        </w:tc>
        <w:tc>
          <w:tcPr>
            <w:tcW w:w="1702" w:type="dxa"/>
            <w:tcBorders>
              <w:top w:val="single" w:sz="4" w:space="0" w:color="auto"/>
              <w:left w:val="single" w:sz="4" w:space="0" w:color="auto"/>
              <w:bottom w:val="single" w:sz="4" w:space="0" w:color="auto"/>
              <w:right w:val="single" w:sz="4" w:space="0" w:color="auto"/>
            </w:tcBorders>
            <w:vAlign w:val="center"/>
          </w:tcPr>
          <w:p w:rsidR="002466A0" w:rsidRPr="00620CE3" w:rsidRDefault="002466A0" w:rsidP="000B65D0">
            <w:pPr>
              <w:jc w:val="center"/>
              <w:rPr>
                <w:sz w:val="20"/>
                <w:szCs w:val="20"/>
              </w:rPr>
            </w:pPr>
            <w:r w:rsidRPr="002466A0">
              <w:rPr>
                <w:sz w:val="20"/>
                <w:szCs w:val="20"/>
              </w:rPr>
              <w:t>Дзержинское шоссе 1 км 950 м, слева</w:t>
            </w:r>
          </w:p>
        </w:tc>
        <w:tc>
          <w:tcPr>
            <w:tcW w:w="850" w:type="dxa"/>
            <w:tcBorders>
              <w:top w:val="single" w:sz="4" w:space="0" w:color="auto"/>
              <w:left w:val="single" w:sz="4" w:space="0" w:color="auto"/>
              <w:bottom w:val="single" w:sz="4" w:space="0" w:color="auto"/>
              <w:right w:val="single" w:sz="4" w:space="0" w:color="auto"/>
            </w:tcBorders>
            <w:vAlign w:val="center"/>
          </w:tcPr>
          <w:p w:rsidR="002466A0" w:rsidRPr="002466A0" w:rsidRDefault="002466A0" w:rsidP="000B65D0">
            <w:pPr>
              <w:jc w:val="center"/>
              <w:rPr>
                <w:sz w:val="20"/>
                <w:szCs w:val="20"/>
              </w:rPr>
            </w:pPr>
            <w:r>
              <w:rPr>
                <w:sz w:val="20"/>
                <w:szCs w:val="20"/>
              </w:rPr>
              <w:t>15м (91)</w:t>
            </w:r>
          </w:p>
        </w:tc>
        <w:tc>
          <w:tcPr>
            <w:tcW w:w="851" w:type="dxa"/>
            <w:tcBorders>
              <w:top w:val="single" w:sz="4" w:space="0" w:color="auto"/>
              <w:left w:val="single" w:sz="4" w:space="0" w:color="auto"/>
              <w:bottom w:val="single" w:sz="4" w:space="0" w:color="auto"/>
              <w:right w:val="single" w:sz="4" w:space="0" w:color="auto"/>
            </w:tcBorders>
            <w:vAlign w:val="center"/>
          </w:tcPr>
          <w:p w:rsidR="002466A0" w:rsidRPr="00620CE3" w:rsidRDefault="002466A0" w:rsidP="00C15286">
            <w:pPr>
              <w:jc w:val="center"/>
              <w:rPr>
                <w:sz w:val="20"/>
                <w:szCs w:val="20"/>
              </w:rPr>
            </w:pPr>
            <w:r w:rsidRPr="00620CE3">
              <w:rPr>
                <w:sz w:val="20"/>
                <w:szCs w:val="20"/>
              </w:rPr>
              <w:t>ЩОС</w:t>
            </w:r>
          </w:p>
        </w:tc>
        <w:tc>
          <w:tcPr>
            <w:tcW w:w="1135" w:type="dxa"/>
            <w:tcBorders>
              <w:top w:val="single" w:sz="4" w:space="0" w:color="auto"/>
              <w:left w:val="single" w:sz="4" w:space="0" w:color="auto"/>
              <w:bottom w:val="single" w:sz="4" w:space="0" w:color="auto"/>
              <w:right w:val="single" w:sz="4" w:space="0" w:color="auto"/>
            </w:tcBorders>
            <w:vAlign w:val="center"/>
          </w:tcPr>
          <w:p w:rsidR="002466A0" w:rsidRPr="00620CE3" w:rsidRDefault="002466A0" w:rsidP="00C15286">
            <w:pPr>
              <w:jc w:val="center"/>
              <w:rPr>
                <w:sz w:val="20"/>
                <w:szCs w:val="20"/>
              </w:rPr>
            </w:pPr>
            <w:r w:rsidRPr="00620CE3">
              <w:rPr>
                <w:sz w:val="20"/>
                <w:szCs w:val="20"/>
              </w:rPr>
              <w:t>Отдельно стоящие РК</w:t>
            </w:r>
          </w:p>
        </w:tc>
        <w:tc>
          <w:tcPr>
            <w:tcW w:w="708" w:type="dxa"/>
            <w:tcBorders>
              <w:top w:val="single" w:sz="4" w:space="0" w:color="auto"/>
              <w:left w:val="single" w:sz="4" w:space="0" w:color="auto"/>
              <w:bottom w:val="single" w:sz="4" w:space="0" w:color="auto"/>
              <w:right w:val="single" w:sz="4" w:space="0" w:color="auto"/>
            </w:tcBorders>
            <w:vAlign w:val="center"/>
          </w:tcPr>
          <w:p w:rsidR="002466A0" w:rsidRPr="00620CE3" w:rsidRDefault="002466A0" w:rsidP="00C15286">
            <w:pPr>
              <w:jc w:val="center"/>
              <w:rPr>
                <w:sz w:val="20"/>
                <w:szCs w:val="20"/>
              </w:rPr>
            </w:pPr>
            <w:r w:rsidRPr="00620CE3">
              <w:rPr>
                <w:bCs/>
                <w:sz w:val="20"/>
                <w:szCs w:val="20"/>
              </w:rPr>
              <w:t>3х6</w:t>
            </w:r>
          </w:p>
        </w:tc>
        <w:tc>
          <w:tcPr>
            <w:tcW w:w="567" w:type="dxa"/>
            <w:tcBorders>
              <w:top w:val="single" w:sz="4" w:space="0" w:color="auto"/>
              <w:left w:val="single" w:sz="4" w:space="0" w:color="auto"/>
              <w:bottom w:val="single" w:sz="4" w:space="0" w:color="auto"/>
              <w:right w:val="single" w:sz="4" w:space="0" w:color="auto"/>
            </w:tcBorders>
            <w:vAlign w:val="center"/>
          </w:tcPr>
          <w:p w:rsidR="002466A0" w:rsidRPr="00620CE3" w:rsidRDefault="002466A0" w:rsidP="00C15286">
            <w:pPr>
              <w:jc w:val="center"/>
              <w:rPr>
                <w:sz w:val="20"/>
                <w:szCs w:val="20"/>
              </w:rPr>
            </w:pPr>
            <w:r w:rsidRPr="00620CE3">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2466A0" w:rsidRPr="00620CE3" w:rsidRDefault="002466A0" w:rsidP="00C15286">
            <w:pPr>
              <w:tabs>
                <w:tab w:val="center" w:pos="246"/>
              </w:tabs>
              <w:jc w:val="center"/>
              <w:rPr>
                <w:sz w:val="20"/>
                <w:szCs w:val="20"/>
              </w:rPr>
            </w:pPr>
            <w:r w:rsidRPr="00620CE3">
              <w:rPr>
                <w:sz w:val="20"/>
                <w:szCs w:val="20"/>
              </w:rPr>
              <w:t>36</w:t>
            </w:r>
          </w:p>
        </w:tc>
        <w:tc>
          <w:tcPr>
            <w:tcW w:w="1559" w:type="dxa"/>
            <w:tcBorders>
              <w:top w:val="single" w:sz="4" w:space="0" w:color="auto"/>
              <w:left w:val="single" w:sz="4" w:space="0" w:color="auto"/>
              <w:bottom w:val="single" w:sz="4" w:space="0" w:color="auto"/>
              <w:right w:val="single" w:sz="4" w:space="0" w:color="auto"/>
            </w:tcBorders>
            <w:vAlign w:val="center"/>
          </w:tcPr>
          <w:p w:rsidR="002466A0" w:rsidRPr="00620CE3" w:rsidRDefault="002466A0" w:rsidP="00C15286">
            <w:pPr>
              <w:jc w:val="center"/>
              <w:rPr>
                <w:sz w:val="20"/>
                <w:szCs w:val="20"/>
              </w:rPr>
            </w:pPr>
            <w:r w:rsidRPr="00620CE3">
              <w:rPr>
                <w:sz w:val="20"/>
                <w:szCs w:val="20"/>
              </w:rPr>
              <w:t>Щит стационарный с внешним подсветом</w:t>
            </w:r>
          </w:p>
        </w:tc>
        <w:tc>
          <w:tcPr>
            <w:tcW w:w="1276" w:type="dxa"/>
            <w:tcBorders>
              <w:top w:val="single" w:sz="4" w:space="0" w:color="auto"/>
              <w:left w:val="single" w:sz="4" w:space="0" w:color="auto"/>
              <w:bottom w:val="single" w:sz="4" w:space="0" w:color="auto"/>
              <w:right w:val="single" w:sz="4" w:space="0" w:color="auto"/>
            </w:tcBorders>
            <w:vAlign w:val="center"/>
          </w:tcPr>
          <w:p w:rsidR="002466A0" w:rsidRPr="00620CE3" w:rsidRDefault="002466A0" w:rsidP="00C15286">
            <w:pPr>
              <w:jc w:val="center"/>
              <w:rPr>
                <w:sz w:val="20"/>
                <w:szCs w:val="20"/>
              </w:rPr>
            </w:pPr>
            <w:r w:rsidRPr="00620CE3">
              <w:rPr>
                <w:sz w:val="20"/>
                <w:szCs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rsidR="002466A0" w:rsidRPr="00620CE3" w:rsidRDefault="002466A0" w:rsidP="00C15286">
            <w:pPr>
              <w:jc w:val="center"/>
              <w:rPr>
                <w:sz w:val="20"/>
                <w:szCs w:val="20"/>
              </w:rPr>
            </w:pPr>
            <w:r w:rsidRPr="00620CE3">
              <w:rPr>
                <w:sz w:val="20"/>
                <w:szCs w:val="20"/>
              </w:rPr>
              <w:t>216000</w:t>
            </w:r>
          </w:p>
        </w:tc>
      </w:tr>
    </w:tbl>
    <w:p w:rsidR="00636563" w:rsidRPr="00B43D53" w:rsidRDefault="00636563" w:rsidP="00636563">
      <w:pPr>
        <w:jc w:val="both"/>
        <w:rPr>
          <w:color w:val="FF0000"/>
          <w:sz w:val="26"/>
          <w:szCs w:val="26"/>
        </w:rPr>
      </w:pPr>
    </w:p>
    <w:p w:rsidR="002466A0" w:rsidRPr="00B0748B" w:rsidRDefault="002466A0" w:rsidP="002466A0">
      <w:r w:rsidRPr="00B0748B">
        <w:t xml:space="preserve">Начальная (минимальная) цена Лота № </w:t>
      </w:r>
      <w:r w:rsidR="00100941">
        <w:t>5</w:t>
      </w:r>
      <w:r w:rsidRPr="00B0748B">
        <w:t xml:space="preserve">  </w:t>
      </w:r>
      <w:r w:rsidR="00F2533A" w:rsidRPr="00F2533A">
        <w:rPr>
          <w:b/>
        </w:rPr>
        <w:t>216</w:t>
      </w:r>
      <w:r>
        <w:rPr>
          <w:b/>
        </w:rPr>
        <w:t xml:space="preserve"> </w:t>
      </w:r>
      <w:r w:rsidRPr="00B0748B">
        <w:rPr>
          <w:b/>
        </w:rPr>
        <w:t xml:space="preserve">000,00 руб. </w:t>
      </w:r>
    </w:p>
    <w:p w:rsidR="002466A0" w:rsidRPr="002466A0" w:rsidRDefault="002466A0" w:rsidP="002466A0">
      <w:r w:rsidRPr="002466A0">
        <w:t xml:space="preserve">«Шаг» аукциона по Лоту № </w:t>
      </w:r>
      <w:r w:rsidR="00100941">
        <w:t>5</w:t>
      </w:r>
      <w:r w:rsidRPr="002466A0">
        <w:t xml:space="preserve"> – 5%  равен </w:t>
      </w:r>
      <w:r w:rsidR="00F2533A" w:rsidRPr="00F2533A">
        <w:rPr>
          <w:b/>
        </w:rPr>
        <w:t>10 800</w:t>
      </w:r>
      <w:r w:rsidRPr="002466A0">
        <w:rPr>
          <w:b/>
        </w:rPr>
        <w:t>,00 руб.</w:t>
      </w:r>
    </w:p>
    <w:p w:rsidR="002466A0" w:rsidRPr="002466A0" w:rsidRDefault="00B56596" w:rsidP="002466A0">
      <w:pPr>
        <w:rPr>
          <w:b/>
        </w:rPr>
      </w:pPr>
      <w:r w:rsidRPr="00204856">
        <w:rPr>
          <w:sz w:val="26"/>
          <w:szCs w:val="26"/>
        </w:rPr>
        <w:t xml:space="preserve">Размер </w:t>
      </w:r>
      <w:r>
        <w:rPr>
          <w:sz w:val="26"/>
          <w:szCs w:val="26"/>
        </w:rPr>
        <w:t xml:space="preserve">обеспечения Заявки (задатка) </w:t>
      </w:r>
      <w:r w:rsidR="002466A0" w:rsidRPr="002466A0">
        <w:t xml:space="preserve"> по Лоту № </w:t>
      </w:r>
      <w:r w:rsidR="00100941">
        <w:t>5</w:t>
      </w:r>
      <w:r w:rsidR="002466A0" w:rsidRPr="002466A0">
        <w:t xml:space="preserve"> – 10% равен </w:t>
      </w:r>
      <w:r w:rsidR="00F2533A" w:rsidRPr="00F2533A">
        <w:rPr>
          <w:b/>
        </w:rPr>
        <w:t>21 600</w:t>
      </w:r>
      <w:r w:rsidR="002466A0" w:rsidRPr="002466A0">
        <w:rPr>
          <w:b/>
        </w:rPr>
        <w:t>, 00 руб.</w:t>
      </w:r>
    </w:p>
    <w:p w:rsidR="00636563" w:rsidRDefault="00636563" w:rsidP="00636563">
      <w:pPr>
        <w:jc w:val="both"/>
        <w:rPr>
          <w:b/>
          <w:sz w:val="26"/>
          <w:szCs w:val="26"/>
        </w:rPr>
      </w:pPr>
    </w:p>
    <w:p w:rsidR="00636563" w:rsidRPr="000747E4" w:rsidRDefault="00636563" w:rsidP="00636563">
      <w:pPr>
        <w:widowControl w:val="0"/>
        <w:autoSpaceDE w:val="0"/>
        <w:autoSpaceDN w:val="0"/>
        <w:jc w:val="center"/>
        <w:rPr>
          <w:b/>
          <w:sz w:val="26"/>
          <w:szCs w:val="26"/>
        </w:rPr>
      </w:pPr>
      <w:r w:rsidRPr="000747E4">
        <w:rPr>
          <w:b/>
          <w:sz w:val="26"/>
          <w:szCs w:val="26"/>
        </w:rPr>
        <w:t>3. Порядок подачи заявок на участие в электронном аукционе</w:t>
      </w:r>
    </w:p>
    <w:p w:rsidR="00636563" w:rsidRPr="001F3597" w:rsidRDefault="00636563" w:rsidP="00636563">
      <w:pPr>
        <w:widowControl w:val="0"/>
        <w:autoSpaceDE w:val="0"/>
        <w:autoSpaceDN w:val="0"/>
        <w:jc w:val="both"/>
        <w:rPr>
          <w:sz w:val="28"/>
          <w:szCs w:val="28"/>
        </w:rPr>
      </w:pPr>
    </w:p>
    <w:p w:rsidR="00636563" w:rsidRPr="005A382B" w:rsidRDefault="00636563" w:rsidP="00636563">
      <w:pPr>
        <w:pStyle w:val="ConsPlusNormal"/>
        <w:ind w:firstLine="709"/>
        <w:jc w:val="both"/>
        <w:rPr>
          <w:rFonts w:ascii="Times New Roman" w:hAnsi="Times New Roman" w:cs="Times New Roman"/>
          <w:sz w:val="26"/>
          <w:szCs w:val="26"/>
        </w:rPr>
      </w:pPr>
      <w:r w:rsidRPr="005A382B">
        <w:rPr>
          <w:rFonts w:ascii="Times New Roman" w:hAnsi="Times New Roman" w:cs="Times New Roman"/>
          <w:sz w:val="26"/>
          <w:szCs w:val="26"/>
          <w:lang w:eastAsia="ru-RU"/>
        </w:rPr>
        <w:t xml:space="preserve">3.1. </w:t>
      </w:r>
      <w:r w:rsidRPr="005A382B">
        <w:rPr>
          <w:rFonts w:ascii="Times New Roman" w:hAnsi="Times New Roman" w:cs="Times New Roman"/>
          <w:sz w:val="26"/>
          <w:szCs w:val="26"/>
        </w:rPr>
        <w:t xml:space="preserve">Подача Заявок осуществляется только Заявителями, прошедшими процедуру регистрации и аккредитации на Электронной площадке в соответствии с Регламентом Электронной площадки. </w:t>
      </w:r>
      <w:hyperlink r:id="rId11" w:history="1">
        <w:r w:rsidRPr="005A382B">
          <w:rPr>
            <w:rStyle w:val="ab"/>
            <w:rFonts w:ascii="Times New Roman" w:hAnsi="Times New Roman" w:cs="Times New Roman"/>
            <w:color w:val="auto"/>
            <w:sz w:val="26"/>
            <w:szCs w:val="26"/>
            <w:u w:val="none"/>
          </w:rPr>
          <w:t>Заявка</w:t>
        </w:r>
      </w:hyperlink>
      <w:r w:rsidRPr="005A382B">
        <w:rPr>
          <w:rFonts w:ascii="Times New Roman" w:hAnsi="Times New Roman" w:cs="Times New Roman"/>
          <w:sz w:val="26"/>
          <w:szCs w:val="26"/>
        </w:rPr>
        <w:t xml:space="preserve"> направляется Заявителем Оператору Электронной площадки в виде электронного документа по форме, установленной Извещением. Поступление указанной Заявки является поручением Оператору Электронной площадки </w:t>
      </w:r>
      <w:proofErr w:type="gramStart"/>
      <w:r w:rsidRPr="005A382B">
        <w:rPr>
          <w:rFonts w:ascii="Times New Roman" w:hAnsi="Times New Roman" w:cs="Times New Roman"/>
          <w:sz w:val="26"/>
          <w:szCs w:val="26"/>
        </w:rPr>
        <w:t>о блокировке операций по Счету такого Заявителя в отношении денежных средств в размере задатка на участие</w:t>
      </w:r>
      <w:proofErr w:type="gramEnd"/>
      <w:r w:rsidRPr="005A382B">
        <w:rPr>
          <w:rFonts w:ascii="Times New Roman" w:hAnsi="Times New Roman" w:cs="Times New Roman"/>
          <w:sz w:val="26"/>
          <w:szCs w:val="26"/>
        </w:rPr>
        <w:t xml:space="preserve"> в Электронном аукционе.</w:t>
      </w:r>
    </w:p>
    <w:p w:rsidR="00636563" w:rsidRPr="005A382B" w:rsidRDefault="00636563" w:rsidP="00636563">
      <w:pPr>
        <w:pStyle w:val="ConsPlusNormal"/>
        <w:ind w:firstLine="709"/>
        <w:jc w:val="both"/>
        <w:rPr>
          <w:rFonts w:ascii="Times New Roman" w:hAnsi="Times New Roman" w:cs="Times New Roman"/>
          <w:sz w:val="26"/>
          <w:szCs w:val="26"/>
          <w:lang w:eastAsia="en-US"/>
        </w:rPr>
      </w:pPr>
      <w:r w:rsidRPr="005A382B">
        <w:rPr>
          <w:rFonts w:ascii="Times New Roman" w:hAnsi="Times New Roman" w:cs="Times New Roman"/>
          <w:sz w:val="26"/>
          <w:szCs w:val="26"/>
        </w:rPr>
        <w:t>3.2.</w:t>
      </w:r>
      <w:r w:rsidRPr="005A382B">
        <w:rPr>
          <w:rFonts w:ascii="Times New Roman" w:hAnsi="Times New Roman" w:cs="Times New Roman"/>
          <w:sz w:val="26"/>
          <w:szCs w:val="26"/>
          <w:lang w:eastAsia="ru-RU"/>
        </w:rPr>
        <w:t xml:space="preserve"> Заявка подается в срок, который установлен в Извещении.</w:t>
      </w:r>
    </w:p>
    <w:p w:rsidR="00636563" w:rsidRPr="005A382B" w:rsidRDefault="00636563" w:rsidP="00636563">
      <w:pPr>
        <w:autoSpaceDE w:val="0"/>
        <w:autoSpaceDN w:val="0"/>
        <w:adjustRightInd w:val="0"/>
        <w:ind w:firstLine="709"/>
        <w:jc w:val="both"/>
        <w:rPr>
          <w:sz w:val="26"/>
          <w:szCs w:val="26"/>
        </w:rPr>
      </w:pPr>
      <w:r w:rsidRPr="005A382B">
        <w:rPr>
          <w:sz w:val="26"/>
          <w:szCs w:val="26"/>
        </w:rPr>
        <w:t>3.3. Заявитель вправе подать в отношении одного лота только одну Заявку. В случае подачи одним Заявителем Заявок по нескольким лотам на каждый лот оформляется отдельная Заявка.</w:t>
      </w:r>
    </w:p>
    <w:p w:rsidR="00636563" w:rsidRPr="005A382B" w:rsidRDefault="00636563" w:rsidP="00636563">
      <w:pPr>
        <w:autoSpaceDE w:val="0"/>
        <w:autoSpaceDN w:val="0"/>
        <w:adjustRightInd w:val="0"/>
        <w:ind w:firstLine="709"/>
        <w:jc w:val="both"/>
        <w:rPr>
          <w:sz w:val="26"/>
          <w:szCs w:val="26"/>
        </w:rPr>
      </w:pPr>
      <w:r w:rsidRPr="005A382B">
        <w:rPr>
          <w:sz w:val="26"/>
          <w:szCs w:val="26"/>
        </w:rPr>
        <w:t>3.4. Заявка состоит из двух частей. Обе части Заявки подаются Заявителем одновременно.</w:t>
      </w:r>
    </w:p>
    <w:p w:rsidR="00636563" w:rsidRPr="005A382B" w:rsidRDefault="00636563" w:rsidP="00636563">
      <w:pPr>
        <w:pStyle w:val="ConsPlusNormal"/>
        <w:ind w:firstLine="709"/>
        <w:jc w:val="both"/>
        <w:rPr>
          <w:rFonts w:ascii="Times New Roman" w:hAnsi="Times New Roman" w:cs="Times New Roman"/>
          <w:sz w:val="26"/>
          <w:szCs w:val="26"/>
        </w:rPr>
      </w:pPr>
      <w:r w:rsidRPr="005A382B">
        <w:rPr>
          <w:rFonts w:ascii="Times New Roman" w:hAnsi="Times New Roman" w:cs="Times New Roman"/>
          <w:sz w:val="26"/>
          <w:szCs w:val="26"/>
        </w:rPr>
        <w:t>Первая часть Заявки должна содержать:</w:t>
      </w:r>
    </w:p>
    <w:p w:rsidR="00636563" w:rsidRPr="005A382B" w:rsidRDefault="00636563" w:rsidP="00636563">
      <w:pPr>
        <w:pStyle w:val="ConsPlusNormal"/>
        <w:ind w:firstLine="709"/>
        <w:jc w:val="both"/>
        <w:rPr>
          <w:rFonts w:ascii="Times New Roman" w:hAnsi="Times New Roman" w:cs="Times New Roman"/>
          <w:sz w:val="26"/>
          <w:szCs w:val="26"/>
        </w:rPr>
      </w:pPr>
      <w:r w:rsidRPr="005A382B">
        <w:rPr>
          <w:rFonts w:ascii="Times New Roman" w:hAnsi="Times New Roman" w:cs="Times New Roman"/>
          <w:sz w:val="26"/>
          <w:szCs w:val="26"/>
        </w:rPr>
        <w:t>- согласие Заявителя с условиями Извещения, а также его обязательство установить рекламные конструкции, в соответствии с техническими характеристиками, указанными в Извещении.</w:t>
      </w:r>
    </w:p>
    <w:p w:rsidR="00636563" w:rsidRPr="005A382B" w:rsidRDefault="00636563" w:rsidP="00636563">
      <w:pPr>
        <w:pStyle w:val="ConsPlusNormal"/>
        <w:ind w:firstLine="709"/>
        <w:jc w:val="both"/>
        <w:rPr>
          <w:rFonts w:ascii="Times New Roman" w:hAnsi="Times New Roman" w:cs="Times New Roman"/>
          <w:sz w:val="26"/>
          <w:szCs w:val="26"/>
        </w:rPr>
      </w:pPr>
      <w:r w:rsidRPr="005A382B">
        <w:rPr>
          <w:rFonts w:ascii="Times New Roman" w:hAnsi="Times New Roman" w:cs="Times New Roman"/>
          <w:sz w:val="26"/>
          <w:szCs w:val="26"/>
        </w:rPr>
        <w:t>Вторая часть Заявки должна содержать:</w:t>
      </w:r>
    </w:p>
    <w:p w:rsidR="00636563" w:rsidRPr="005A382B" w:rsidRDefault="00636563" w:rsidP="00636563">
      <w:pPr>
        <w:autoSpaceDE w:val="0"/>
        <w:autoSpaceDN w:val="0"/>
        <w:adjustRightInd w:val="0"/>
        <w:ind w:firstLine="709"/>
        <w:jc w:val="both"/>
        <w:rPr>
          <w:sz w:val="26"/>
          <w:szCs w:val="26"/>
        </w:rPr>
      </w:pPr>
      <w:r w:rsidRPr="005A382B">
        <w:rPr>
          <w:sz w:val="26"/>
          <w:szCs w:val="26"/>
        </w:rPr>
        <w:t>- заявление на участие в аукционе, соответствующее форме, утвержденной Извещением, содержащее обязательство Заявителя, в случае признания его победителем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rsidR="00636563" w:rsidRPr="005A382B" w:rsidRDefault="00636563" w:rsidP="00636563">
      <w:pPr>
        <w:pStyle w:val="ConsPlusNormal"/>
        <w:ind w:firstLine="709"/>
        <w:jc w:val="both"/>
        <w:rPr>
          <w:rFonts w:ascii="Times New Roman" w:hAnsi="Times New Roman" w:cs="Times New Roman"/>
          <w:sz w:val="26"/>
          <w:szCs w:val="26"/>
        </w:rPr>
      </w:pPr>
      <w:proofErr w:type="gramStart"/>
      <w:r w:rsidRPr="005A382B">
        <w:rPr>
          <w:rFonts w:ascii="Times New Roman" w:hAnsi="Times New Roman" w:cs="Times New Roman"/>
          <w:sz w:val="26"/>
          <w:szCs w:val="26"/>
        </w:rPr>
        <w:t>- сведения о Заявителе, включая наименование и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и паспортные данные физического лица; идентификационный номер налогоплательщика Заявителя; основной государственный регистрационный номер юридического лица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w:t>
      </w:r>
      <w:proofErr w:type="gramEnd"/>
      <w:r w:rsidRPr="005A382B">
        <w:rPr>
          <w:rFonts w:ascii="Times New Roman" w:hAnsi="Times New Roman" w:cs="Times New Roman"/>
          <w:sz w:val="26"/>
          <w:szCs w:val="26"/>
        </w:rPr>
        <w:t xml:space="preserve"> документ, подтверждающий полномочия лица на подписание договоров; банковские реквизиты;</w:t>
      </w:r>
    </w:p>
    <w:p w:rsidR="00636563" w:rsidRPr="005A382B" w:rsidRDefault="00636563" w:rsidP="00636563">
      <w:pPr>
        <w:pStyle w:val="ConsPlusNormal"/>
        <w:ind w:firstLine="709"/>
        <w:jc w:val="both"/>
        <w:rPr>
          <w:rFonts w:ascii="Times New Roman" w:hAnsi="Times New Roman" w:cs="Times New Roman"/>
          <w:sz w:val="26"/>
          <w:szCs w:val="26"/>
        </w:rPr>
      </w:pPr>
      <w:r w:rsidRPr="005A382B">
        <w:rPr>
          <w:rFonts w:ascii="Times New Roman" w:hAnsi="Times New Roman" w:cs="Times New Roman"/>
          <w:sz w:val="26"/>
          <w:szCs w:val="26"/>
        </w:rPr>
        <w:t>- документ, подтверждающий право лица действовать от имени Заявителя;</w:t>
      </w:r>
    </w:p>
    <w:p w:rsidR="00636563" w:rsidRPr="005A382B" w:rsidRDefault="00636563" w:rsidP="00636563">
      <w:pPr>
        <w:pStyle w:val="ConsPlusNormal"/>
        <w:ind w:firstLine="709"/>
        <w:jc w:val="both"/>
        <w:rPr>
          <w:rFonts w:ascii="Times New Roman" w:hAnsi="Times New Roman" w:cs="Times New Roman"/>
          <w:sz w:val="26"/>
          <w:szCs w:val="26"/>
        </w:rPr>
      </w:pPr>
      <w:r w:rsidRPr="005A382B">
        <w:rPr>
          <w:rFonts w:ascii="Times New Roman" w:hAnsi="Times New Roman" w:cs="Times New Roman"/>
          <w:sz w:val="26"/>
          <w:szCs w:val="26"/>
        </w:rPr>
        <w:t>- для индивидуальных предпринимателей - выписка из Единого государственного реестра индивидуальных предпринимателей, полученная не ранее чем за один месяц до дня размещения на Электронной площадке Извещения;</w:t>
      </w:r>
    </w:p>
    <w:p w:rsidR="00636563" w:rsidRPr="005A382B" w:rsidRDefault="00636563" w:rsidP="00636563">
      <w:pPr>
        <w:pStyle w:val="ad"/>
        <w:tabs>
          <w:tab w:val="left" w:pos="708"/>
        </w:tabs>
        <w:ind w:firstLine="709"/>
        <w:rPr>
          <w:sz w:val="26"/>
          <w:szCs w:val="26"/>
          <w:lang w:val="ru-RU"/>
        </w:rPr>
      </w:pPr>
      <w:r w:rsidRPr="005A382B">
        <w:rPr>
          <w:sz w:val="26"/>
          <w:szCs w:val="26"/>
          <w:lang w:val="ru-RU"/>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w:t>
      </w:r>
    </w:p>
    <w:p w:rsidR="00636563" w:rsidRPr="005A382B" w:rsidRDefault="00636563" w:rsidP="00636563">
      <w:pPr>
        <w:pStyle w:val="ad"/>
        <w:tabs>
          <w:tab w:val="left" w:pos="708"/>
        </w:tabs>
        <w:ind w:firstLine="709"/>
        <w:rPr>
          <w:sz w:val="26"/>
          <w:szCs w:val="26"/>
          <w:lang w:val="ru-RU"/>
        </w:rPr>
      </w:pPr>
      <w:r w:rsidRPr="005A382B">
        <w:rPr>
          <w:sz w:val="26"/>
          <w:szCs w:val="26"/>
          <w:lang w:val="ru-RU"/>
        </w:rPr>
        <w:t>- юридического лица заключение договора, внесение задатка являются крупной сделкой;</w:t>
      </w:r>
    </w:p>
    <w:p w:rsidR="00636563" w:rsidRPr="005A382B" w:rsidRDefault="00636563" w:rsidP="00636563">
      <w:pPr>
        <w:pStyle w:val="ConsPlusNormal"/>
        <w:ind w:firstLine="709"/>
        <w:jc w:val="both"/>
        <w:rPr>
          <w:rFonts w:ascii="Times New Roman" w:hAnsi="Times New Roman" w:cs="Times New Roman"/>
          <w:sz w:val="26"/>
          <w:szCs w:val="26"/>
        </w:rPr>
      </w:pPr>
      <w:r w:rsidRPr="005A382B">
        <w:rPr>
          <w:rFonts w:ascii="Times New Roman" w:hAnsi="Times New Roman" w:cs="Times New Roman"/>
          <w:sz w:val="26"/>
          <w:szCs w:val="26"/>
        </w:rPr>
        <w:t>3.5. Подача Заявителем Заявки является его согласием на списание денежных средств, находящихся на Счете Заявителя в качестве обеспечения Заявки.</w:t>
      </w:r>
    </w:p>
    <w:p w:rsidR="00636563" w:rsidRPr="005A382B" w:rsidRDefault="00636563" w:rsidP="00636563">
      <w:pPr>
        <w:pStyle w:val="ConsPlusNormal"/>
        <w:ind w:firstLine="709"/>
        <w:jc w:val="both"/>
        <w:rPr>
          <w:rFonts w:ascii="Times New Roman" w:hAnsi="Times New Roman" w:cs="Times New Roman"/>
          <w:sz w:val="26"/>
          <w:szCs w:val="26"/>
        </w:rPr>
      </w:pPr>
      <w:r w:rsidRPr="005A382B">
        <w:rPr>
          <w:rFonts w:ascii="Times New Roman" w:hAnsi="Times New Roman" w:cs="Times New Roman"/>
          <w:sz w:val="26"/>
          <w:szCs w:val="26"/>
        </w:rPr>
        <w:t>3.6. В течение одного часа с момента получения Заявки Оператор Электронной площадки осуществляет блокирование операций по Счету Заявителя, подавшего такую Заявку, в отношении денежных сре</w:t>
      </w:r>
      <w:proofErr w:type="gramStart"/>
      <w:r w:rsidRPr="005A382B">
        <w:rPr>
          <w:rFonts w:ascii="Times New Roman" w:hAnsi="Times New Roman" w:cs="Times New Roman"/>
          <w:sz w:val="26"/>
          <w:szCs w:val="26"/>
        </w:rPr>
        <w:t>дств в р</w:t>
      </w:r>
      <w:proofErr w:type="gramEnd"/>
      <w:r w:rsidRPr="005A382B">
        <w:rPr>
          <w:rFonts w:ascii="Times New Roman" w:hAnsi="Times New Roman" w:cs="Times New Roman"/>
          <w:sz w:val="26"/>
          <w:szCs w:val="26"/>
        </w:rPr>
        <w:t>азмере обеспечения Заявки (задатка), присваивает ей порядковый номер и подтверждает Заявителю в порядке, установленном Регламентом Электронной площадки, получение Заявки с указанием присвоенного ей порядкового номера.</w:t>
      </w:r>
    </w:p>
    <w:p w:rsidR="00636563" w:rsidRPr="005A382B" w:rsidRDefault="00636563" w:rsidP="00636563">
      <w:pPr>
        <w:pStyle w:val="ConsPlusNormal"/>
        <w:ind w:firstLine="709"/>
        <w:jc w:val="both"/>
        <w:rPr>
          <w:rFonts w:ascii="Times New Roman" w:hAnsi="Times New Roman" w:cs="Times New Roman"/>
          <w:sz w:val="26"/>
          <w:szCs w:val="26"/>
        </w:rPr>
      </w:pPr>
      <w:r w:rsidRPr="005A382B">
        <w:rPr>
          <w:rFonts w:ascii="Times New Roman" w:hAnsi="Times New Roman" w:cs="Times New Roman"/>
          <w:sz w:val="26"/>
          <w:szCs w:val="26"/>
        </w:rPr>
        <w:t>3.7. В течение одного часа с момента получения Заявки Оператор электронной площадки возвращает Заявку подавшему ее Заявителю в случае:</w:t>
      </w:r>
    </w:p>
    <w:p w:rsidR="00636563" w:rsidRPr="005A382B" w:rsidRDefault="00636563" w:rsidP="00636563">
      <w:pPr>
        <w:pStyle w:val="ConsPlusNormal"/>
        <w:ind w:firstLine="709"/>
        <w:jc w:val="both"/>
        <w:rPr>
          <w:rFonts w:ascii="Times New Roman" w:hAnsi="Times New Roman" w:cs="Times New Roman"/>
          <w:sz w:val="26"/>
          <w:szCs w:val="26"/>
        </w:rPr>
      </w:pPr>
      <w:r w:rsidRPr="005A382B">
        <w:rPr>
          <w:rFonts w:ascii="Times New Roman" w:hAnsi="Times New Roman" w:cs="Times New Roman"/>
          <w:sz w:val="26"/>
          <w:szCs w:val="26"/>
        </w:rPr>
        <w:t>- если документы и сведения, направленные Заявителем в форме электронных документов, не подписаны электронной подписью лица, имеющего право действовать от имени Заявителя на Электронной площадке;</w:t>
      </w:r>
    </w:p>
    <w:p w:rsidR="00636563" w:rsidRPr="005A382B" w:rsidRDefault="00636563" w:rsidP="00636563">
      <w:pPr>
        <w:pStyle w:val="ConsPlusNormal"/>
        <w:ind w:firstLine="709"/>
        <w:jc w:val="both"/>
        <w:rPr>
          <w:rFonts w:ascii="Times New Roman" w:hAnsi="Times New Roman" w:cs="Times New Roman"/>
          <w:sz w:val="26"/>
          <w:szCs w:val="26"/>
        </w:rPr>
      </w:pPr>
      <w:r w:rsidRPr="005A382B">
        <w:rPr>
          <w:rFonts w:ascii="Times New Roman" w:hAnsi="Times New Roman" w:cs="Times New Roman"/>
          <w:sz w:val="26"/>
          <w:szCs w:val="26"/>
        </w:rPr>
        <w:t>- отсутствия на Счете Заявителя, подавшего Заявку, денежных сре</w:t>
      </w:r>
      <w:proofErr w:type="gramStart"/>
      <w:r w:rsidRPr="005A382B">
        <w:rPr>
          <w:rFonts w:ascii="Times New Roman" w:hAnsi="Times New Roman" w:cs="Times New Roman"/>
          <w:sz w:val="26"/>
          <w:szCs w:val="26"/>
        </w:rPr>
        <w:t>дств в р</w:t>
      </w:r>
      <w:proofErr w:type="gramEnd"/>
      <w:r w:rsidRPr="005A382B">
        <w:rPr>
          <w:rFonts w:ascii="Times New Roman" w:hAnsi="Times New Roman" w:cs="Times New Roman"/>
          <w:sz w:val="26"/>
          <w:szCs w:val="26"/>
        </w:rPr>
        <w:t>азмере обеспечения Заявки, в отношении которых не осуществлено блокирование в соответствии с Регламентом Электронной площадки;</w:t>
      </w:r>
    </w:p>
    <w:p w:rsidR="00636563" w:rsidRPr="005A382B" w:rsidRDefault="00636563" w:rsidP="00636563">
      <w:pPr>
        <w:pStyle w:val="ConsPlusNormal"/>
        <w:ind w:firstLine="709"/>
        <w:jc w:val="both"/>
        <w:rPr>
          <w:rFonts w:ascii="Times New Roman" w:hAnsi="Times New Roman" w:cs="Times New Roman"/>
          <w:sz w:val="26"/>
          <w:szCs w:val="26"/>
        </w:rPr>
      </w:pPr>
      <w:r w:rsidRPr="005A382B">
        <w:rPr>
          <w:rFonts w:ascii="Times New Roman" w:hAnsi="Times New Roman" w:cs="Times New Roman"/>
          <w:sz w:val="26"/>
          <w:szCs w:val="26"/>
        </w:rPr>
        <w:t>- подачи заявителем двух и более Заявок на участие в Электронном аукционе в отношении одного и того же лота при условии, что поданные ранее Заявки им не отозваны. В этом случае Заявителю возвращаются все Заявки, поданные в отношении данного лота;</w:t>
      </w:r>
    </w:p>
    <w:p w:rsidR="00636563" w:rsidRPr="005A382B" w:rsidRDefault="00636563" w:rsidP="00636563">
      <w:pPr>
        <w:pStyle w:val="ConsPlusNormal"/>
        <w:ind w:firstLine="709"/>
        <w:jc w:val="both"/>
        <w:rPr>
          <w:rFonts w:ascii="Times New Roman" w:hAnsi="Times New Roman" w:cs="Times New Roman"/>
          <w:sz w:val="26"/>
          <w:szCs w:val="26"/>
        </w:rPr>
      </w:pPr>
      <w:r w:rsidRPr="005A382B">
        <w:rPr>
          <w:rFonts w:ascii="Times New Roman" w:hAnsi="Times New Roman" w:cs="Times New Roman"/>
          <w:sz w:val="26"/>
          <w:szCs w:val="26"/>
        </w:rPr>
        <w:t>- получения Заявки на участие в аукционе после дня и времени окончания установленного срока подачи Заявок.</w:t>
      </w:r>
    </w:p>
    <w:p w:rsidR="00636563" w:rsidRPr="005A382B" w:rsidRDefault="00636563" w:rsidP="00636563">
      <w:pPr>
        <w:pStyle w:val="ConsPlusNormal"/>
        <w:ind w:firstLine="709"/>
        <w:jc w:val="both"/>
        <w:rPr>
          <w:rFonts w:ascii="Times New Roman" w:hAnsi="Times New Roman" w:cs="Times New Roman"/>
          <w:sz w:val="26"/>
          <w:szCs w:val="26"/>
        </w:rPr>
      </w:pPr>
      <w:r w:rsidRPr="005A382B">
        <w:rPr>
          <w:rFonts w:ascii="Times New Roman" w:hAnsi="Times New Roman" w:cs="Times New Roman"/>
          <w:sz w:val="26"/>
          <w:szCs w:val="26"/>
        </w:rPr>
        <w:t xml:space="preserve">3.8. После возврата Заявки Оператор Электронной площадки прекращает осуществленное </w:t>
      </w:r>
      <w:proofErr w:type="gramStart"/>
      <w:r w:rsidRPr="005A382B">
        <w:rPr>
          <w:rFonts w:ascii="Times New Roman" w:hAnsi="Times New Roman" w:cs="Times New Roman"/>
          <w:sz w:val="26"/>
          <w:szCs w:val="26"/>
        </w:rPr>
        <w:t>при получении указанной Заявки блокирование операций по Счету Заявителя в отношении денежных средств в размере обеспечения Заявки в порядке</w:t>
      </w:r>
      <w:proofErr w:type="gramEnd"/>
      <w:r w:rsidRPr="005A382B">
        <w:rPr>
          <w:rFonts w:ascii="Times New Roman" w:hAnsi="Times New Roman" w:cs="Times New Roman"/>
          <w:sz w:val="26"/>
          <w:szCs w:val="26"/>
        </w:rPr>
        <w:t xml:space="preserve"> и сроки, определенные Регламентом Электронной площадки.</w:t>
      </w:r>
    </w:p>
    <w:p w:rsidR="00636563" w:rsidRPr="005A382B" w:rsidRDefault="00636563" w:rsidP="00636563">
      <w:pPr>
        <w:pStyle w:val="ConsPlusNormal"/>
        <w:ind w:firstLine="709"/>
        <w:jc w:val="both"/>
        <w:rPr>
          <w:rFonts w:ascii="Times New Roman" w:hAnsi="Times New Roman" w:cs="Times New Roman"/>
          <w:sz w:val="26"/>
          <w:szCs w:val="26"/>
        </w:rPr>
      </w:pPr>
      <w:r w:rsidRPr="005A382B">
        <w:rPr>
          <w:rFonts w:ascii="Times New Roman" w:hAnsi="Times New Roman" w:cs="Times New Roman"/>
          <w:sz w:val="26"/>
          <w:szCs w:val="26"/>
        </w:rPr>
        <w:t>3.9. Изменение Заявки допускается только путем подачи Заявителем новой Заявки в установленные в Извещении сроки подачи Заявок, при этом первоначальная Заявка должна быть отозвана.</w:t>
      </w:r>
    </w:p>
    <w:p w:rsidR="00636563" w:rsidRPr="005A382B" w:rsidRDefault="00636563" w:rsidP="00636563">
      <w:pPr>
        <w:pStyle w:val="ConsPlusNormal"/>
        <w:ind w:firstLine="709"/>
        <w:jc w:val="both"/>
        <w:rPr>
          <w:rFonts w:ascii="Times New Roman" w:hAnsi="Times New Roman" w:cs="Times New Roman"/>
          <w:sz w:val="26"/>
          <w:szCs w:val="26"/>
        </w:rPr>
      </w:pPr>
      <w:r w:rsidRPr="005A382B">
        <w:rPr>
          <w:rFonts w:ascii="Times New Roman" w:hAnsi="Times New Roman" w:cs="Times New Roman"/>
          <w:sz w:val="26"/>
          <w:szCs w:val="26"/>
        </w:rPr>
        <w:t>3.10. Заявитель вправе отозвать Заявку не позднее дня, предшествующего дню окончания срока подачи заявок, указанного в Извещении об аукционе, направив об этом уведомление оператору электронной площадки.</w:t>
      </w:r>
    </w:p>
    <w:p w:rsidR="00636563" w:rsidRPr="005A382B" w:rsidRDefault="00636563" w:rsidP="00636563">
      <w:pPr>
        <w:pStyle w:val="ConsPlusNormal"/>
        <w:ind w:firstLine="709"/>
        <w:jc w:val="both"/>
        <w:rPr>
          <w:rFonts w:ascii="Times New Roman" w:hAnsi="Times New Roman" w:cs="Times New Roman"/>
          <w:sz w:val="26"/>
          <w:szCs w:val="26"/>
        </w:rPr>
      </w:pPr>
      <w:r w:rsidRPr="005A382B">
        <w:rPr>
          <w:rFonts w:ascii="Times New Roman" w:hAnsi="Times New Roman" w:cs="Times New Roman"/>
          <w:sz w:val="26"/>
          <w:szCs w:val="26"/>
        </w:rPr>
        <w:t xml:space="preserve">В течение одного рабочего дня со дня поступления уведомления об отзыве заявки оператор электронной площадки прекращает осуществленное блокирование операций </w:t>
      </w:r>
      <w:proofErr w:type="gramStart"/>
      <w:r w:rsidRPr="005A382B">
        <w:rPr>
          <w:rFonts w:ascii="Times New Roman" w:hAnsi="Times New Roman" w:cs="Times New Roman"/>
          <w:sz w:val="26"/>
          <w:szCs w:val="26"/>
        </w:rPr>
        <w:t>по счету для проведения операций по обеспечению участия в аукционах заявителя в отношении</w:t>
      </w:r>
      <w:proofErr w:type="gramEnd"/>
      <w:r w:rsidRPr="005A382B">
        <w:rPr>
          <w:rFonts w:ascii="Times New Roman" w:hAnsi="Times New Roman" w:cs="Times New Roman"/>
          <w:sz w:val="26"/>
          <w:szCs w:val="26"/>
        </w:rPr>
        <w:t xml:space="preserve"> денежных средств в размере обеспечения заявки на участие в аукционе.</w:t>
      </w:r>
    </w:p>
    <w:p w:rsidR="00636563" w:rsidRPr="005A382B" w:rsidRDefault="00636563" w:rsidP="00636563">
      <w:pPr>
        <w:ind w:firstLine="709"/>
        <w:jc w:val="both"/>
        <w:rPr>
          <w:sz w:val="26"/>
          <w:szCs w:val="26"/>
        </w:rPr>
      </w:pPr>
      <w:r w:rsidRPr="005A382B">
        <w:rPr>
          <w:sz w:val="26"/>
          <w:szCs w:val="26"/>
        </w:rPr>
        <w:t>3.11. Прием Заявок прекращается не позднее даты и времени окончания срока подачи Заявок.</w:t>
      </w:r>
    </w:p>
    <w:p w:rsidR="00636563" w:rsidRPr="005A382B" w:rsidRDefault="00636563" w:rsidP="00636563">
      <w:pPr>
        <w:widowControl w:val="0"/>
        <w:autoSpaceDE w:val="0"/>
        <w:autoSpaceDN w:val="0"/>
        <w:adjustRightInd w:val="0"/>
        <w:ind w:firstLine="709"/>
        <w:jc w:val="both"/>
        <w:rPr>
          <w:sz w:val="26"/>
          <w:szCs w:val="26"/>
        </w:rPr>
      </w:pPr>
      <w:r w:rsidRPr="005A382B">
        <w:rPr>
          <w:sz w:val="26"/>
          <w:szCs w:val="26"/>
        </w:rPr>
        <w:t>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rsidR="00636563" w:rsidRPr="005A382B" w:rsidRDefault="00636563" w:rsidP="00636563">
      <w:pPr>
        <w:widowControl w:val="0"/>
        <w:autoSpaceDE w:val="0"/>
        <w:autoSpaceDN w:val="0"/>
        <w:adjustRightInd w:val="0"/>
        <w:ind w:firstLine="709"/>
        <w:jc w:val="both"/>
        <w:rPr>
          <w:sz w:val="26"/>
          <w:szCs w:val="26"/>
        </w:rPr>
      </w:pPr>
      <w:r w:rsidRPr="005A382B">
        <w:rPr>
          <w:sz w:val="26"/>
          <w:szCs w:val="26"/>
        </w:rPr>
        <w:t>3.12. Первые части Заявки направляются Оператором Электронной площадки Организатору Электронного аукциона в течение одного часа с момента окончания срока подачи Заявок.</w:t>
      </w:r>
      <w:bookmarkStart w:id="0" w:name="_GoBack"/>
      <w:bookmarkEnd w:id="0"/>
    </w:p>
    <w:p w:rsidR="00636563" w:rsidRPr="000747E4" w:rsidRDefault="00636563" w:rsidP="00636563">
      <w:pPr>
        <w:ind w:firstLine="709"/>
        <w:jc w:val="center"/>
        <w:rPr>
          <w:b/>
          <w:bCs/>
          <w:sz w:val="26"/>
          <w:szCs w:val="26"/>
        </w:rPr>
      </w:pPr>
    </w:p>
    <w:p w:rsidR="00636563" w:rsidRPr="000747E4" w:rsidRDefault="00636563" w:rsidP="00636563">
      <w:pPr>
        <w:ind w:firstLine="709"/>
        <w:jc w:val="center"/>
        <w:rPr>
          <w:b/>
          <w:bCs/>
          <w:sz w:val="26"/>
          <w:szCs w:val="26"/>
        </w:rPr>
      </w:pPr>
      <w:r w:rsidRPr="000747E4">
        <w:rPr>
          <w:b/>
          <w:bCs/>
          <w:sz w:val="26"/>
          <w:szCs w:val="26"/>
        </w:rPr>
        <w:t>4. Обеспечение заявок на участие в электронном аукционе</w:t>
      </w:r>
    </w:p>
    <w:p w:rsidR="00636563" w:rsidRPr="000747E4" w:rsidRDefault="00636563" w:rsidP="00636563">
      <w:pPr>
        <w:ind w:firstLine="709"/>
        <w:jc w:val="center"/>
        <w:rPr>
          <w:sz w:val="26"/>
          <w:szCs w:val="26"/>
        </w:rPr>
      </w:pPr>
    </w:p>
    <w:p w:rsidR="00636563" w:rsidRPr="000747E4" w:rsidRDefault="00636563" w:rsidP="00636563">
      <w:pPr>
        <w:ind w:firstLine="709"/>
        <w:jc w:val="both"/>
        <w:rPr>
          <w:sz w:val="26"/>
          <w:szCs w:val="26"/>
        </w:rPr>
      </w:pPr>
      <w:r w:rsidRPr="000747E4">
        <w:rPr>
          <w:sz w:val="26"/>
          <w:szCs w:val="26"/>
        </w:rPr>
        <w:t>4.1. Обеспечение заявок на участие в электронном аукционе представляется в виде задатка.</w:t>
      </w:r>
    </w:p>
    <w:p w:rsidR="00636563" w:rsidRPr="000747E4" w:rsidRDefault="00636563" w:rsidP="00636563">
      <w:pPr>
        <w:ind w:firstLine="709"/>
        <w:jc w:val="both"/>
        <w:rPr>
          <w:sz w:val="26"/>
          <w:szCs w:val="26"/>
        </w:rPr>
      </w:pPr>
      <w:r w:rsidRPr="000747E4">
        <w:rPr>
          <w:sz w:val="26"/>
          <w:szCs w:val="26"/>
        </w:rPr>
        <w:t>4.2. Для выполнения условий об электронном аукционе и допуска к участию в электронном аукционе каждый заявитель перечисляет на электронную площадку задаток в размере 10 % от начальной (минимальной) цены договора (цены лота).</w:t>
      </w:r>
    </w:p>
    <w:p w:rsidR="00636563" w:rsidRPr="000747E4" w:rsidRDefault="00636563" w:rsidP="00636563">
      <w:pPr>
        <w:ind w:firstLine="709"/>
        <w:jc w:val="both"/>
        <w:rPr>
          <w:sz w:val="26"/>
          <w:szCs w:val="26"/>
        </w:rPr>
      </w:pPr>
      <w:r w:rsidRPr="000747E4">
        <w:rPr>
          <w:sz w:val="26"/>
          <w:szCs w:val="26"/>
        </w:rPr>
        <w:t xml:space="preserve">4.3. Внесение задатка подтверждается отдельным платежным документом (по каждому лоту), надлежащим образом, заверенная копия которого прикладываются к заявке на участие в электронном аукционе. </w:t>
      </w:r>
    </w:p>
    <w:p w:rsidR="00636563" w:rsidRPr="000747E4" w:rsidRDefault="00636563" w:rsidP="00636563">
      <w:pPr>
        <w:ind w:firstLine="709"/>
        <w:jc w:val="both"/>
        <w:rPr>
          <w:sz w:val="26"/>
          <w:szCs w:val="26"/>
        </w:rPr>
      </w:pPr>
      <w:r w:rsidRPr="000747E4">
        <w:rPr>
          <w:sz w:val="26"/>
          <w:szCs w:val="26"/>
        </w:rPr>
        <w:t>4.4. Сумма задатка, внесенного участником, с которым заключен договор, засчитывается в счет оплаты договора.</w:t>
      </w:r>
    </w:p>
    <w:p w:rsidR="00636563" w:rsidRPr="000747E4" w:rsidRDefault="00636563" w:rsidP="00636563">
      <w:pPr>
        <w:ind w:firstLine="709"/>
        <w:jc w:val="both"/>
        <w:rPr>
          <w:sz w:val="26"/>
          <w:szCs w:val="26"/>
        </w:rPr>
      </w:pPr>
      <w:r w:rsidRPr="000747E4">
        <w:rPr>
          <w:sz w:val="26"/>
          <w:szCs w:val="26"/>
        </w:rPr>
        <w:t>4.5. Победителю электронного аукциона, уклонившемуся от заключения договора по результатам электронного аукциона, задаток не возвращается.</w:t>
      </w:r>
    </w:p>
    <w:p w:rsidR="00636563" w:rsidRPr="000747E4" w:rsidRDefault="00636563" w:rsidP="00636563">
      <w:pPr>
        <w:ind w:firstLine="709"/>
        <w:jc w:val="both"/>
        <w:rPr>
          <w:sz w:val="26"/>
          <w:szCs w:val="26"/>
        </w:rPr>
      </w:pPr>
      <w:r w:rsidRPr="000747E4">
        <w:rPr>
          <w:sz w:val="26"/>
          <w:szCs w:val="26"/>
        </w:rPr>
        <w:t>4.6. Задаток должен быть перечислен в срок, обеспечивающий его поступление на расчетный счет оператора электронной площадки не позднее даты окончания срока рассмотрения заявок.</w:t>
      </w:r>
    </w:p>
    <w:p w:rsidR="00636563" w:rsidRPr="000747E4" w:rsidRDefault="00636563" w:rsidP="00636563">
      <w:pPr>
        <w:ind w:firstLine="709"/>
        <w:jc w:val="both"/>
        <w:rPr>
          <w:sz w:val="26"/>
          <w:szCs w:val="26"/>
        </w:rPr>
      </w:pPr>
    </w:p>
    <w:p w:rsidR="00636563" w:rsidRPr="000747E4" w:rsidRDefault="00636563" w:rsidP="00636563">
      <w:pPr>
        <w:ind w:firstLine="709"/>
        <w:jc w:val="center"/>
        <w:rPr>
          <w:b/>
          <w:sz w:val="26"/>
          <w:szCs w:val="26"/>
        </w:rPr>
      </w:pPr>
      <w:r w:rsidRPr="000747E4">
        <w:rPr>
          <w:b/>
          <w:sz w:val="26"/>
          <w:szCs w:val="26"/>
        </w:rPr>
        <w:t xml:space="preserve">5. Порядок проведения электронного аукциона и определения победителя электронного аукциона </w:t>
      </w:r>
    </w:p>
    <w:p w:rsidR="00636563" w:rsidRPr="000747E4" w:rsidRDefault="00636563" w:rsidP="00636563">
      <w:pPr>
        <w:ind w:firstLine="709"/>
        <w:jc w:val="center"/>
        <w:rPr>
          <w:sz w:val="26"/>
          <w:szCs w:val="26"/>
        </w:rPr>
      </w:pPr>
    </w:p>
    <w:p w:rsidR="00636563" w:rsidRPr="000747E4" w:rsidRDefault="00636563" w:rsidP="00636563">
      <w:pPr>
        <w:widowControl w:val="0"/>
        <w:autoSpaceDE w:val="0"/>
        <w:autoSpaceDN w:val="0"/>
        <w:ind w:firstLine="709"/>
        <w:jc w:val="both"/>
        <w:rPr>
          <w:sz w:val="26"/>
          <w:szCs w:val="26"/>
        </w:rPr>
      </w:pPr>
      <w:r w:rsidRPr="000747E4">
        <w:rPr>
          <w:sz w:val="26"/>
          <w:szCs w:val="26"/>
        </w:rPr>
        <w:t>5.1. Электронный аукцион проводится в день, указанный в Извещении о проведении Электронного аукциона. Время начала проведения Электронного аукциона устанавливается Оператором Электронной площадки.</w:t>
      </w:r>
    </w:p>
    <w:p w:rsidR="00636563" w:rsidRPr="000747E4" w:rsidRDefault="00636563" w:rsidP="00636563">
      <w:pPr>
        <w:widowControl w:val="0"/>
        <w:autoSpaceDE w:val="0"/>
        <w:autoSpaceDN w:val="0"/>
        <w:ind w:firstLine="709"/>
        <w:jc w:val="both"/>
        <w:rPr>
          <w:sz w:val="26"/>
          <w:szCs w:val="26"/>
        </w:rPr>
      </w:pPr>
      <w:r w:rsidRPr="000747E4">
        <w:rPr>
          <w:sz w:val="26"/>
          <w:szCs w:val="26"/>
        </w:rPr>
        <w:t>5.2. При проведении Электронного аукциона его участники подают предложения о цене Лота, предусматривающие повышение текущего предложения о цене Лота, на величину в пределах «шага» аукциона.</w:t>
      </w:r>
    </w:p>
    <w:p w:rsidR="00636563" w:rsidRPr="000747E4" w:rsidRDefault="00636563" w:rsidP="00636563">
      <w:pPr>
        <w:widowControl w:val="0"/>
        <w:autoSpaceDE w:val="0"/>
        <w:autoSpaceDN w:val="0"/>
        <w:ind w:firstLine="709"/>
        <w:jc w:val="both"/>
        <w:rPr>
          <w:sz w:val="26"/>
          <w:szCs w:val="26"/>
        </w:rPr>
      </w:pPr>
      <w:r w:rsidRPr="000747E4">
        <w:rPr>
          <w:sz w:val="26"/>
          <w:szCs w:val="26"/>
        </w:rPr>
        <w:t>5.3. При проведении Электронного аукциона любой его участник имеет право подать предложение о цене Лота независимо от «шага» аукциона при условии соблюдения следующих требований:</w:t>
      </w:r>
    </w:p>
    <w:p w:rsidR="00636563" w:rsidRPr="000747E4" w:rsidRDefault="00636563" w:rsidP="00636563">
      <w:pPr>
        <w:pStyle w:val="ConsPlusNormal"/>
        <w:ind w:firstLine="709"/>
        <w:jc w:val="both"/>
        <w:rPr>
          <w:rFonts w:ascii="Times New Roman" w:hAnsi="Times New Roman" w:cs="Times New Roman"/>
          <w:sz w:val="26"/>
          <w:szCs w:val="26"/>
          <w:lang w:eastAsia="en-US"/>
        </w:rPr>
      </w:pPr>
      <w:r w:rsidRPr="000747E4">
        <w:rPr>
          <w:rFonts w:ascii="Times New Roman" w:hAnsi="Times New Roman" w:cs="Times New Roman"/>
          <w:sz w:val="26"/>
          <w:szCs w:val="26"/>
        </w:rPr>
        <w:t>предложение о цене Лота не может быть равным ранее поданному этим участником предложению о цене Лота или ниже чем оно, а также предложение о цене Лота, равное нулю;</w:t>
      </w:r>
    </w:p>
    <w:p w:rsidR="00636563" w:rsidRPr="000747E4" w:rsidRDefault="00636563" w:rsidP="00636563">
      <w:pPr>
        <w:pStyle w:val="ConsPlusNormal"/>
        <w:ind w:firstLine="709"/>
        <w:jc w:val="both"/>
        <w:rPr>
          <w:rFonts w:ascii="Times New Roman" w:hAnsi="Times New Roman" w:cs="Times New Roman"/>
          <w:sz w:val="26"/>
          <w:szCs w:val="26"/>
        </w:rPr>
      </w:pPr>
      <w:r w:rsidRPr="000747E4">
        <w:rPr>
          <w:rFonts w:ascii="Times New Roman" w:hAnsi="Times New Roman" w:cs="Times New Roman"/>
          <w:sz w:val="26"/>
          <w:szCs w:val="26"/>
        </w:rPr>
        <w:t>предложение о цене Лота не может быть ниже, чем текущее минимальное предложение о цене Лота, увеличенное на «шаг» аукциона;</w:t>
      </w:r>
    </w:p>
    <w:p w:rsidR="00636563" w:rsidRPr="000747E4" w:rsidRDefault="00636563" w:rsidP="00636563">
      <w:pPr>
        <w:pStyle w:val="ConsPlusNormal"/>
        <w:ind w:firstLine="709"/>
        <w:jc w:val="both"/>
        <w:rPr>
          <w:rFonts w:ascii="Times New Roman" w:hAnsi="Times New Roman" w:cs="Times New Roman"/>
          <w:sz w:val="26"/>
          <w:szCs w:val="26"/>
        </w:rPr>
      </w:pPr>
      <w:r w:rsidRPr="000747E4">
        <w:rPr>
          <w:rFonts w:ascii="Times New Roman" w:hAnsi="Times New Roman" w:cs="Times New Roman"/>
          <w:sz w:val="26"/>
          <w:szCs w:val="26"/>
        </w:rPr>
        <w:t>предложение о цене Лота не может быть ниже, чем текущее минимальное предложение о цене Лота в случае, если оно подано таким участником электронного аукциона.</w:t>
      </w:r>
    </w:p>
    <w:p w:rsidR="00636563" w:rsidRPr="000747E4" w:rsidRDefault="00636563" w:rsidP="00636563">
      <w:pPr>
        <w:widowControl w:val="0"/>
        <w:autoSpaceDE w:val="0"/>
        <w:autoSpaceDN w:val="0"/>
        <w:ind w:firstLine="709"/>
        <w:jc w:val="both"/>
        <w:rPr>
          <w:sz w:val="26"/>
          <w:szCs w:val="26"/>
        </w:rPr>
      </w:pPr>
      <w:r w:rsidRPr="000747E4">
        <w:rPr>
          <w:sz w:val="26"/>
          <w:szCs w:val="26"/>
        </w:rPr>
        <w:t>5.4. Регламент проведения процедуры электронных аукционов определяется оператором электронной площадки.</w:t>
      </w:r>
    </w:p>
    <w:p w:rsidR="00636563" w:rsidRPr="000747E4" w:rsidRDefault="00636563" w:rsidP="00636563">
      <w:pPr>
        <w:pStyle w:val="ConsPlusNormal"/>
        <w:ind w:firstLine="709"/>
        <w:jc w:val="both"/>
        <w:rPr>
          <w:rFonts w:ascii="Times New Roman" w:hAnsi="Times New Roman" w:cs="Times New Roman"/>
          <w:sz w:val="26"/>
          <w:szCs w:val="26"/>
          <w:lang w:eastAsia="en-US"/>
        </w:rPr>
      </w:pPr>
      <w:r w:rsidRPr="000747E4">
        <w:rPr>
          <w:rFonts w:ascii="Times New Roman" w:hAnsi="Times New Roman" w:cs="Times New Roman"/>
          <w:sz w:val="26"/>
          <w:szCs w:val="26"/>
        </w:rPr>
        <w:t>5.5. Во время проведения Электронного аукциона Оператор Электронной площадки обязан отклонить предложения о цене Лота, не соответствующие требованиям, предусмотренным подпунктами 5.7, 5.8 пункта 5 настоящего Извещения.</w:t>
      </w:r>
    </w:p>
    <w:p w:rsidR="00636563" w:rsidRPr="000747E4" w:rsidRDefault="00636563" w:rsidP="00636563">
      <w:pPr>
        <w:widowControl w:val="0"/>
        <w:autoSpaceDE w:val="0"/>
        <w:autoSpaceDN w:val="0"/>
        <w:ind w:firstLine="567"/>
        <w:jc w:val="both"/>
        <w:rPr>
          <w:sz w:val="26"/>
          <w:szCs w:val="26"/>
        </w:rPr>
      </w:pPr>
      <w:r w:rsidRPr="000747E4">
        <w:rPr>
          <w:sz w:val="26"/>
          <w:szCs w:val="26"/>
        </w:rPr>
        <w:t>5.6. 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Извещении о проведении электронного аукциона.</w:t>
      </w:r>
    </w:p>
    <w:p w:rsidR="00636563" w:rsidRPr="000747E4" w:rsidRDefault="00636563" w:rsidP="00636563">
      <w:pPr>
        <w:widowControl w:val="0"/>
        <w:autoSpaceDE w:val="0"/>
        <w:autoSpaceDN w:val="0"/>
        <w:ind w:firstLine="709"/>
        <w:jc w:val="both"/>
        <w:rPr>
          <w:sz w:val="26"/>
          <w:szCs w:val="26"/>
        </w:rPr>
      </w:pPr>
      <w:r w:rsidRPr="000747E4">
        <w:rPr>
          <w:sz w:val="26"/>
          <w:szCs w:val="26"/>
        </w:rPr>
        <w:t>5.7. На основании результатов электронного аукциона оператором электронной площадки оформляется протокол проведения электронного аукциона, который должен содержать:</w:t>
      </w:r>
    </w:p>
    <w:p w:rsidR="00636563" w:rsidRPr="000747E4" w:rsidRDefault="00636563" w:rsidP="00636563">
      <w:pPr>
        <w:widowControl w:val="0"/>
        <w:autoSpaceDE w:val="0"/>
        <w:autoSpaceDN w:val="0"/>
        <w:ind w:firstLine="709"/>
        <w:jc w:val="both"/>
        <w:rPr>
          <w:sz w:val="26"/>
          <w:szCs w:val="26"/>
        </w:rPr>
      </w:pPr>
      <w:r w:rsidRPr="000747E4">
        <w:rPr>
          <w:sz w:val="26"/>
          <w:szCs w:val="26"/>
        </w:rPr>
        <w:t>- адрес электронной площадки;</w:t>
      </w:r>
    </w:p>
    <w:p w:rsidR="00636563" w:rsidRPr="000747E4" w:rsidRDefault="00636563" w:rsidP="00636563">
      <w:pPr>
        <w:widowControl w:val="0"/>
        <w:autoSpaceDE w:val="0"/>
        <w:autoSpaceDN w:val="0"/>
        <w:ind w:firstLine="709"/>
        <w:jc w:val="both"/>
        <w:rPr>
          <w:sz w:val="26"/>
          <w:szCs w:val="26"/>
        </w:rPr>
      </w:pPr>
      <w:r w:rsidRPr="000747E4">
        <w:rPr>
          <w:sz w:val="26"/>
          <w:szCs w:val="26"/>
        </w:rPr>
        <w:t>- дату, время начала и окончания электронного аукциона;</w:t>
      </w:r>
    </w:p>
    <w:p w:rsidR="00636563" w:rsidRPr="000747E4" w:rsidRDefault="00636563" w:rsidP="00636563">
      <w:pPr>
        <w:widowControl w:val="0"/>
        <w:autoSpaceDE w:val="0"/>
        <w:autoSpaceDN w:val="0"/>
        <w:ind w:firstLine="709"/>
        <w:jc w:val="both"/>
        <w:rPr>
          <w:sz w:val="26"/>
          <w:szCs w:val="26"/>
        </w:rPr>
      </w:pPr>
      <w:r w:rsidRPr="000747E4">
        <w:rPr>
          <w:sz w:val="26"/>
          <w:szCs w:val="26"/>
        </w:rPr>
        <w:t>- начальную минимальную цену Лота;</w:t>
      </w:r>
    </w:p>
    <w:p w:rsidR="00636563" w:rsidRPr="000747E4" w:rsidRDefault="00636563" w:rsidP="00636563">
      <w:pPr>
        <w:widowControl w:val="0"/>
        <w:autoSpaceDE w:val="0"/>
        <w:autoSpaceDN w:val="0"/>
        <w:ind w:firstLine="709"/>
        <w:jc w:val="both"/>
        <w:rPr>
          <w:sz w:val="26"/>
          <w:szCs w:val="26"/>
        </w:rPr>
      </w:pPr>
      <w:r w:rsidRPr="000747E4">
        <w:rPr>
          <w:sz w:val="26"/>
          <w:szCs w:val="26"/>
        </w:rPr>
        <w:t>- предложения о цене Лота победителя электронного аукциона с указанием времени поступления данного предложения и порядкового номера, присвоенного заявке на участие в электронном аукционе.</w:t>
      </w:r>
    </w:p>
    <w:p w:rsidR="00636563" w:rsidRPr="000747E4" w:rsidRDefault="00636563" w:rsidP="00636563">
      <w:pPr>
        <w:widowControl w:val="0"/>
        <w:autoSpaceDE w:val="0"/>
        <w:autoSpaceDN w:val="0"/>
        <w:ind w:firstLine="709"/>
        <w:jc w:val="both"/>
        <w:rPr>
          <w:sz w:val="26"/>
          <w:szCs w:val="26"/>
        </w:rPr>
      </w:pPr>
      <w:r w:rsidRPr="000747E4">
        <w:rPr>
          <w:sz w:val="26"/>
          <w:szCs w:val="26"/>
        </w:rPr>
        <w:t>5.8. Протокол проведения аукциона размещается оператором электронной площадки на электронной площадке в течение 30 минут после окончания электронного аукциона.</w:t>
      </w:r>
    </w:p>
    <w:p w:rsidR="00636563" w:rsidRPr="000747E4" w:rsidRDefault="00636563" w:rsidP="00636563">
      <w:pPr>
        <w:widowControl w:val="0"/>
        <w:autoSpaceDE w:val="0"/>
        <w:autoSpaceDN w:val="0"/>
        <w:ind w:firstLine="709"/>
        <w:jc w:val="both"/>
        <w:rPr>
          <w:sz w:val="26"/>
          <w:szCs w:val="26"/>
        </w:rPr>
      </w:pPr>
      <w:r w:rsidRPr="000747E4">
        <w:rPr>
          <w:sz w:val="26"/>
          <w:szCs w:val="26"/>
        </w:rPr>
        <w:t xml:space="preserve">5.9. </w:t>
      </w:r>
      <w:proofErr w:type="gramStart"/>
      <w:r w:rsidRPr="000747E4">
        <w:rPr>
          <w:sz w:val="26"/>
          <w:szCs w:val="26"/>
        </w:rPr>
        <w:t>Оператор электронной площадки в течение одного часа после размещения протокола проведения электронного аукциона на электронной площадке предоставляет организатору электронного аукциона в электронной форме сведения о победителе электронного аукциона, содержащие информацию о фирменном наименовании (наименовании), об организационно-правовой форме, о месте нахождения, почтовом адресе (для юридического лица), основном государственном регистрационном номере (основном государственном регистрационном номере индивидуального предпринимателя), фамилии, имени, отчестве, паспортных данных</w:t>
      </w:r>
      <w:proofErr w:type="gramEnd"/>
      <w:r w:rsidRPr="000747E4">
        <w:rPr>
          <w:sz w:val="26"/>
          <w:szCs w:val="26"/>
        </w:rPr>
        <w:t>, сведения о месте жительства индивидуального предпринимателя, номере контактного телефона, адресе электронной почты, идентификационном номере налогоплательщика, с указанием порядкового номера, присвоенного заявке.</w:t>
      </w:r>
    </w:p>
    <w:p w:rsidR="00636563" w:rsidRPr="000747E4" w:rsidRDefault="00636563" w:rsidP="00636563">
      <w:pPr>
        <w:widowControl w:val="0"/>
        <w:autoSpaceDE w:val="0"/>
        <w:autoSpaceDN w:val="0"/>
        <w:ind w:firstLine="709"/>
        <w:jc w:val="both"/>
        <w:rPr>
          <w:sz w:val="26"/>
          <w:szCs w:val="26"/>
        </w:rPr>
      </w:pPr>
      <w:r w:rsidRPr="000747E4">
        <w:rPr>
          <w:sz w:val="26"/>
          <w:szCs w:val="26"/>
        </w:rPr>
        <w:t>5.10. В течение одного часа после размещения на электронной площадке протокола проведения электронного аукциона оператор электронной площадки направляет уведомление о результатах электронного аукциона победителю электронного.</w:t>
      </w:r>
    </w:p>
    <w:p w:rsidR="00636563" w:rsidRPr="000747E4" w:rsidRDefault="00636563" w:rsidP="00636563">
      <w:pPr>
        <w:widowControl w:val="0"/>
        <w:autoSpaceDE w:val="0"/>
        <w:autoSpaceDN w:val="0"/>
        <w:ind w:firstLine="709"/>
        <w:jc w:val="both"/>
        <w:rPr>
          <w:sz w:val="26"/>
          <w:szCs w:val="26"/>
        </w:rPr>
      </w:pPr>
      <w:r w:rsidRPr="000747E4">
        <w:rPr>
          <w:sz w:val="26"/>
          <w:szCs w:val="26"/>
        </w:rPr>
        <w:t>5.11. Протокол о результатах электронного аукциона подлежит хранению организатором электронного аукциона не менее трех лет по окончании срока действия договора.</w:t>
      </w:r>
    </w:p>
    <w:p w:rsidR="00636563" w:rsidRPr="000747E4" w:rsidRDefault="00636563" w:rsidP="00636563">
      <w:pPr>
        <w:autoSpaceDE w:val="0"/>
        <w:autoSpaceDN w:val="0"/>
        <w:adjustRightInd w:val="0"/>
        <w:ind w:firstLine="709"/>
        <w:jc w:val="center"/>
        <w:rPr>
          <w:sz w:val="26"/>
          <w:szCs w:val="26"/>
        </w:rPr>
      </w:pPr>
    </w:p>
    <w:p w:rsidR="00636563" w:rsidRPr="000747E4" w:rsidRDefault="00636563" w:rsidP="00636563">
      <w:pPr>
        <w:autoSpaceDE w:val="0"/>
        <w:autoSpaceDN w:val="0"/>
        <w:adjustRightInd w:val="0"/>
        <w:ind w:firstLine="709"/>
        <w:jc w:val="center"/>
        <w:rPr>
          <w:b/>
          <w:sz w:val="26"/>
          <w:szCs w:val="26"/>
        </w:rPr>
      </w:pPr>
      <w:r w:rsidRPr="000747E4">
        <w:rPr>
          <w:b/>
          <w:sz w:val="26"/>
          <w:szCs w:val="26"/>
        </w:rPr>
        <w:t>6. Заключение договора по результатам электронного аукциона</w:t>
      </w:r>
    </w:p>
    <w:p w:rsidR="00636563" w:rsidRPr="000747E4" w:rsidRDefault="00636563" w:rsidP="00636563">
      <w:pPr>
        <w:widowControl w:val="0"/>
        <w:autoSpaceDE w:val="0"/>
        <w:autoSpaceDN w:val="0"/>
        <w:ind w:firstLine="709"/>
        <w:jc w:val="both"/>
        <w:rPr>
          <w:sz w:val="26"/>
          <w:szCs w:val="26"/>
        </w:rPr>
      </w:pPr>
    </w:p>
    <w:p w:rsidR="00636563" w:rsidRPr="000747E4" w:rsidRDefault="00636563" w:rsidP="00636563">
      <w:pPr>
        <w:widowControl w:val="0"/>
        <w:autoSpaceDE w:val="0"/>
        <w:autoSpaceDN w:val="0"/>
        <w:ind w:firstLine="709"/>
        <w:jc w:val="both"/>
        <w:rPr>
          <w:sz w:val="26"/>
          <w:szCs w:val="26"/>
        </w:rPr>
      </w:pPr>
      <w:r w:rsidRPr="000747E4">
        <w:rPr>
          <w:sz w:val="26"/>
          <w:szCs w:val="26"/>
        </w:rPr>
        <w:t>6.1. По результатам электронного аукциона заключается договор на условиях, указанных в Извещении о проведении электронного аукциона по цене, предложенной победителем электронного аукциона.</w:t>
      </w:r>
    </w:p>
    <w:p w:rsidR="00636563" w:rsidRPr="000747E4" w:rsidRDefault="00636563" w:rsidP="00636563">
      <w:pPr>
        <w:widowControl w:val="0"/>
        <w:autoSpaceDE w:val="0"/>
        <w:autoSpaceDN w:val="0"/>
        <w:ind w:firstLine="709"/>
        <w:jc w:val="both"/>
        <w:rPr>
          <w:sz w:val="26"/>
          <w:szCs w:val="26"/>
        </w:rPr>
      </w:pPr>
      <w:r w:rsidRPr="000747E4">
        <w:rPr>
          <w:sz w:val="26"/>
          <w:szCs w:val="26"/>
        </w:rPr>
        <w:t xml:space="preserve">6.2. В течение пяти дней </w:t>
      </w:r>
      <w:proofErr w:type="gramStart"/>
      <w:r w:rsidRPr="000747E4">
        <w:rPr>
          <w:sz w:val="26"/>
          <w:szCs w:val="26"/>
        </w:rPr>
        <w:t>с даты размещения</w:t>
      </w:r>
      <w:proofErr w:type="gramEnd"/>
      <w:r w:rsidRPr="000747E4">
        <w:rPr>
          <w:sz w:val="26"/>
          <w:szCs w:val="26"/>
        </w:rPr>
        <w:t xml:space="preserve"> на электронной площадке протокола о результатах электронного аукциона организатор электронного аукциона размещает без своей подписи проект договора, который содержит цену Лота, предложенной победителем электронного аукциона.</w:t>
      </w:r>
    </w:p>
    <w:p w:rsidR="00636563" w:rsidRPr="000747E4" w:rsidRDefault="00636563" w:rsidP="00636563">
      <w:pPr>
        <w:widowControl w:val="0"/>
        <w:autoSpaceDE w:val="0"/>
        <w:autoSpaceDN w:val="0"/>
        <w:ind w:firstLine="709"/>
        <w:jc w:val="both"/>
        <w:rPr>
          <w:sz w:val="26"/>
          <w:szCs w:val="26"/>
        </w:rPr>
      </w:pPr>
      <w:r w:rsidRPr="000747E4">
        <w:rPr>
          <w:sz w:val="26"/>
          <w:szCs w:val="26"/>
        </w:rPr>
        <w:t>6.3. В течение десяти дней со дня размещения организатором электронного аукциона на электронной площадке проекта договора победитель электронного аукциона размещает на электронной площадке проект договора, подписанный лицом, имеющим право действовать от имени победителя электронного аукциона.</w:t>
      </w:r>
    </w:p>
    <w:p w:rsidR="00636563" w:rsidRPr="000747E4" w:rsidRDefault="00636563" w:rsidP="00636563">
      <w:pPr>
        <w:widowControl w:val="0"/>
        <w:autoSpaceDE w:val="0"/>
        <w:autoSpaceDN w:val="0"/>
        <w:ind w:firstLine="709"/>
        <w:jc w:val="both"/>
        <w:rPr>
          <w:sz w:val="26"/>
          <w:szCs w:val="26"/>
        </w:rPr>
      </w:pPr>
      <w:r w:rsidRPr="000747E4">
        <w:rPr>
          <w:sz w:val="26"/>
          <w:szCs w:val="26"/>
        </w:rPr>
        <w:t xml:space="preserve">6.4. В течение трех рабочих дней </w:t>
      </w:r>
      <w:proofErr w:type="gramStart"/>
      <w:r w:rsidRPr="000747E4">
        <w:rPr>
          <w:sz w:val="26"/>
          <w:szCs w:val="26"/>
        </w:rPr>
        <w:t>с даты размещения</w:t>
      </w:r>
      <w:proofErr w:type="gramEnd"/>
      <w:r w:rsidRPr="000747E4">
        <w:rPr>
          <w:sz w:val="26"/>
          <w:szCs w:val="26"/>
        </w:rPr>
        <w:t xml:space="preserve"> на электронной площадке проекта договора, подписанного лицом, имеющим право действовать от имени победителя электронного аукциона, организатор электронного аукциона размещает подписанный сторонами договор на электронной площадке.</w:t>
      </w:r>
    </w:p>
    <w:p w:rsidR="00636563" w:rsidRPr="000747E4" w:rsidRDefault="00636563" w:rsidP="00636563">
      <w:pPr>
        <w:widowControl w:val="0"/>
        <w:autoSpaceDE w:val="0"/>
        <w:autoSpaceDN w:val="0"/>
        <w:ind w:firstLine="709"/>
        <w:jc w:val="both"/>
        <w:rPr>
          <w:sz w:val="26"/>
          <w:szCs w:val="26"/>
        </w:rPr>
      </w:pPr>
      <w:r w:rsidRPr="000747E4">
        <w:rPr>
          <w:sz w:val="26"/>
          <w:szCs w:val="26"/>
        </w:rPr>
        <w:t xml:space="preserve">6.5. Договор может быть заключен не ранее чем через 10 дней и в срок не позднее 20 дней </w:t>
      </w:r>
      <w:proofErr w:type="gramStart"/>
      <w:r w:rsidRPr="000747E4">
        <w:rPr>
          <w:sz w:val="26"/>
          <w:szCs w:val="26"/>
        </w:rPr>
        <w:t>с даты размещения</w:t>
      </w:r>
      <w:proofErr w:type="gramEnd"/>
      <w:r w:rsidRPr="000747E4">
        <w:rPr>
          <w:sz w:val="26"/>
          <w:szCs w:val="26"/>
        </w:rPr>
        <w:t xml:space="preserve"> на электронной площадке протокола о результатах электронного аукциона.</w:t>
      </w:r>
    </w:p>
    <w:p w:rsidR="00636563" w:rsidRPr="000747E4" w:rsidRDefault="00636563" w:rsidP="00636563">
      <w:pPr>
        <w:widowControl w:val="0"/>
        <w:autoSpaceDE w:val="0"/>
        <w:autoSpaceDN w:val="0"/>
        <w:ind w:firstLine="709"/>
        <w:jc w:val="both"/>
        <w:rPr>
          <w:sz w:val="26"/>
          <w:szCs w:val="26"/>
        </w:rPr>
      </w:pPr>
      <w:r w:rsidRPr="000747E4">
        <w:rPr>
          <w:sz w:val="26"/>
          <w:szCs w:val="26"/>
        </w:rPr>
        <w:t>6.6. Оператор электронной площадки по указанию организатора электронного аукциона в течение одного рабочего дня со дня подписания протокола о результатах электронного аукциона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w:t>
      </w:r>
    </w:p>
    <w:p w:rsidR="00636563" w:rsidRPr="000747E4" w:rsidRDefault="00636563" w:rsidP="00636563">
      <w:pPr>
        <w:widowControl w:val="0"/>
        <w:autoSpaceDE w:val="0"/>
        <w:autoSpaceDN w:val="0"/>
        <w:ind w:firstLine="709"/>
        <w:jc w:val="both"/>
        <w:rPr>
          <w:sz w:val="26"/>
          <w:szCs w:val="26"/>
        </w:rPr>
      </w:pPr>
      <w:r w:rsidRPr="000747E4">
        <w:rPr>
          <w:sz w:val="26"/>
          <w:szCs w:val="26"/>
        </w:rPr>
        <w:t>6.7. Победитель электронного аукциона признается аукционной комиссией уклонившимся от заключения договора в случае, если в сроки, установленные подпунктом 11.3 пункта 11 настоящего Положения, он не направил организатору электронного аукциона проект договора, подписанный лицом, имеющим право действовать от имени победителя такого аукциона.</w:t>
      </w:r>
    </w:p>
    <w:p w:rsidR="00636563" w:rsidRPr="000747E4" w:rsidRDefault="00636563" w:rsidP="00636563">
      <w:pPr>
        <w:widowControl w:val="0"/>
        <w:autoSpaceDE w:val="0"/>
        <w:autoSpaceDN w:val="0"/>
        <w:ind w:firstLine="709"/>
        <w:jc w:val="both"/>
        <w:rPr>
          <w:sz w:val="26"/>
          <w:szCs w:val="26"/>
        </w:rPr>
      </w:pPr>
      <w:r w:rsidRPr="000747E4">
        <w:rPr>
          <w:sz w:val="26"/>
          <w:szCs w:val="26"/>
        </w:rPr>
        <w:t>6.8. В случае если победитель электронного аукциона признан уклонившимся от заключения договора, организатор электронного аукциона имеет право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электронном аукционе.</w:t>
      </w:r>
    </w:p>
    <w:p w:rsidR="00636563" w:rsidRPr="000747E4" w:rsidRDefault="00636563" w:rsidP="00636563">
      <w:pPr>
        <w:widowControl w:val="0"/>
        <w:autoSpaceDE w:val="0"/>
        <w:autoSpaceDN w:val="0"/>
        <w:ind w:firstLine="709"/>
        <w:jc w:val="both"/>
        <w:rPr>
          <w:sz w:val="26"/>
          <w:szCs w:val="26"/>
        </w:rPr>
      </w:pPr>
      <w:r w:rsidRPr="000747E4">
        <w:rPr>
          <w:sz w:val="26"/>
          <w:szCs w:val="26"/>
        </w:rPr>
        <w:t xml:space="preserve">6.9. Участник электронного аукциона, признанный победителем электронного аукциона, вправе подписать договор и </w:t>
      </w:r>
      <w:proofErr w:type="gramStart"/>
      <w:r w:rsidRPr="000747E4">
        <w:rPr>
          <w:sz w:val="26"/>
          <w:szCs w:val="26"/>
        </w:rPr>
        <w:t>разместить его</w:t>
      </w:r>
      <w:proofErr w:type="gramEnd"/>
      <w:r w:rsidRPr="000747E4">
        <w:rPr>
          <w:sz w:val="26"/>
          <w:szCs w:val="26"/>
        </w:rPr>
        <w:t xml:space="preserve"> на электронной площадке в порядке и в сроки, которые предусмотрены подпунктом 6.3 пункта 6 настоящего Извещения о проведении электронного аукциона, или отказаться от заключения договора. Одновременно с подписанием договора победитель электронного аукциона обязан предоставить обеспечение исполнения договора. Если победитель электронного аукциона уклонился от заключения договора, аукцион проводится заново.</w:t>
      </w:r>
    </w:p>
    <w:p w:rsidR="00636563" w:rsidRPr="000747E4" w:rsidRDefault="00636563" w:rsidP="00636563">
      <w:pPr>
        <w:widowControl w:val="0"/>
        <w:autoSpaceDE w:val="0"/>
        <w:autoSpaceDN w:val="0"/>
        <w:ind w:firstLine="709"/>
        <w:jc w:val="both"/>
        <w:rPr>
          <w:sz w:val="26"/>
          <w:szCs w:val="26"/>
        </w:rPr>
      </w:pPr>
      <w:r w:rsidRPr="000747E4">
        <w:rPr>
          <w:sz w:val="26"/>
          <w:szCs w:val="26"/>
        </w:rPr>
        <w:t>6.10. Организатор электронного аукциона в случаях, если электронный аукцион был признан несостоявшимся либо если не был заключен договор с единственным участником электронного аукциона, объявляет о проведении повторного электронного аукциона с измененными условиями электронного аукциона.</w:t>
      </w:r>
    </w:p>
    <w:p w:rsidR="00636563" w:rsidRPr="000747E4" w:rsidRDefault="00636563" w:rsidP="00636563">
      <w:pPr>
        <w:spacing w:line="256" w:lineRule="auto"/>
        <w:ind w:left="4536" w:firstLine="709"/>
        <w:jc w:val="right"/>
        <w:rPr>
          <w:sz w:val="26"/>
          <w:szCs w:val="26"/>
        </w:rPr>
      </w:pPr>
      <w:r w:rsidRPr="000747E4">
        <w:rPr>
          <w:sz w:val="26"/>
          <w:szCs w:val="26"/>
        </w:rPr>
        <w:br w:type="page"/>
        <w:t>Приложение 1</w:t>
      </w:r>
    </w:p>
    <w:p w:rsidR="00636563" w:rsidRPr="000747E4" w:rsidRDefault="00636563" w:rsidP="00636563">
      <w:pPr>
        <w:pStyle w:val="ConsPlusNormal"/>
        <w:ind w:left="4536" w:firstLine="6"/>
        <w:jc w:val="right"/>
        <w:rPr>
          <w:rFonts w:ascii="Times New Roman" w:hAnsi="Times New Roman" w:cs="Times New Roman"/>
          <w:sz w:val="26"/>
          <w:szCs w:val="26"/>
        </w:rPr>
      </w:pPr>
      <w:r w:rsidRPr="000747E4">
        <w:rPr>
          <w:rFonts w:ascii="Times New Roman" w:hAnsi="Times New Roman" w:cs="Times New Roman"/>
          <w:sz w:val="26"/>
          <w:szCs w:val="26"/>
        </w:rPr>
        <w:t>к Извещению о проведении</w:t>
      </w:r>
    </w:p>
    <w:p w:rsidR="00636563" w:rsidRPr="000747E4" w:rsidRDefault="00636563" w:rsidP="00636563">
      <w:pPr>
        <w:pStyle w:val="ConsPlusNormal"/>
        <w:ind w:left="4536" w:firstLine="6"/>
        <w:jc w:val="right"/>
        <w:rPr>
          <w:rFonts w:ascii="Times New Roman" w:hAnsi="Times New Roman" w:cs="Times New Roman"/>
          <w:sz w:val="26"/>
          <w:szCs w:val="26"/>
        </w:rPr>
      </w:pPr>
      <w:r w:rsidRPr="000747E4">
        <w:rPr>
          <w:rFonts w:ascii="Times New Roman" w:hAnsi="Times New Roman" w:cs="Times New Roman"/>
          <w:sz w:val="26"/>
          <w:szCs w:val="26"/>
        </w:rPr>
        <w:t>открытого аукциона в электронной форме</w:t>
      </w:r>
    </w:p>
    <w:p w:rsidR="00636563" w:rsidRPr="000747E4" w:rsidRDefault="00636563" w:rsidP="00636563">
      <w:pPr>
        <w:pStyle w:val="ConsPlusNormal"/>
        <w:ind w:left="4536" w:firstLine="6"/>
        <w:jc w:val="right"/>
        <w:rPr>
          <w:rFonts w:ascii="Times New Roman" w:hAnsi="Times New Roman" w:cs="Times New Roman"/>
          <w:sz w:val="26"/>
          <w:szCs w:val="26"/>
        </w:rPr>
      </w:pPr>
      <w:r w:rsidRPr="000747E4">
        <w:rPr>
          <w:rFonts w:ascii="Times New Roman" w:hAnsi="Times New Roman" w:cs="Times New Roman"/>
          <w:sz w:val="26"/>
          <w:szCs w:val="26"/>
        </w:rPr>
        <w:t>на право заключения договоров на установку и эксплуатацию рекламных конструкций</w:t>
      </w:r>
    </w:p>
    <w:p w:rsidR="00636563" w:rsidRPr="000747E4" w:rsidRDefault="00636563" w:rsidP="00636563">
      <w:pPr>
        <w:autoSpaceDE w:val="0"/>
        <w:autoSpaceDN w:val="0"/>
        <w:spacing w:before="360" w:after="360"/>
        <w:ind w:left="3545" w:hanging="1"/>
        <w:rPr>
          <w:sz w:val="26"/>
          <w:szCs w:val="26"/>
        </w:rPr>
      </w:pPr>
      <w:r w:rsidRPr="000747E4">
        <w:rPr>
          <w:sz w:val="26"/>
          <w:szCs w:val="26"/>
        </w:rPr>
        <w:t xml:space="preserve">ФОРМА ПЕРВОЙ ЧАСТИ ЗАЯВКИ </w:t>
      </w:r>
    </w:p>
    <w:p w:rsidR="00636563" w:rsidRPr="000747E4" w:rsidRDefault="00636563" w:rsidP="00636563">
      <w:pPr>
        <w:autoSpaceDE w:val="0"/>
        <w:autoSpaceDN w:val="0"/>
        <w:ind w:left="4395"/>
        <w:jc w:val="both"/>
        <w:rPr>
          <w:sz w:val="26"/>
          <w:szCs w:val="26"/>
        </w:rPr>
      </w:pPr>
      <w:r w:rsidRPr="000747E4">
        <w:rPr>
          <w:sz w:val="26"/>
          <w:szCs w:val="26"/>
        </w:rPr>
        <w:t>Организатору аукциона</w:t>
      </w:r>
    </w:p>
    <w:p w:rsidR="00636563" w:rsidRPr="000747E4" w:rsidRDefault="00636563" w:rsidP="00636563">
      <w:pPr>
        <w:autoSpaceDE w:val="0"/>
        <w:autoSpaceDN w:val="0"/>
        <w:ind w:left="4395"/>
        <w:rPr>
          <w:sz w:val="26"/>
          <w:szCs w:val="26"/>
        </w:rPr>
      </w:pPr>
    </w:p>
    <w:p w:rsidR="00636563" w:rsidRPr="000747E4" w:rsidRDefault="00636563" w:rsidP="00636563">
      <w:pPr>
        <w:pBdr>
          <w:top w:val="single" w:sz="4" w:space="1" w:color="auto"/>
        </w:pBdr>
        <w:autoSpaceDE w:val="0"/>
        <w:autoSpaceDN w:val="0"/>
        <w:ind w:left="4763"/>
        <w:rPr>
          <w:sz w:val="26"/>
          <w:szCs w:val="26"/>
        </w:rPr>
      </w:pPr>
    </w:p>
    <w:p w:rsidR="00636563" w:rsidRPr="000747E4" w:rsidRDefault="00636563" w:rsidP="00636563">
      <w:pPr>
        <w:autoSpaceDE w:val="0"/>
        <w:autoSpaceDN w:val="0"/>
        <w:ind w:left="4395"/>
        <w:jc w:val="both"/>
        <w:rPr>
          <w:sz w:val="26"/>
          <w:szCs w:val="26"/>
        </w:rPr>
      </w:pPr>
      <w:r w:rsidRPr="000747E4">
        <w:rPr>
          <w:sz w:val="26"/>
          <w:szCs w:val="26"/>
        </w:rPr>
        <w:t xml:space="preserve">Наименование оператора </w:t>
      </w:r>
    </w:p>
    <w:p w:rsidR="00636563" w:rsidRPr="000747E4" w:rsidRDefault="00636563" w:rsidP="00636563">
      <w:pPr>
        <w:autoSpaceDE w:val="0"/>
        <w:autoSpaceDN w:val="0"/>
        <w:ind w:left="4395"/>
        <w:jc w:val="both"/>
        <w:rPr>
          <w:sz w:val="26"/>
          <w:szCs w:val="26"/>
        </w:rPr>
      </w:pPr>
      <w:r w:rsidRPr="000747E4">
        <w:rPr>
          <w:sz w:val="26"/>
          <w:szCs w:val="26"/>
        </w:rPr>
        <w:t>электронной площадки</w:t>
      </w:r>
    </w:p>
    <w:p w:rsidR="00636563" w:rsidRPr="000747E4" w:rsidRDefault="00636563" w:rsidP="00636563">
      <w:pPr>
        <w:autoSpaceDE w:val="0"/>
        <w:autoSpaceDN w:val="0"/>
        <w:ind w:left="4395"/>
        <w:jc w:val="both"/>
        <w:rPr>
          <w:sz w:val="26"/>
          <w:szCs w:val="26"/>
        </w:rPr>
      </w:pPr>
      <w:r w:rsidRPr="000747E4">
        <w:rPr>
          <w:sz w:val="26"/>
          <w:szCs w:val="26"/>
        </w:rPr>
        <w:t>_____________________________________</w:t>
      </w:r>
    </w:p>
    <w:p w:rsidR="00636563" w:rsidRPr="000747E4" w:rsidRDefault="00636563" w:rsidP="00636563">
      <w:pPr>
        <w:autoSpaceDE w:val="0"/>
        <w:autoSpaceDN w:val="0"/>
        <w:ind w:left="4395"/>
        <w:jc w:val="both"/>
        <w:rPr>
          <w:sz w:val="26"/>
          <w:szCs w:val="26"/>
        </w:rPr>
      </w:pPr>
    </w:p>
    <w:p w:rsidR="00636563" w:rsidRPr="000747E4" w:rsidRDefault="00636563" w:rsidP="00636563">
      <w:pPr>
        <w:autoSpaceDE w:val="0"/>
        <w:autoSpaceDN w:val="0"/>
        <w:jc w:val="center"/>
        <w:rPr>
          <w:bCs/>
          <w:sz w:val="26"/>
          <w:szCs w:val="26"/>
        </w:rPr>
      </w:pPr>
    </w:p>
    <w:p w:rsidR="00636563" w:rsidRPr="000747E4" w:rsidRDefault="00636563" w:rsidP="00636563">
      <w:pPr>
        <w:autoSpaceDE w:val="0"/>
        <w:autoSpaceDN w:val="0"/>
        <w:jc w:val="center"/>
        <w:rPr>
          <w:b/>
          <w:bCs/>
          <w:sz w:val="26"/>
          <w:szCs w:val="26"/>
        </w:rPr>
      </w:pPr>
      <w:r w:rsidRPr="000747E4">
        <w:rPr>
          <w:b/>
          <w:bCs/>
          <w:sz w:val="26"/>
          <w:szCs w:val="26"/>
        </w:rPr>
        <w:t>ЗАЯВКА</w:t>
      </w:r>
    </w:p>
    <w:p w:rsidR="00636563" w:rsidRPr="003E3E28" w:rsidRDefault="00636563" w:rsidP="00636563">
      <w:pPr>
        <w:autoSpaceDE w:val="0"/>
        <w:autoSpaceDN w:val="0"/>
        <w:jc w:val="center"/>
        <w:rPr>
          <w:b/>
          <w:bCs/>
        </w:rPr>
      </w:pPr>
      <w:proofErr w:type="gramStart"/>
      <w:r w:rsidRPr="003E3E28">
        <w:rPr>
          <w:b/>
          <w:bCs/>
        </w:rPr>
        <w:t>на участие в открытом аукционе в электронной форме на право заключения договоров на установку</w:t>
      </w:r>
      <w:proofErr w:type="gramEnd"/>
      <w:r w:rsidRPr="003E3E28">
        <w:rPr>
          <w:b/>
          <w:bCs/>
        </w:rPr>
        <w:t xml:space="preserve"> и эксплуатацию рекламных конструкций </w:t>
      </w:r>
      <w:r w:rsidRPr="003E3E28">
        <w:rPr>
          <w:b/>
        </w:rPr>
        <w:t>на земельных участках, зданиях или ином недвижимом имуществе, находящихся в муниципальной собственности, а также земельном участке, государственная собственность на который не разграничена на территории городского округа Котельники Московской области</w:t>
      </w:r>
    </w:p>
    <w:p w:rsidR="00636563" w:rsidRPr="003E3E28" w:rsidRDefault="00636563" w:rsidP="00636563">
      <w:pPr>
        <w:autoSpaceDE w:val="0"/>
        <w:autoSpaceDN w:val="0"/>
      </w:pPr>
    </w:p>
    <w:p w:rsidR="00636563" w:rsidRPr="003E3E28" w:rsidRDefault="00636563" w:rsidP="00636563">
      <w:pPr>
        <w:autoSpaceDE w:val="0"/>
        <w:autoSpaceDN w:val="0"/>
      </w:pPr>
      <w:r w:rsidRPr="003E3E28">
        <w:t>Заявитель:</w:t>
      </w:r>
    </w:p>
    <w:p w:rsidR="00636563" w:rsidRPr="003E3E28" w:rsidRDefault="00636563" w:rsidP="00636563">
      <w:pPr>
        <w:autoSpaceDE w:val="0"/>
        <w:autoSpaceDN w:val="0"/>
      </w:pPr>
      <w:r w:rsidRPr="003E3E28">
        <w:t>извещает о своём согласии с условиями, указанными в Извещении о проведении открытого аукциона в электронной форме.</w:t>
      </w:r>
    </w:p>
    <w:p w:rsidR="00636563" w:rsidRPr="003E3E28" w:rsidRDefault="00636563" w:rsidP="00636563">
      <w:pPr>
        <w:autoSpaceDE w:val="0"/>
        <w:autoSpaceDN w:val="0"/>
      </w:pPr>
    </w:p>
    <w:p w:rsidR="00636563" w:rsidRPr="003E3E28" w:rsidRDefault="00636563" w:rsidP="00636563">
      <w:pPr>
        <w:autoSpaceDE w:val="0"/>
        <w:autoSpaceDN w:val="0"/>
      </w:pPr>
      <w:r w:rsidRPr="003E3E28">
        <w:t>Обязуется установить рекламные конструкции, в соответствии с техническими характеристиками, указанными в Извещении о проведении открытого аукциона в электронной форме.</w:t>
      </w:r>
    </w:p>
    <w:p w:rsidR="00636563" w:rsidRPr="000747E4" w:rsidRDefault="00636563" w:rsidP="00636563">
      <w:pPr>
        <w:autoSpaceDE w:val="0"/>
        <w:autoSpaceDN w:val="0"/>
        <w:rPr>
          <w:sz w:val="26"/>
          <w:szCs w:val="26"/>
        </w:rPr>
      </w:pPr>
    </w:p>
    <w:p w:rsidR="00636563" w:rsidRPr="000747E4" w:rsidRDefault="00636563" w:rsidP="00636563">
      <w:pPr>
        <w:pStyle w:val="ConsPlusNormal"/>
        <w:ind w:left="5670"/>
        <w:rPr>
          <w:rFonts w:ascii="Times New Roman" w:hAnsi="Times New Roman" w:cs="Times New Roman"/>
          <w:sz w:val="26"/>
          <w:szCs w:val="26"/>
        </w:rPr>
      </w:pPr>
    </w:p>
    <w:p w:rsidR="00636563" w:rsidRPr="000747E4" w:rsidRDefault="00636563" w:rsidP="00636563">
      <w:pPr>
        <w:spacing w:line="256" w:lineRule="auto"/>
        <w:ind w:left="4536" w:firstLine="6"/>
        <w:jc w:val="right"/>
        <w:rPr>
          <w:sz w:val="26"/>
          <w:szCs w:val="26"/>
        </w:rPr>
      </w:pPr>
      <w:r w:rsidRPr="000747E4">
        <w:rPr>
          <w:sz w:val="26"/>
          <w:szCs w:val="26"/>
        </w:rPr>
        <w:br w:type="page"/>
        <w:t>Приложение 2</w:t>
      </w:r>
    </w:p>
    <w:p w:rsidR="00636563" w:rsidRPr="000747E4" w:rsidRDefault="00636563" w:rsidP="00636563">
      <w:pPr>
        <w:spacing w:line="256" w:lineRule="auto"/>
        <w:ind w:left="4536"/>
        <w:jc w:val="right"/>
        <w:rPr>
          <w:sz w:val="26"/>
          <w:szCs w:val="26"/>
        </w:rPr>
      </w:pPr>
      <w:r w:rsidRPr="000747E4">
        <w:rPr>
          <w:sz w:val="26"/>
          <w:szCs w:val="26"/>
        </w:rPr>
        <w:tab/>
        <w:t>к Извещению о проведении</w:t>
      </w:r>
    </w:p>
    <w:p w:rsidR="00636563" w:rsidRPr="000747E4" w:rsidRDefault="00636563" w:rsidP="00636563">
      <w:pPr>
        <w:spacing w:line="256" w:lineRule="auto"/>
        <w:ind w:left="4536"/>
        <w:jc w:val="right"/>
        <w:rPr>
          <w:sz w:val="26"/>
          <w:szCs w:val="26"/>
        </w:rPr>
      </w:pPr>
      <w:r w:rsidRPr="000747E4">
        <w:rPr>
          <w:sz w:val="26"/>
          <w:szCs w:val="26"/>
        </w:rPr>
        <w:t>открытого аукциона в электронной форме</w:t>
      </w:r>
    </w:p>
    <w:p w:rsidR="00636563" w:rsidRPr="000747E4" w:rsidRDefault="00636563" w:rsidP="00636563">
      <w:pPr>
        <w:pStyle w:val="ConsPlusNormal"/>
        <w:ind w:left="4536"/>
        <w:jc w:val="right"/>
        <w:rPr>
          <w:rFonts w:ascii="Times New Roman" w:hAnsi="Times New Roman" w:cs="Times New Roman"/>
          <w:sz w:val="26"/>
          <w:szCs w:val="26"/>
        </w:rPr>
      </w:pPr>
      <w:r w:rsidRPr="000747E4">
        <w:rPr>
          <w:rFonts w:ascii="Times New Roman" w:hAnsi="Times New Roman" w:cs="Times New Roman"/>
          <w:sz w:val="26"/>
          <w:szCs w:val="26"/>
        </w:rPr>
        <w:t>на право заключения договоров на установку и эксплуатацию рекламных конструкций</w:t>
      </w:r>
    </w:p>
    <w:p w:rsidR="00636563" w:rsidRPr="000747E4" w:rsidRDefault="00636563" w:rsidP="00636563">
      <w:pPr>
        <w:pStyle w:val="ConsPlusNormal"/>
        <w:ind w:left="4536"/>
        <w:jc w:val="right"/>
        <w:rPr>
          <w:rFonts w:ascii="Times New Roman" w:hAnsi="Times New Roman" w:cs="Times New Roman"/>
          <w:sz w:val="26"/>
          <w:szCs w:val="26"/>
        </w:rPr>
      </w:pPr>
    </w:p>
    <w:p w:rsidR="00636563" w:rsidRPr="000747E4" w:rsidRDefault="00636563" w:rsidP="00636563">
      <w:pPr>
        <w:autoSpaceDE w:val="0"/>
        <w:autoSpaceDN w:val="0"/>
        <w:spacing w:before="120" w:after="120"/>
        <w:ind w:left="1701"/>
        <w:jc w:val="center"/>
        <w:rPr>
          <w:sz w:val="26"/>
          <w:szCs w:val="26"/>
        </w:rPr>
      </w:pPr>
      <w:r w:rsidRPr="000747E4">
        <w:rPr>
          <w:sz w:val="26"/>
          <w:szCs w:val="26"/>
        </w:rPr>
        <w:t>ФОРМА ВТОРОЙ ЧАСТИ ЗАЯВКИ</w:t>
      </w:r>
    </w:p>
    <w:p w:rsidR="00636563" w:rsidRPr="000747E4" w:rsidRDefault="00636563" w:rsidP="00636563">
      <w:pPr>
        <w:autoSpaceDE w:val="0"/>
        <w:autoSpaceDN w:val="0"/>
        <w:ind w:left="4395"/>
        <w:jc w:val="both"/>
        <w:rPr>
          <w:sz w:val="26"/>
          <w:szCs w:val="26"/>
        </w:rPr>
      </w:pPr>
      <w:r w:rsidRPr="000747E4">
        <w:rPr>
          <w:sz w:val="26"/>
          <w:szCs w:val="26"/>
        </w:rPr>
        <w:t>Организатору аукциона</w:t>
      </w:r>
    </w:p>
    <w:p w:rsidR="00636563" w:rsidRPr="000747E4" w:rsidRDefault="00636563" w:rsidP="00636563">
      <w:pPr>
        <w:autoSpaceDE w:val="0"/>
        <w:autoSpaceDN w:val="0"/>
        <w:ind w:left="4395"/>
        <w:jc w:val="both"/>
        <w:rPr>
          <w:sz w:val="26"/>
          <w:szCs w:val="26"/>
        </w:rPr>
      </w:pPr>
    </w:p>
    <w:p w:rsidR="00636563" w:rsidRPr="000747E4" w:rsidRDefault="00636563" w:rsidP="00636563">
      <w:pPr>
        <w:pBdr>
          <w:top w:val="single" w:sz="4" w:space="1" w:color="auto"/>
        </w:pBdr>
        <w:autoSpaceDE w:val="0"/>
        <w:autoSpaceDN w:val="0"/>
        <w:ind w:left="4763"/>
        <w:rPr>
          <w:sz w:val="26"/>
          <w:szCs w:val="26"/>
        </w:rPr>
      </w:pPr>
    </w:p>
    <w:p w:rsidR="00636563" w:rsidRPr="000747E4" w:rsidRDefault="00636563" w:rsidP="00636563">
      <w:pPr>
        <w:autoSpaceDE w:val="0"/>
        <w:autoSpaceDN w:val="0"/>
        <w:ind w:left="4395"/>
        <w:jc w:val="both"/>
        <w:rPr>
          <w:sz w:val="26"/>
          <w:szCs w:val="26"/>
        </w:rPr>
      </w:pPr>
      <w:r w:rsidRPr="000747E4">
        <w:rPr>
          <w:sz w:val="26"/>
          <w:szCs w:val="26"/>
        </w:rPr>
        <w:t xml:space="preserve">Наименование оператора </w:t>
      </w:r>
    </w:p>
    <w:p w:rsidR="00636563" w:rsidRPr="000747E4" w:rsidRDefault="00636563" w:rsidP="00636563">
      <w:pPr>
        <w:autoSpaceDE w:val="0"/>
        <w:autoSpaceDN w:val="0"/>
        <w:ind w:left="4395"/>
        <w:jc w:val="both"/>
        <w:rPr>
          <w:sz w:val="26"/>
          <w:szCs w:val="26"/>
        </w:rPr>
      </w:pPr>
      <w:r w:rsidRPr="000747E4">
        <w:rPr>
          <w:sz w:val="26"/>
          <w:szCs w:val="26"/>
        </w:rPr>
        <w:t>электронной площадки</w:t>
      </w:r>
    </w:p>
    <w:p w:rsidR="00636563" w:rsidRPr="000747E4" w:rsidRDefault="00636563" w:rsidP="00636563">
      <w:pPr>
        <w:autoSpaceDE w:val="0"/>
        <w:autoSpaceDN w:val="0"/>
        <w:ind w:left="4395"/>
        <w:jc w:val="both"/>
        <w:rPr>
          <w:bCs/>
          <w:sz w:val="26"/>
          <w:szCs w:val="26"/>
        </w:rPr>
      </w:pPr>
      <w:r w:rsidRPr="000747E4">
        <w:rPr>
          <w:sz w:val="26"/>
          <w:szCs w:val="26"/>
        </w:rPr>
        <w:t>_____________________________________</w:t>
      </w:r>
    </w:p>
    <w:p w:rsidR="00636563" w:rsidRPr="000747E4" w:rsidRDefault="00636563" w:rsidP="00636563">
      <w:pPr>
        <w:autoSpaceDE w:val="0"/>
        <w:autoSpaceDN w:val="0"/>
        <w:jc w:val="center"/>
        <w:rPr>
          <w:b/>
          <w:bCs/>
          <w:sz w:val="26"/>
          <w:szCs w:val="26"/>
        </w:rPr>
      </w:pPr>
    </w:p>
    <w:p w:rsidR="00636563" w:rsidRPr="003E3E28" w:rsidRDefault="00636563" w:rsidP="00636563">
      <w:pPr>
        <w:autoSpaceDE w:val="0"/>
        <w:autoSpaceDN w:val="0"/>
        <w:jc w:val="center"/>
        <w:rPr>
          <w:b/>
          <w:bCs/>
        </w:rPr>
      </w:pPr>
      <w:r w:rsidRPr="003E3E28">
        <w:rPr>
          <w:b/>
          <w:bCs/>
        </w:rPr>
        <w:t>ЗАЯВКА</w:t>
      </w:r>
    </w:p>
    <w:p w:rsidR="00636563" w:rsidRPr="003E3E28" w:rsidRDefault="00636563" w:rsidP="00636563">
      <w:pPr>
        <w:autoSpaceDE w:val="0"/>
        <w:autoSpaceDN w:val="0"/>
        <w:jc w:val="center"/>
        <w:rPr>
          <w:b/>
          <w:bCs/>
        </w:rPr>
      </w:pPr>
      <w:proofErr w:type="gramStart"/>
      <w:r w:rsidRPr="003E3E28">
        <w:rPr>
          <w:b/>
          <w:bCs/>
        </w:rPr>
        <w:t>на участие в открытом аукционе в электронной форме на право заключения договоров на установку</w:t>
      </w:r>
      <w:proofErr w:type="gramEnd"/>
      <w:r w:rsidRPr="003E3E28">
        <w:rPr>
          <w:b/>
          <w:bCs/>
        </w:rPr>
        <w:t xml:space="preserve"> и эксплуатацию рекламных конструкций </w:t>
      </w:r>
      <w:r w:rsidRPr="003E3E28">
        <w:rPr>
          <w:b/>
        </w:rPr>
        <w:t>на земельных участках, зданиях или ином недвижимом имуществе, находящихся в муниципальной собственности, а также земельном участке, государственная собственность на который не разграничена на территории городского округа Котельники Московской области</w:t>
      </w:r>
    </w:p>
    <w:p w:rsidR="00636563" w:rsidRPr="003E3E28" w:rsidRDefault="00636563" w:rsidP="00636563">
      <w:pPr>
        <w:autoSpaceDE w:val="0"/>
        <w:autoSpaceDN w:val="0"/>
      </w:pPr>
    </w:p>
    <w:p w:rsidR="00636563" w:rsidRPr="003E3E28" w:rsidRDefault="00636563" w:rsidP="00636563">
      <w:pPr>
        <w:autoSpaceDE w:val="0"/>
        <w:autoSpaceDN w:val="0"/>
        <w:jc w:val="both"/>
      </w:pPr>
      <w:r w:rsidRPr="003E3E28">
        <w:tab/>
        <w:t>Заявитель:</w:t>
      </w:r>
    </w:p>
    <w:p w:rsidR="00636563" w:rsidRPr="003E3E28" w:rsidRDefault="00636563" w:rsidP="00636563">
      <w:pPr>
        <w:autoSpaceDE w:val="0"/>
        <w:autoSpaceDN w:val="0"/>
        <w:jc w:val="both"/>
      </w:pPr>
      <w:r w:rsidRPr="003E3E28">
        <w:tab/>
        <w:t>извещает о своем желании принять участие в открытом аукционе в электронной форме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w:t>
      </w:r>
      <w:r w:rsidR="003E3E28" w:rsidRPr="003E3E28">
        <w:t xml:space="preserve">ости, расположенного по адресу: </w:t>
      </w:r>
      <w:r w:rsidRPr="003E3E28">
        <w:t>________________________</w:t>
      </w:r>
      <w:r w:rsidR="003E3E28" w:rsidRPr="003E3E28">
        <w:t xml:space="preserve">________________________, указанного в лоте № ________, </w:t>
      </w:r>
      <w:r w:rsidRPr="003E3E28">
        <w:t>который состоится «____» ______________ 20____г. на электронной площадке ___________________________________</w:t>
      </w:r>
      <w:r w:rsidR="003E3E28" w:rsidRPr="003E3E28">
        <w:t>____________________________</w:t>
      </w:r>
      <w:r w:rsidRPr="003E3E28">
        <w:t>_</w:t>
      </w:r>
    </w:p>
    <w:p w:rsidR="00636563" w:rsidRPr="003E3E28" w:rsidRDefault="00636563" w:rsidP="003E3E28">
      <w:pPr>
        <w:autoSpaceDE w:val="0"/>
        <w:autoSpaceDN w:val="0"/>
        <w:jc w:val="both"/>
      </w:pPr>
      <w:r w:rsidRPr="003E3E28">
        <w:t>на условиях, указанных в Извещении о проведении открытого</w:t>
      </w:r>
      <w:r w:rsidR="003E3E28" w:rsidRPr="003E3E28">
        <w:t xml:space="preserve"> аукциона в электронной форме. </w:t>
      </w:r>
    </w:p>
    <w:p w:rsidR="00636563" w:rsidRPr="003E3E28" w:rsidRDefault="00636563" w:rsidP="00636563">
      <w:pPr>
        <w:autoSpaceDE w:val="0"/>
        <w:autoSpaceDN w:val="0"/>
        <w:jc w:val="both"/>
      </w:pPr>
      <w:r w:rsidRPr="003E3E28">
        <w:tab/>
        <w:t xml:space="preserve">Обязуется в случае признания победителем открытого аукциона в электронной форме подписать договор на установку и эксплуатацию рекламной конструкции в установленные Извещением о проведении открытого аукциона в электронной форме сроки. </w:t>
      </w:r>
    </w:p>
    <w:p w:rsidR="00636563" w:rsidRPr="003E3E28" w:rsidRDefault="00636563" w:rsidP="00636563">
      <w:pPr>
        <w:autoSpaceDE w:val="0"/>
        <w:autoSpaceDN w:val="0"/>
        <w:ind w:firstLine="709"/>
        <w:jc w:val="both"/>
      </w:pPr>
      <w:proofErr w:type="gramStart"/>
      <w:r w:rsidRPr="003E3E28">
        <w:t>Уведомлен</w:t>
      </w:r>
      <w:proofErr w:type="gramEnd"/>
      <w:r w:rsidRPr="003E3E28">
        <w:t>, что направление настоящей заявки в электронной форме является согласием на блокирование денежных средств, находящихся на счете заявителя, открытом для проведения операций по обеспечению участия в открытом аукционе в электронной форме.</w:t>
      </w:r>
    </w:p>
    <w:p w:rsidR="00636563" w:rsidRPr="003E3E28" w:rsidRDefault="00636563" w:rsidP="003E3E28">
      <w:pPr>
        <w:autoSpaceDE w:val="0"/>
        <w:autoSpaceDN w:val="0"/>
        <w:ind w:firstLine="709"/>
      </w:pPr>
      <w:r w:rsidRPr="003E3E28">
        <w:t>Подтверждает достоверно</w:t>
      </w:r>
      <w:r w:rsidR="003E3E28" w:rsidRPr="003E3E28">
        <w:t>сть  представленной информации.</w:t>
      </w:r>
    </w:p>
    <w:p w:rsidR="00636563" w:rsidRPr="003E3E28" w:rsidRDefault="00636563" w:rsidP="00636563">
      <w:pPr>
        <w:autoSpaceDE w:val="0"/>
        <w:autoSpaceDN w:val="0"/>
      </w:pPr>
      <w:r w:rsidRPr="003E3E28">
        <w:t>Перечень прилагаемых  документов__________________________________________________________</w:t>
      </w:r>
    </w:p>
    <w:p w:rsidR="00636563" w:rsidRPr="003E3E28" w:rsidRDefault="00636563" w:rsidP="00636563">
      <w:pPr>
        <w:autoSpaceDE w:val="0"/>
        <w:autoSpaceDN w:val="0"/>
        <w:spacing w:after="120"/>
      </w:pPr>
      <w:r w:rsidRPr="003E3E28">
        <w:t>____________________________________________________________________</w:t>
      </w:r>
    </w:p>
    <w:p w:rsidR="00636563" w:rsidRPr="003E3E28" w:rsidRDefault="00636563" w:rsidP="00636563">
      <w:pPr>
        <w:autoSpaceDE w:val="0"/>
        <w:autoSpaceDN w:val="0"/>
      </w:pPr>
      <w:r w:rsidRPr="003E3E28">
        <w:t>____________________________________________________________________</w:t>
      </w:r>
    </w:p>
    <w:p w:rsidR="00636563" w:rsidRPr="003E3E28" w:rsidRDefault="00636563" w:rsidP="00636563">
      <w:pPr>
        <w:autoSpaceDE w:val="0"/>
        <w:autoSpaceDN w:val="0"/>
        <w:jc w:val="both"/>
      </w:pPr>
    </w:p>
    <w:tbl>
      <w:tblPr>
        <w:tblW w:w="0" w:type="auto"/>
        <w:tblLayout w:type="fixed"/>
        <w:tblCellMar>
          <w:left w:w="28" w:type="dxa"/>
          <w:right w:w="28" w:type="dxa"/>
        </w:tblCellMar>
        <w:tblLook w:val="04A0" w:firstRow="1" w:lastRow="0" w:firstColumn="1" w:lastColumn="0" w:noHBand="0" w:noVBand="1"/>
      </w:tblPr>
      <w:tblGrid>
        <w:gridCol w:w="3147"/>
        <w:gridCol w:w="142"/>
        <w:gridCol w:w="2551"/>
        <w:gridCol w:w="142"/>
        <w:gridCol w:w="1701"/>
        <w:gridCol w:w="425"/>
        <w:gridCol w:w="1985"/>
      </w:tblGrid>
      <w:tr w:rsidR="00636563" w:rsidRPr="003E3E28" w:rsidTr="000B65D0">
        <w:tc>
          <w:tcPr>
            <w:tcW w:w="3147" w:type="dxa"/>
            <w:tcBorders>
              <w:top w:val="nil"/>
              <w:left w:val="nil"/>
              <w:bottom w:val="single" w:sz="4" w:space="0" w:color="auto"/>
              <w:right w:val="nil"/>
            </w:tcBorders>
            <w:vAlign w:val="bottom"/>
          </w:tcPr>
          <w:p w:rsidR="00636563" w:rsidRPr="003E3E28" w:rsidRDefault="00636563" w:rsidP="000B65D0">
            <w:pPr>
              <w:autoSpaceDE w:val="0"/>
              <w:autoSpaceDN w:val="0"/>
              <w:jc w:val="center"/>
              <w:rPr>
                <w:szCs w:val="26"/>
              </w:rPr>
            </w:pPr>
          </w:p>
        </w:tc>
        <w:tc>
          <w:tcPr>
            <w:tcW w:w="142" w:type="dxa"/>
            <w:vAlign w:val="bottom"/>
          </w:tcPr>
          <w:p w:rsidR="00636563" w:rsidRPr="003E3E28" w:rsidRDefault="00636563" w:rsidP="000B65D0">
            <w:pPr>
              <w:autoSpaceDE w:val="0"/>
              <w:autoSpaceDN w:val="0"/>
              <w:rPr>
                <w:szCs w:val="26"/>
              </w:rPr>
            </w:pPr>
          </w:p>
        </w:tc>
        <w:tc>
          <w:tcPr>
            <w:tcW w:w="2551" w:type="dxa"/>
            <w:tcBorders>
              <w:top w:val="nil"/>
              <w:left w:val="nil"/>
              <w:bottom w:val="single" w:sz="4" w:space="0" w:color="auto"/>
              <w:right w:val="nil"/>
            </w:tcBorders>
            <w:vAlign w:val="bottom"/>
          </w:tcPr>
          <w:p w:rsidR="00636563" w:rsidRPr="003E3E28" w:rsidRDefault="00636563" w:rsidP="000B65D0">
            <w:pPr>
              <w:autoSpaceDE w:val="0"/>
              <w:autoSpaceDN w:val="0"/>
              <w:jc w:val="center"/>
              <w:rPr>
                <w:szCs w:val="26"/>
              </w:rPr>
            </w:pPr>
          </w:p>
        </w:tc>
        <w:tc>
          <w:tcPr>
            <w:tcW w:w="142" w:type="dxa"/>
            <w:vAlign w:val="bottom"/>
          </w:tcPr>
          <w:p w:rsidR="00636563" w:rsidRPr="003E3E28" w:rsidRDefault="00636563" w:rsidP="000B65D0">
            <w:pPr>
              <w:autoSpaceDE w:val="0"/>
              <w:autoSpaceDN w:val="0"/>
              <w:rPr>
                <w:szCs w:val="26"/>
              </w:rPr>
            </w:pPr>
          </w:p>
        </w:tc>
        <w:tc>
          <w:tcPr>
            <w:tcW w:w="1701" w:type="dxa"/>
            <w:tcBorders>
              <w:top w:val="nil"/>
              <w:left w:val="nil"/>
              <w:bottom w:val="single" w:sz="4" w:space="0" w:color="auto"/>
              <w:right w:val="nil"/>
            </w:tcBorders>
            <w:vAlign w:val="bottom"/>
          </w:tcPr>
          <w:p w:rsidR="00636563" w:rsidRPr="003E3E28" w:rsidRDefault="00636563" w:rsidP="000B65D0">
            <w:pPr>
              <w:autoSpaceDE w:val="0"/>
              <w:autoSpaceDN w:val="0"/>
              <w:jc w:val="center"/>
              <w:rPr>
                <w:szCs w:val="26"/>
              </w:rPr>
            </w:pPr>
          </w:p>
        </w:tc>
        <w:tc>
          <w:tcPr>
            <w:tcW w:w="425" w:type="dxa"/>
            <w:vAlign w:val="bottom"/>
          </w:tcPr>
          <w:p w:rsidR="00636563" w:rsidRPr="003E3E28" w:rsidRDefault="00636563" w:rsidP="000B65D0">
            <w:pPr>
              <w:autoSpaceDE w:val="0"/>
              <w:autoSpaceDN w:val="0"/>
              <w:rPr>
                <w:szCs w:val="26"/>
              </w:rPr>
            </w:pPr>
          </w:p>
        </w:tc>
        <w:tc>
          <w:tcPr>
            <w:tcW w:w="1985" w:type="dxa"/>
            <w:tcBorders>
              <w:top w:val="nil"/>
              <w:left w:val="nil"/>
              <w:bottom w:val="single" w:sz="4" w:space="0" w:color="auto"/>
              <w:right w:val="nil"/>
            </w:tcBorders>
            <w:vAlign w:val="bottom"/>
          </w:tcPr>
          <w:p w:rsidR="00636563" w:rsidRPr="003E3E28" w:rsidRDefault="00636563" w:rsidP="000B65D0">
            <w:pPr>
              <w:autoSpaceDE w:val="0"/>
              <w:autoSpaceDN w:val="0"/>
              <w:jc w:val="center"/>
              <w:rPr>
                <w:szCs w:val="26"/>
              </w:rPr>
            </w:pPr>
          </w:p>
        </w:tc>
      </w:tr>
      <w:tr w:rsidR="00636563" w:rsidRPr="003E3E28" w:rsidTr="000B65D0">
        <w:tc>
          <w:tcPr>
            <w:tcW w:w="3147" w:type="dxa"/>
          </w:tcPr>
          <w:p w:rsidR="00636563" w:rsidRPr="003E3E28" w:rsidRDefault="00636563" w:rsidP="000B65D0">
            <w:pPr>
              <w:autoSpaceDE w:val="0"/>
              <w:autoSpaceDN w:val="0"/>
              <w:jc w:val="center"/>
              <w:rPr>
                <w:sz w:val="20"/>
                <w:szCs w:val="26"/>
              </w:rPr>
            </w:pPr>
            <w:r w:rsidRPr="003E3E28">
              <w:rPr>
                <w:sz w:val="20"/>
                <w:szCs w:val="26"/>
              </w:rPr>
              <w:t>(Ф.И.О. заявителя)</w:t>
            </w:r>
          </w:p>
          <w:p w:rsidR="00636563" w:rsidRPr="003E3E28" w:rsidRDefault="00636563" w:rsidP="000B65D0">
            <w:pPr>
              <w:autoSpaceDE w:val="0"/>
              <w:autoSpaceDN w:val="0"/>
              <w:jc w:val="center"/>
              <w:rPr>
                <w:sz w:val="20"/>
                <w:szCs w:val="26"/>
              </w:rPr>
            </w:pPr>
          </w:p>
          <w:p w:rsidR="00636563" w:rsidRPr="003E3E28" w:rsidRDefault="00636563" w:rsidP="000B65D0">
            <w:pPr>
              <w:autoSpaceDE w:val="0"/>
              <w:autoSpaceDN w:val="0"/>
              <w:jc w:val="center"/>
              <w:rPr>
                <w:sz w:val="20"/>
                <w:szCs w:val="26"/>
              </w:rPr>
            </w:pPr>
            <w:proofErr w:type="gramStart"/>
            <w:r w:rsidRPr="003E3E28">
              <w:rPr>
                <w:sz w:val="20"/>
                <w:szCs w:val="26"/>
              </w:rPr>
              <w:t xml:space="preserve">(дата, печать (при наличии печати) </w:t>
            </w:r>
            <w:proofErr w:type="gramEnd"/>
          </w:p>
        </w:tc>
        <w:tc>
          <w:tcPr>
            <w:tcW w:w="142" w:type="dxa"/>
          </w:tcPr>
          <w:p w:rsidR="00636563" w:rsidRPr="003E3E28" w:rsidRDefault="00636563" w:rsidP="000B65D0">
            <w:pPr>
              <w:autoSpaceDE w:val="0"/>
              <w:autoSpaceDN w:val="0"/>
              <w:rPr>
                <w:sz w:val="20"/>
                <w:szCs w:val="26"/>
              </w:rPr>
            </w:pPr>
          </w:p>
        </w:tc>
        <w:tc>
          <w:tcPr>
            <w:tcW w:w="2551" w:type="dxa"/>
            <w:hideMark/>
          </w:tcPr>
          <w:p w:rsidR="00636563" w:rsidRPr="003E3E28" w:rsidRDefault="00636563" w:rsidP="000B65D0">
            <w:pPr>
              <w:autoSpaceDE w:val="0"/>
              <w:autoSpaceDN w:val="0"/>
              <w:jc w:val="center"/>
              <w:rPr>
                <w:sz w:val="20"/>
                <w:szCs w:val="26"/>
              </w:rPr>
            </w:pPr>
            <w:proofErr w:type="gramStart"/>
            <w:r w:rsidRPr="003E3E28">
              <w:rPr>
                <w:sz w:val="20"/>
                <w:szCs w:val="26"/>
              </w:rPr>
              <w:t>(должность (при наличии)</w:t>
            </w:r>
            <w:proofErr w:type="gramEnd"/>
          </w:p>
        </w:tc>
        <w:tc>
          <w:tcPr>
            <w:tcW w:w="142" w:type="dxa"/>
          </w:tcPr>
          <w:p w:rsidR="00636563" w:rsidRPr="003E3E28" w:rsidRDefault="00636563" w:rsidP="000B65D0">
            <w:pPr>
              <w:autoSpaceDE w:val="0"/>
              <w:autoSpaceDN w:val="0"/>
              <w:rPr>
                <w:sz w:val="20"/>
                <w:szCs w:val="26"/>
              </w:rPr>
            </w:pPr>
          </w:p>
        </w:tc>
        <w:tc>
          <w:tcPr>
            <w:tcW w:w="1701" w:type="dxa"/>
            <w:hideMark/>
          </w:tcPr>
          <w:p w:rsidR="00636563" w:rsidRPr="003E3E28" w:rsidRDefault="00636563" w:rsidP="000B65D0">
            <w:pPr>
              <w:autoSpaceDE w:val="0"/>
              <w:autoSpaceDN w:val="0"/>
              <w:jc w:val="center"/>
              <w:rPr>
                <w:sz w:val="20"/>
                <w:szCs w:val="26"/>
              </w:rPr>
            </w:pPr>
            <w:r w:rsidRPr="003E3E28">
              <w:rPr>
                <w:sz w:val="20"/>
                <w:szCs w:val="26"/>
              </w:rPr>
              <w:t>(подпись)</w:t>
            </w:r>
          </w:p>
        </w:tc>
        <w:tc>
          <w:tcPr>
            <w:tcW w:w="425" w:type="dxa"/>
          </w:tcPr>
          <w:p w:rsidR="00636563" w:rsidRPr="003E3E28" w:rsidRDefault="00636563" w:rsidP="000B65D0">
            <w:pPr>
              <w:autoSpaceDE w:val="0"/>
              <w:autoSpaceDN w:val="0"/>
              <w:rPr>
                <w:sz w:val="20"/>
                <w:szCs w:val="26"/>
              </w:rPr>
            </w:pPr>
          </w:p>
        </w:tc>
        <w:tc>
          <w:tcPr>
            <w:tcW w:w="1985" w:type="dxa"/>
            <w:hideMark/>
          </w:tcPr>
          <w:p w:rsidR="00636563" w:rsidRPr="003E3E28" w:rsidRDefault="00636563" w:rsidP="000B65D0">
            <w:pPr>
              <w:autoSpaceDE w:val="0"/>
              <w:autoSpaceDN w:val="0"/>
              <w:jc w:val="center"/>
              <w:rPr>
                <w:sz w:val="20"/>
                <w:szCs w:val="26"/>
              </w:rPr>
            </w:pPr>
            <w:r w:rsidRPr="003E3E28">
              <w:rPr>
                <w:sz w:val="20"/>
                <w:szCs w:val="26"/>
              </w:rPr>
              <w:t>(расшифровка подписи)</w:t>
            </w:r>
          </w:p>
        </w:tc>
      </w:tr>
    </w:tbl>
    <w:p w:rsidR="00636563" w:rsidRPr="003E3E28" w:rsidRDefault="00636563" w:rsidP="00636563">
      <w:pPr>
        <w:autoSpaceDE w:val="0"/>
        <w:autoSpaceDN w:val="0"/>
        <w:adjustRightInd w:val="0"/>
        <w:jc w:val="both"/>
        <w:rPr>
          <w:szCs w:val="28"/>
          <w:lang w:val="en-US"/>
        </w:rPr>
      </w:pPr>
    </w:p>
    <w:p w:rsidR="00636563" w:rsidRPr="003E3E28" w:rsidRDefault="00636563" w:rsidP="00636563">
      <w:pPr>
        <w:autoSpaceDE w:val="0"/>
        <w:autoSpaceDN w:val="0"/>
        <w:adjustRightInd w:val="0"/>
        <w:jc w:val="both"/>
        <w:rPr>
          <w:szCs w:val="28"/>
          <w:lang w:val="en-US"/>
        </w:rPr>
      </w:pPr>
    </w:p>
    <w:p w:rsidR="00636563" w:rsidRPr="000747E4" w:rsidRDefault="00636563" w:rsidP="00636563">
      <w:pPr>
        <w:autoSpaceDE w:val="0"/>
        <w:autoSpaceDN w:val="0"/>
        <w:adjustRightInd w:val="0"/>
        <w:jc w:val="both"/>
        <w:rPr>
          <w:sz w:val="28"/>
          <w:szCs w:val="28"/>
          <w:lang w:val="en-US"/>
        </w:rPr>
      </w:pPr>
    </w:p>
    <w:p w:rsidR="00636563" w:rsidRPr="000747E4" w:rsidRDefault="00636563" w:rsidP="00636563">
      <w:pPr>
        <w:spacing w:line="256" w:lineRule="auto"/>
        <w:ind w:left="4536" w:firstLine="6"/>
        <w:jc w:val="right"/>
        <w:rPr>
          <w:sz w:val="26"/>
          <w:szCs w:val="26"/>
        </w:rPr>
      </w:pPr>
      <w:r w:rsidRPr="000747E4">
        <w:rPr>
          <w:sz w:val="26"/>
          <w:szCs w:val="26"/>
        </w:rPr>
        <w:t>Приложение 3</w:t>
      </w:r>
    </w:p>
    <w:p w:rsidR="00636563" w:rsidRPr="000747E4" w:rsidRDefault="00636563" w:rsidP="00636563">
      <w:pPr>
        <w:spacing w:line="256" w:lineRule="auto"/>
        <w:ind w:left="4536"/>
        <w:jc w:val="right"/>
        <w:rPr>
          <w:sz w:val="26"/>
          <w:szCs w:val="26"/>
        </w:rPr>
      </w:pPr>
      <w:r w:rsidRPr="000747E4">
        <w:rPr>
          <w:sz w:val="26"/>
          <w:szCs w:val="26"/>
        </w:rPr>
        <w:tab/>
        <w:t>к Извещению о проведении</w:t>
      </w:r>
    </w:p>
    <w:p w:rsidR="00636563" w:rsidRPr="000747E4" w:rsidRDefault="00636563" w:rsidP="00636563">
      <w:pPr>
        <w:spacing w:line="256" w:lineRule="auto"/>
        <w:ind w:left="4536"/>
        <w:jc w:val="right"/>
        <w:rPr>
          <w:sz w:val="26"/>
          <w:szCs w:val="26"/>
        </w:rPr>
      </w:pPr>
      <w:r w:rsidRPr="000747E4">
        <w:rPr>
          <w:sz w:val="26"/>
          <w:szCs w:val="26"/>
        </w:rPr>
        <w:t>открытого аукциона в электронной форме</w:t>
      </w:r>
    </w:p>
    <w:p w:rsidR="00636563" w:rsidRDefault="00636563" w:rsidP="00540AF1">
      <w:pPr>
        <w:pStyle w:val="ConsPlusNormal"/>
        <w:ind w:left="4536"/>
        <w:jc w:val="right"/>
        <w:rPr>
          <w:rFonts w:ascii="Times New Roman" w:hAnsi="Times New Roman" w:cs="Times New Roman"/>
          <w:sz w:val="26"/>
          <w:szCs w:val="26"/>
        </w:rPr>
      </w:pPr>
      <w:r w:rsidRPr="000747E4">
        <w:rPr>
          <w:rFonts w:ascii="Times New Roman" w:hAnsi="Times New Roman" w:cs="Times New Roman"/>
          <w:sz w:val="26"/>
          <w:szCs w:val="26"/>
        </w:rPr>
        <w:t>на право заключения договоров на установку и эксплуатацию рекламных констр</w:t>
      </w:r>
      <w:r w:rsidR="00540AF1">
        <w:rPr>
          <w:rFonts w:ascii="Times New Roman" w:hAnsi="Times New Roman" w:cs="Times New Roman"/>
          <w:sz w:val="26"/>
          <w:szCs w:val="26"/>
        </w:rPr>
        <w:t>укций</w:t>
      </w:r>
    </w:p>
    <w:p w:rsidR="00540AF1" w:rsidRPr="00540AF1" w:rsidRDefault="00540AF1" w:rsidP="00540AF1">
      <w:pPr>
        <w:pStyle w:val="ConsPlusNormal"/>
        <w:ind w:left="4536"/>
        <w:jc w:val="right"/>
        <w:rPr>
          <w:rFonts w:ascii="Times New Roman" w:hAnsi="Times New Roman" w:cs="Times New Roman"/>
          <w:sz w:val="26"/>
          <w:szCs w:val="26"/>
        </w:rPr>
      </w:pPr>
    </w:p>
    <w:p w:rsidR="00636563" w:rsidRPr="000747E4" w:rsidRDefault="00636563" w:rsidP="00636563">
      <w:pPr>
        <w:autoSpaceDE w:val="0"/>
        <w:autoSpaceDN w:val="0"/>
        <w:adjustRightInd w:val="0"/>
        <w:jc w:val="center"/>
        <w:rPr>
          <w:b/>
          <w:bCs/>
          <w:sz w:val="28"/>
          <w:szCs w:val="28"/>
        </w:rPr>
      </w:pPr>
    </w:p>
    <w:p w:rsidR="00636563" w:rsidRPr="00540AF1" w:rsidRDefault="00636563" w:rsidP="00636563">
      <w:pPr>
        <w:autoSpaceDE w:val="0"/>
        <w:autoSpaceDN w:val="0"/>
        <w:adjustRightInd w:val="0"/>
        <w:jc w:val="center"/>
        <w:rPr>
          <w:b/>
          <w:bCs/>
        </w:rPr>
      </w:pPr>
      <w:r w:rsidRPr="00540AF1">
        <w:rPr>
          <w:b/>
          <w:bCs/>
        </w:rPr>
        <w:t>Типовая форма договора</w:t>
      </w:r>
      <w:r w:rsidR="000D54A5" w:rsidRPr="00540AF1">
        <w:rPr>
          <w:b/>
          <w:bCs/>
        </w:rPr>
        <w:t xml:space="preserve"> </w:t>
      </w:r>
      <w:r w:rsidR="006734F0" w:rsidRPr="00540AF1">
        <w:rPr>
          <w:b/>
          <w:bCs/>
        </w:rPr>
        <w:t>к лоту №1</w:t>
      </w:r>
    </w:p>
    <w:p w:rsidR="00636563" w:rsidRPr="00540AF1" w:rsidRDefault="00636563" w:rsidP="00636563">
      <w:pPr>
        <w:autoSpaceDE w:val="0"/>
        <w:autoSpaceDN w:val="0"/>
        <w:adjustRightInd w:val="0"/>
        <w:jc w:val="center"/>
        <w:rPr>
          <w:bCs/>
        </w:rPr>
      </w:pPr>
      <w:r w:rsidRPr="00540AF1">
        <w:rPr>
          <w:bCs/>
        </w:rPr>
        <w:t>на установку и эксплуатацию рекламной конструкции</w:t>
      </w:r>
    </w:p>
    <w:p w:rsidR="00636563" w:rsidRPr="00540AF1" w:rsidRDefault="00636563" w:rsidP="00636563">
      <w:pPr>
        <w:widowControl w:val="0"/>
        <w:autoSpaceDE w:val="0"/>
        <w:autoSpaceDN w:val="0"/>
        <w:jc w:val="center"/>
      </w:pPr>
      <w:r w:rsidRPr="00540AF1">
        <w:t>на земельных участках, зданиях или ином недвижимом имуществе, находящихся в муниципальной собственности, а также земельных участках, государственная собственность на которые не разграничена на территории городского округа Котельники Московской области</w:t>
      </w:r>
    </w:p>
    <w:p w:rsidR="00636563" w:rsidRPr="00540AF1" w:rsidRDefault="00636563" w:rsidP="00636563">
      <w:pPr>
        <w:jc w:val="center"/>
        <w:rPr>
          <w:bCs/>
        </w:rPr>
      </w:pPr>
    </w:p>
    <w:p w:rsidR="00636563" w:rsidRPr="00540AF1" w:rsidRDefault="00E56D1B" w:rsidP="00E56D1B">
      <w:pPr>
        <w:outlineLvl w:val="0"/>
        <w:rPr>
          <w:rFonts w:eastAsia="Arial Unicode MS"/>
        </w:rPr>
      </w:pPr>
      <w:r w:rsidRPr="00540AF1">
        <w:rPr>
          <w:rFonts w:eastAsia="Arial Unicode MS"/>
        </w:rPr>
        <w:t>г. Котельники</w:t>
      </w:r>
      <w:r w:rsidR="00636563" w:rsidRPr="00540AF1">
        <w:rPr>
          <w:rFonts w:eastAsia="Arial Unicode MS"/>
        </w:rPr>
        <w:t xml:space="preserve">                                                            </w:t>
      </w:r>
      <w:r w:rsidR="006734F0" w:rsidRPr="00540AF1">
        <w:rPr>
          <w:rFonts w:eastAsia="Arial Unicode MS"/>
        </w:rPr>
        <w:t xml:space="preserve">                   </w:t>
      </w:r>
      <w:r w:rsidR="00636563" w:rsidRPr="00540AF1">
        <w:rPr>
          <w:rFonts w:eastAsia="Arial Unicode MS"/>
        </w:rPr>
        <w:t xml:space="preserve">   </w:t>
      </w:r>
      <w:r w:rsidR="000E19FA">
        <w:rPr>
          <w:rFonts w:eastAsia="Arial Unicode MS"/>
        </w:rPr>
        <w:t xml:space="preserve">    </w:t>
      </w:r>
      <w:r w:rsidR="00636563" w:rsidRPr="00540AF1">
        <w:rPr>
          <w:rFonts w:eastAsia="Arial Unicode MS"/>
        </w:rPr>
        <w:t xml:space="preserve">   «____» _</w:t>
      </w:r>
      <w:r w:rsidR="000E19FA">
        <w:rPr>
          <w:rFonts w:eastAsia="Arial Unicode MS"/>
        </w:rPr>
        <w:t>____</w:t>
      </w:r>
      <w:r w:rsidR="00636563" w:rsidRPr="00540AF1">
        <w:rPr>
          <w:rFonts w:eastAsia="Arial Unicode MS"/>
        </w:rPr>
        <w:t>_____  20</w:t>
      </w:r>
      <w:r w:rsidRPr="00540AF1">
        <w:rPr>
          <w:rFonts w:eastAsia="Arial Unicode MS"/>
        </w:rPr>
        <w:t>22</w:t>
      </w:r>
      <w:r w:rsidR="00636563" w:rsidRPr="00540AF1">
        <w:rPr>
          <w:rFonts w:eastAsia="Arial Unicode MS"/>
        </w:rPr>
        <w:t xml:space="preserve"> г.</w:t>
      </w:r>
    </w:p>
    <w:p w:rsidR="00636563" w:rsidRPr="00540AF1" w:rsidRDefault="00636563" w:rsidP="00636563">
      <w:pPr>
        <w:outlineLvl w:val="0"/>
        <w:rPr>
          <w:rFonts w:eastAsia="Arial Unicode MS"/>
        </w:rPr>
      </w:pPr>
    </w:p>
    <w:p w:rsidR="00636563" w:rsidRPr="00540AF1" w:rsidRDefault="00636563" w:rsidP="006734F0">
      <w:pPr>
        <w:ind w:firstLine="567"/>
        <w:jc w:val="both"/>
        <w:rPr>
          <w:rFonts w:eastAsia="Arial Unicode MS"/>
        </w:rPr>
      </w:pPr>
      <w:r w:rsidRPr="00540AF1">
        <w:rPr>
          <w:rFonts w:eastAsia="Arial Unicode MS"/>
        </w:rPr>
        <w:t>Администрация городского округа Котельники Московской области, в дальнейшем именуемая «Администрация», в лице ________________________, действующего на основании ___________________________, с одной стороны, и ________________________, в дальнейшем именуемое «</w:t>
      </w:r>
      <w:proofErr w:type="spellStart"/>
      <w:r w:rsidRPr="00540AF1">
        <w:rPr>
          <w:rFonts w:eastAsia="Arial Unicode MS"/>
        </w:rPr>
        <w:t>Рекламораспространитель</w:t>
      </w:r>
      <w:proofErr w:type="spellEnd"/>
      <w:r w:rsidRPr="00540AF1">
        <w:rPr>
          <w:rFonts w:eastAsia="Arial Unicode MS"/>
        </w:rPr>
        <w:t>», в лице _________________</w:t>
      </w:r>
      <w:proofErr w:type="gramStart"/>
      <w:r w:rsidRPr="00540AF1">
        <w:rPr>
          <w:rFonts w:eastAsia="Arial Unicode MS"/>
        </w:rPr>
        <w:t xml:space="preserve"> ,</w:t>
      </w:r>
      <w:proofErr w:type="gramEnd"/>
      <w:r w:rsidRPr="00540AF1">
        <w:rPr>
          <w:rFonts w:eastAsia="Arial Unicode MS"/>
        </w:rPr>
        <w:t xml:space="preserve"> действующего на основании _______________________ с другой стороны, именуемые в дальнейшем Стороны, на основании протокола </w:t>
      </w:r>
      <w:r w:rsidRPr="00540AF1">
        <w:rPr>
          <w:rFonts w:eastAsia="Arial Unicode MS"/>
          <w:shd w:val="clear" w:color="auto" w:fill="FFFFFF"/>
        </w:rPr>
        <w:t>Аукционной комиссии от</w:t>
      </w:r>
      <w:r w:rsidRPr="00540AF1">
        <w:rPr>
          <w:rFonts w:eastAsia="Arial Unicode MS"/>
        </w:rPr>
        <w:t xml:space="preserve"> «___» _____ 20</w:t>
      </w:r>
      <w:r w:rsidR="000E19FA">
        <w:rPr>
          <w:rFonts w:eastAsia="Arial Unicode MS"/>
        </w:rPr>
        <w:t xml:space="preserve">22 </w:t>
      </w:r>
      <w:r w:rsidRPr="00540AF1">
        <w:rPr>
          <w:rFonts w:eastAsia="Arial Unicode MS"/>
        </w:rPr>
        <w:t>г. №____</w:t>
      </w:r>
      <w:r w:rsidRPr="00540AF1">
        <w:rPr>
          <w:rFonts w:eastAsia="Arial Unicode MS"/>
          <w:shd w:val="clear" w:color="auto" w:fill="FFFFFF"/>
        </w:rPr>
        <w:t>,</w:t>
      </w:r>
      <w:r w:rsidRPr="00540AF1">
        <w:rPr>
          <w:rFonts w:eastAsia="Arial Unicode MS"/>
        </w:rPr>
        <w:t xml:space="preserve"> заключили настоящий договор (далее - Договор) о нижеследующем:</w:t>
      </w:r>
    </w:p>
    <w:p w:rsidR="006734F0" w:rsidRPr="00540AF1" w:rsidRDefault="006734F0" w:rsidP="006734F0">
      <w:pPr>
        <w:ind w:firstLine="567"/>
        <w:jc w:val="both"/>
      </w:pPr>
    </w:p>
    <w:p w:rsidR="00636563" w:rsidRPr="00540AF1" w:rsidRDefault="006734F0" w:rsidP="006734F0">
      <w:pPr>
        <w:spacing w:after="240"/>
        <w:ind w:firstLine="567"/>
        <w:jc w:val="center"/>
        <w:outlineLvl w:val="0"/>
        <w:rPr>
          <w:rFonts w:eastAsia="Arial Unicode MS"/>
          <w:b/>
        </w:rPr>
      </w:pPr>
      <w:r w:rsidRPr="00540AF1">
        <w:rPr>
          <w:rFonts w:eastAsia="Arial Unicode MS"/>
          <w:b/>
        </w:rPr>
        <w:t>1. Предмет договора</w:t>
      </w:r>
    </w:p>
    <w:p w:rsidR="00636563" w:rsidRPr="00540AF1" w:rsidRDefault="00636563" w:rsidP="00636563">
      <w:pPr>
        <w:ind w:firstLine="567"/>
        <w:jc w:val="both"/>
        <w:outlineLvl w:val="0"/>
        <w:rPr>
          <w:rFonts w:eastAsia="Arial Unicode MS"/>
        </w:rPr>
      </w:pPr>
      <w:r w:rsidRPr="00540AF1">
        <w:rPr>
          <w:rFonts w:eastAsia="Arial Unicode MS"/>
        </w:rPr>
        <w:t xml:space="preserve">1.1. В соответствии с настоящим Договором </w:t>
      </w:r>
      <w:proofErr w:type="spellStart"/>
      <w:r w:rsidRPr="00540AF1">
        <w:rPr>
          <w:rFonts w:eastAsia="Arial Unicode MS"/>
        </w:rPr>
        <w:t>Рекламораспространитель</w:t>
      </w:r>
      <w:proofErr w:type="spellEnd"/>
      <w:r w:rsidRPr="00540AF1">
        <w:rPr>
          <w:rFonts w:eastAsia="Arial Unicode MS"/>
        </w:rPr>
        <w:t xml:space="preserve"> устанавливает рекламную конструкцию на территории городского округа Котельники Московской области и обязуется осуществлять её эксплуатацию, техническое обслуживание, а Администрация обязуется в соответствии с условиями настоящего договора совершить необходимые действия по предоставлению </w:t>
      </w:r>
      <w:proofErr w:type="spellStart"/>
      <w:r w:rsidRPr="00540AF1">
        <w:rPr>
          <w:rFonts w:eastAsia="Arial Unicode MS"/>
        </w:rPr>
        <w:t>Рекламораспространителю</w:t>
      </w:r>
      <w:proofErr w:type="spellEnd"/>
      <w:r w:rsidRPr="00540AF1">
        <w:rPr>
          <w:rFonts w:eastAsia="Arial Unicode MS"/>
        </w:rPr>
        <w:t xml:space="preserve"> такой возможности.</w:t>
      </w:r>
    </w:p>
    <w:p w:rsidR="00A029C4" w:rsidRDefault="00E56D1B" w:rsidP="00E56D1B">
      <w:pPr>
        <w:pStyle w:val="a3"/>
        <w:tabs>
          <w:tab w:val="clear" w:pos="4677"/>
          <w:tab w:val="clear" w:pos="9355"/>
        </w:tabs>
        <w:ind w:firstLine="567"/>
        <w:jc w:val="both"/>
        <w:rPr>
          <w:bCs/>
        </w:rPr>
      </w:pPr>
      <w:r w:rsidRPr="00540AF1">
        <w:rPr>
          <w:rFonts w:eastAsia="Arial Unicode MS"/>
          <w:bCs/>
        </w:rPr>
        <w:t xml:space="preserve">1.2. </w:t>
      </w:r>
      <w:proofErr w:type="gramStart"/>
      <w:r w:rsidRPr="00540AF1">
        <w:rPr>
          <w:rFonts w:eastAsia="Arial Unicode MS"/>
          <w:bCs/>
        </w:rPr>
        <w:t xml:space="preserve">В целях установки рекламных конструкций и распространения наружной рекламы Администрация определила места для размещения рекламных конструкций согласно приложению №2 к настоящему Договору, базовая ставка 2500 в соответствии с </w:t>
      </w:r>
      <w:r w:rsidR="00A029C4" w:rsidRPr="00305299">
        <w:rPr>
          <w:rFonts w:eastAsia="Arial Unicode MS"/>
          <w:bCs/>
        </w:rPr>
        <w:t xml:space="preserve">Решением Совета Депутатов </w:t>
      </w:r>
      <w:r w:rsidR="00A029C4" w:rsidRPr="00305299">
        <w:rPr>
          <w:rFonts w:eastAsia="Arial Unicode MS"/>
        </w:rPr>
        <w:t xml:space="preserve">от </w:t>
      </w:r>
      <w:r w:rsidR="00A029C4" w:rsidRPr="00305299">
        <w:t xml:space="preserve">28.12.2021 № 1/38 </w:t>
      </w:r>
      <w:r w:rsidR="00A029C4" w:rsidRPr="00305299">
        <w:rPr>
          <w:rFonts w:eastAsia="Arial Unicode MS"/>
          <w:bCs/>
        </w:rPr>
        <w:t>«</w:t>
      </w:r>
      <w:r w:rsidR="00A029C4" w:rsidRPr="00305299">
        <w:rPr>
          <w:rFonts w:eastAsia="Calibri"/>
          <w:lang w:eastAsia="en-US"/>
        </w:rPr>
        <w:t>Об утверждении базовой ставки для расчета платы за установку и эксплуатацию рекламных конструкций на территории городского округа Котельники Московской области на 2022 год»</w:t>
      </w:r>
      <w:r w:rsidR="00A029C4" w:rsidRPr="00305299">
        <w:rPr>
          <w:bCs/>
        </w:rPr>
        <w:t>.</w:t>
      </w:r>
      <w:proofErr w:type="gramEnd"/>
    </w:p>
    <w:p w:rsidR="00E56D1B" w:rsidRPr="00540AF1" w:rsidRDefault="00E56D1B" w:rsidP="00E56D1B">
      <w:pPr>
        <w:pStyle w:val="a3"/>
        <w:tabs>
          <w:tab w:val="clear" w:pos="4677"/>
          <w:tab w:val="clear" w:pos="9355"/>
        </w:tabs>
        <w:ind w:firstLine="567"/>
        <w:jc w:val="both"/>
        <w:rPr>
          <w:w w:val="115"/>
        </w:rPr>
      </w:pPr>
      <w:r w:rsidRPr="00540AF1">
        <w:rPr>
          <w:bCs/>
        </w:rPr>
        <w:t xml:space="preserve">1.3. </w:t>
      </w:r>
      <w:r w:rsidRPr="00540AF1">
        <w:rPr>
          <w:rFonts w:eastAsia="Arial Unicode MS"/>
        </w:rPr>
        <w:t xml:space="preserve">Места размещения рекламных конструкций (далее – Рекламное место) </w:t>
      </w:r>
      <w:r w:rsidRPr="00540AF1">
        <w:t xml:space="preserve">согласно Схеме размещения рекламных конструкций, утвержденной Постановлением главы городского округа Котельники Московской области от 20.08.2019 №543-ПГ, размещенной на официальном сайте администрации муниципального образования </w:t>
      </w:r>
      <w:proofErr w:type="spellStart"/>
      <w:r w:rsidRPr="00540AF1">
        <w:t>www</w:t>
      </w:r>
      <w:proofErr w:type="spellEnd"/>
      <w:r w:rsidRPr="00540AF1">
        <w:t>.</w:t>
      </w:r>
      <w:proofErr w:type="spellStart"/>
      <w:r w:rsidRPr="00540AF1">
        <w:rPr>
          <w:lang w:val="en-US"/>
        </w:rPr>
        <w:t>kotelniki</w:t>
      </w:r>
      <w:proofErr w:type="spellEnd"/>
      <w:r w:rsidRPr="00540AF1">
        <w:t>.</w:t>
      </w:r>
      <w:proofErr w:type="spellStart"/>
      <w:r w:rsidRPr="00540AF1">
        <w:rPr>
          <w:lang w:val="en-US"/>
        </w:rPr>
        <w:t>mosreg</w:t>
      </w:r>
      <w:proofErr w:type="spellEnd"/>
      <w:r w:rsidRPr="00540AF1">
        <w:rPr>
          <w:i/>
          <w:iCs/>
        </w:rPr>
        <w:t xml:space="preserve">, </w:t>
      </w:r>
      <w:r w:rsidRPr="00540AF1">
        <w:t xml:space="preserve">опубликованной в газете «Котельники Сегодня» выпуск №47, </w:t>
      </w:r>
      <w:r w:rsidRPr="00540AF1">
        <w:rPr>
          <w:rFonts w:eastAsia="Arial Unicode MS"/>
        </w:rPr>
        <w:t>находятся по адресу указанному в приложении №</w:t>
      </w:r>
      <w:r w:rsidR="003E3E28" w:rsidRPr="00540AF1">
        <w:rPr>
          <w:rFonts w:eastAsia="Arial Unicode MS"/>
        </w:rPr>
        <w:t>1</w:t>
      </w:r>
      <w:r w:rsidRPr="00540AF1">
        <w:rPr>
          <w:rFonts w:eastAsia="Arial Unicode MS"/>
        </w:rPr>
        <w:t xml:space="preserve"> к настоящему Договору.</w:t>
      </w:r>
    </w:p>
    <w:p w:rsidR="00540AF1" w:rsidRPr="00540AF1" w:rsidRDefault="00E56D1B" w:rsidP="00540AF1">
      <w:pPr>
        <w:ind w:firstLine="567"/>
        <w:jc w:val="both"/>
        <w:outlineLvl w:val="0"/>
        <w:rPr>
          <w:rFonts w:eastAsia="Arial Unicode MS"/>
        </w:rPr>
      </w:pPr>
      <w:r w:rsidRPr="00540AF1">
        <w:rPr>
          <w:rFonts w:eastAsia="Arial Unicode MS"/>
        </w:rPr>
        <w:t xml:space="preserve">1.4. </w:t>
      </w:r>
      <w:r w:rsidRPr="00540AF1">
        <w:t xml:space="preserve">Номер рекламных конструкций в Схеме размещения рекламных конструкций, </w:t>
      </w:r>
      <w:r w:rsidRPr="00540AF1">
        <w:rPr>
          <w:rFonts w:eastAsia="Arial Unicode MS"/>
        </w:rPr>
        <w:t>указан в приложении №</w:t>
      </w:r>
      <w:r w:rsidR="003E3E28" w:rsidRPr="00540AF1">
        <w:rPr>
          <w:rFonts w:eastAsia="Arial Unicode MS"/>
        </w:rPr>
        <w:t>1</w:t>
      </w:r>
      <w:r w:rsidRPr="00540AF1">
        <w:rPr>
          <w:rFonts w:eastAsia="Arial Unicode MS"/>
        </w:rPr>
        <w:t xml:space="preserve"> к настоящему Договору.</w:t>
      </w:r>
    </w:p>
    <w:p w:rsidR="00E56D1B" w:rsidRPr="00540AF1" w:rsidRDefault="006734F0" w:rsidP="00540AF1">
      <w:pPr>
        <w:spacing w:before="240" w:after="240"/>
        <w:ind w:firstLine="567"/>
        <w:jc w:val="center"/>
        <w:outlineLvl w:val="0"/>
        <w:rPr>
          <w:rFonts w:eastAsia="Arial Unicode MS"/>
          <w:b/>
        </w:rPr>
      </w:pPr>
      <w:r w:rsidRPr="00540AF1">
        <w:rPr>
          <w:rFonts w:eastAsia="Arial Unicode MS"/>
          <w:b/>
        </w:rPr>
        <w:t>2. Срок договора</w:t>
      </w:r>
    </w:p>
    <w:p w:rsidR="00E56D1B" w:rsidRPr="00540AF1" w:rsidRDefault="00E56D1B" w:rsidP="00E56D1B">
      <w:pPr>
        <w:ind w:firstLine="567"/>
        <w:jc w:val="both"/>
        <w:outlineLvl w:val="0"/>
        <w:rPr>
          <w:rFonts w:eastAsia="Arial Unicode MS"/>
        </w:rPr>
      </w:pPr>
      <w:r w:rsidRPr="00540AF1">
        <w:rPr>
          <w:rFonts w:eastAsia="Arial Unicode MS"/>
        </w:rPr>
        <w:t xml:space="preserve">2.1. Настоящий Договор вступает в силу </w:t>
      </w:r>
      <w:r w:rsidRPr="00540AF1">
        <w:rPr>
          <w:rFonts w:eastAsia="Arial Unicode MS"/>
          <w:lang w:val="en-US"/>
        </w:rPr>
        <w:t>c</w:t>
      </w:r>
      <w:r w:rsidRPr="00540AF1">
        <w:rPr>
          <w:rFonts w:eastAsia="Arial Unicode MS"/>
        </w:rPr>
        <w:t xml:space="preserve"> даты выдачи разрешений на установку и эксплуатацию рекламных конструкций, но не позднее 2х месяцев после его подписания и действует в течение срока указанного в приложении №</w:t>
      </w:r>
      <w:r w:rsidR="003E3E28" w:rsidRPr="00540AF1">
        <w:rPr>
          <w:rFonts w:eastAsia="Arial Unicode MS"/>
        </w:rPr>
        <w:t>1</w:t>
      </w:r>
      <w:r w:rsidRPr="00540AF1">
        <w:rPr>
          <w:rFonts w:eastAsia="Arial Unicode MS"/>
        </w:rPr>
        <w:t xml:space="preserve"> к настоящему Договору, в части обязательств </w:t>
      </w:r>
      <w:proofErr w:type="spellStart"/>
      <w:r w:rsidRPr="00540AF1">
        <w:rPr>
          <w:rFonts w:eastAsia="Arial Unicode MS"/>
        </w:rPr>
        <w:t>Рекламораспространителя</w:t>
      </w:r>
      <w:proofErr w:type="spellEnd"/>
      <w:r w:rsidRPr="00540AF1">
        <w:rPr>
          <w:rFonts w:eastAsia="Arial Unicode MS"/>
        </w:rPr>
        <w:t xml:space="preserve"> - до полного их исполнения.</w:t>
      </w:r>
    </w:p>
    <w:p w:rsidR="00636563" w:rsidRPr="00540AF1" w:rsidRDefault="00E56D1B" w:rsidP="006734F0">
      <w:pPr>
        <w:ind w:firstLine="567"/>
        <w:jc w:val="both"/>
        <w:outlineLvl w:val="0"/>
        <w:rPr>
          <w:rFonts w:eastAsia="Arial Unicode MS"/>
        </w:rPr>
      </w:pPr>
      <w:r w:rsidRPr="00540AF1">
        <w:rPr>
          <w:rFonts w:eastAsia="Arial Unicode MS"/>
        </w:rPr>
        <w:t>2.2. По окончании срока действия настоящего Договора, обязательства С</w:t>
      </w:r>
      <w:r w:rsidR="006734F0" w:rsidRPr="00540AF1">
        <w:rPr>
          <w:rFonts w:eastAsia="Arial Unicode MS"/>
        </w:rPr>
        <w:t>торон по Договору прекращаются.</w:t>
      </w:r>
    </w:p>
    <w:p w:rsidR="00636563" w:rsidRPr="00540AF1" w:rsidRDefault="00636563" w:rsidP="006734F0">
      <w:pPr>
        <w:spacing w:before="240" w:after="240"/>
        <w:ind w:firstLine="567"/>
        <w:jc w:val="center"/>
        <w:outlineLvl w:val="0"/>
        <w:rPr>
          <w:rFonts w:eastAsia="Arial Unicode MS"/>
          <w:b/>
        </w:rPr>
      </w:pPr>
      <w:r w:rsidRPr="00540AF1">
        <w:rPr>
          <w:rFonts w:eastAsia="Arial Unicode MS"/>
          <w:b/>
        </w:rPr>
        <w:t>3</w:t>
      </w:r>
      <w:r w:rsidR="006734F0" w:rsidRPr="00540AF1">
        <w:rPr>
          <w:rFonts w:eastAsia="Arial Unicode MS"/>
          <w:b/>
        </w:rPr>
        <w:t>. Платежи и расчеты по Договору</w:t>
      </w:r>
    </w:p>
    <w:p w:rsidR="00636563" w:rsidRPr="00540AF1" w:rsidRDefault="00636563" w:rsidP="00636563">
      <w:pPr>
        <w:ind w:firstLine="567"/>
        <w:jc w:val="both"/>
        <w:rPr>
          <w:rFonts w:eastAsia="Arial Unicode MS"/>
        </w:rPr>
      </w:pPr>
      <w:r w:rsidRPr="00540AF1">
        <w:rPr>
          <w:rFonts w:eastAsia="Arial Unicode MS"/>
        </w:rPr>
        <w:t xml:space="preserve">3.1. Оплата цены аукционного предложения за право заключения настоящего Договора осуществляется </w:t>
      </w:r>
      <w:proofErr w:type="spellStart"/>
      <w:r w:rsidRPr="00540AF1">
        <w:rPr>
          <w:rFonts w:eastAsia="Arial Unicode MS"/>
        </w:rPr>
        <w:t>Рекламораспространителем</w:t>
      </w:r>
      <w:proofErr w:type="spellEnd"/>
      <w:r w:rsidRPr="00540AF1">
        <w:rPr>
          <w:rFonts w:eastAsia="Arial Unicode MS"/>
        </w:rPr>
        <w:t xml:space="preserve"> на основании протокола Аукционной к</w:t>
      </w:r>
      <w:r w:rsidRPr="00540AF1">
        <w:rPr>
          <w:rFonts w:eastAsia="Arial Unicode MS"/>
          <w:shd w:val="clear" w:color="auto" w:fill="FFFFFF"/>
        </w:rPr>
        <w:t>омиссии</w:t>
      </w:r>
      <w:r w:rsidRPr="00540AF1">
        <w:rPr>
          <w:rFonts w:eastAsia="Arial Unicode MS"/>
        </w:rPr>
        <w:t xml:space="preserve"> от «___» ____ 20</w:t>
      </w:r>
      <w:r w:rsidR="00DA7419" w:rsidRPr="00540AF1">
        <w:rPr>
          <w:rFonts w:eastAsia="Arial Unicode MS"/>
        </w:rPr>
        <w:t xml:space="preserve">22 </w:t>
      </w:r>
      <w:r w:rsidRPr="00540AF1">
        <w:rPr>
          <w:rFonts w:eastAsia="Arial Unicode MS"/>
        </w:rPr>
        <w:t xml:space="preserve">г. №____ </w:t>
      </w:r>
      <w:r w:rsidRPr="00540AF1">
        <w:rPr>
          <w:rFonts w:eastAsia="Arial Unicode MS"/>
          <w:shd w:val="clear" w:color="auto" w:fill="FFFFFF"/>
        </w:rPr>
        <w:t xml:space="preserve">в течение 10 (десяти) банковских дней </w:t>
      </w:r>
      <w:proofErr w:type="gramStart"/>
      <w:r w:rsidRPr="00540AF1">
        <w:rPr>
          <w:rFonts w:eastAsia="Arial Unicode MS"/>
          <w:shd w:val="clear" w:color="auto" w:fill="FFFFFF"/>
        </w:rPr>
        <w:t>с даты подписания</w:t>
      </w:r>
      <w:proofErr w:type="gramEnd"/>
      <w:r w:rsidRPr="00540AF1">
        <w:rPr>
          <w:rFonts w:eastAsia="Arial Unicode MS"/>
          <w:shd w:val="clear" w:color="auto" w:fill="FFFFFF"/>
        </w:rPr>
        <w:t xml:space="preserve"> настоящего Договора.</w:t>
      </w:r>
    </w:p>
    <w:p w:rsidR="00636563" w:rsidRPr="00540AF1" w:rsidRDefault="00636563" w:rsidP="00636563">
      <w:pPr>
        <w:autoSpaceDE w:val="0"/>
        <w:autoSpaceDN w:val="0"/>
        <w:adjustRightInd w:val="0"/>
        <w:ind w:firstLine="567"/>
        <w:jc w:val="both"/>
      </w:pPr>
      <w:r w:rsidRPr="00540AF1">
        <w:t>Плата за право заключения настоящего Договора на установку и эксплуатацию рекламной конструкции составляет ______</w:t>
      </w:r>
      <w:r w:rsidRPr="00540AF1">
        <w:rPr>
          <w:i/>
          <w:u w:val="single"/>
        </w:rPr>
        <w:t xml:space="preserve"> сумма прописью</w:t>
      </w:r>
      <w:r w:rsidRPr="00540AF1">
        <w:t>__________, без НДС.</w:t>
      </w:r>
    </w:p>
    <w:p w:rsidR="00636563" w:rsidRPr="00540AF1" w:rsidRDefault="00636563" w:rsidP="00636563">
      <w:pPr>
        <w:autoSpaceDE w:val="0"/>
        <w:autoSpaceDN w:val="0"/>
        <w:adjustRightInd w:val="0"/>
        <w:ind w:firstLine="567"/>
        <w:jc w:val="both"/>
      </w:pPr>
      <w:r w:rsidRPr="00540AF1">
        <w:t>С учетом внесенного задатка в размере _________</w:t>
      </w:r>
      <w:r w:rsidRPr="00540AF1">
        <w:rPr>
          <w:i/>
          <w:u w:val="single"/>
        </w:rPr>
        <w:t xml:space="preserve"> сумма прописью</w:t>
      </w:r>
      <w:r w:rsidRPr="00540AF1">
        <w:t>__________</w:t>
      </w:r>
    </w:p>
    <w:p w:rsidR="00636563" w:rsidRPr="00540AF1" w:rsidRDefault="00636563" w:rsidP="00636563">
      <w:pPr>
        <w:autoSpaceDE w:val="0"/>
        <w:autoSpaceDN w:val="0"/>
        <w:adjustRightInd w:val="0"/>
        <w:jc w:val="both"/>
      </w:pPr>
      <w:r w:rsidRPr="00540AF1">
        <w:t>при проведении торгов, платеж составляет _________</w:t>
      </w:r>
      <w:r w:rsidRPr="00540AF1">
        <w:rPr>
          <w:i/>
          <w:u w:val="single"/>
        </w:rPr>
        <w:t xml:space="preserve"> сумма прописью</w:t>
      </w:r>
      <w:r w:rsidRPr="00540AF1">
        <w:t>___________.</w:t>
      </w:r>
    </w:p>
    <w:p w:rsidR="00636563" w:rsidRPr="00540AF1" w:rsidRDefault="00636563" w:rsidP="00636563">
      <w:pPr>
        <w:autoSpaceDE w:val="0"/>
        <w:autoSpaceDN w:val="0"/>
        <w:adjustRightInd w:val="0"/>
        <w:ind w:firstLine="567"/>
        <w:jc w:val="both"/>
      </w:pPr>
      <w:r w:rsidRPr="00540AF1">
        <w:rPr>
          <w:rFonts w:eastAsia="Arial Unicode MS"/>
        </w:rPr>
        <w:t xml:space="preserve">3.2. </w:t>
      </w:r>
      <w:r w:rsidRPr="00540AF1">
        <w:t>Годовая плата за установку и эксплуатацию рекламной конструкции осуществляется ежеквартально равными платежами до 15 числа последнего месяца текущего квартала, определяется в соответствии с Порядком расчета годового размера платы за установку и эксплуатацию рекламной конструкции, утвержденным ________________________________________________________________________,</w:t>
      </w:r>
    </w:p>
    <w:p w:rsidR="00636563" w:rsidRPr="00540AF1" w:rsidRDefault="00636563" w:rsidP="00636563">
      <w:pPr>
        <w:autoSpaceDE w:val="0"/>
        <w:autoSpaceDN w:val="0"/>
        <w:adjustRightInd w:val="0"/>
      </w:pPr>
      <w:r w:rsidRPr="00540AF1">
        <w:t>и составляет ______________</w:t>
      </w:r>
      <w:r w:rsidRPr="00540AF1">
        <w:rPr>
          <w:i/>
          <w:u w:val="single"/>
        </w:rPr>
        <w:t xml:space="preserve"> сумма прописью</w:t>
      </w:r>
      <w:r w:rsidRPr="00540AF1">
        <w:t>_____________________, без НДС.</w:t>
      </w:r>
    </w:p>
    <w:p w:rsidR="00636563" w:rsidRPr="00540AF1" w:rsidRDefault="00636563" w:rsidP="00636563">
      <w:pPr>
        <w:autoSpaceDE w:val="0"/>
        <w:autoSpaceDN w:val="0"/>
        <w:adjustRightInd w:val="0"/>
        <w:ind w:firstLine="567"/>
        <w:jc w:val="both"/>
      </w:pPr>
      <w:r w:rsidRPr="00540AF1">
        <w:t>3.3. Изменение платы за установку и эксплуатацию рекламной конструкции осуществляется в соответствии с главой 3 Порядка расчета годового размера платы за установку и эксплуатацию рекламной конструкции, утвержденного Решением Совета депутатов городского округа Котельники Московской области от 22.03.2017 № 7/41.</w:t>
      </w:r>
    </w:p>
    <w:p w:rsidR="00636563" w:rsidRPr="00540AF1" w:rsidRDefault="00636563" w:rsidP="00636563">
      <w:pPr>
        <w:ind w:firstLine="567"/>
        <w:jc w:val="both"/>
        <w:outlineLvl w:val="0"/>
        <w:rPr>
          <w:rFonts w:eastAsia="Arial Unicode MS"/>
        </w:rPr>
      </w:pPr>
      <w:r w:rsidRPr="00540AF1">
        <w:rPr>
          <w:rFonts w:eastAsia="Arial Unicode MS"/>
        </w:rPr>
        <w:t>3.4. Размер платы за неполный период (квартал) исчисляется пропорционально количеству календарных дней установки и эксплуатации рекламной конструкции в квартале к количеству дней данного квартала.</w:t>
      </w:r>
    </w:p>
    <w:p w:rsidR="00636563" w:rsidRPr="00540AF1" w:rsidRDefault="00636563" w:rsidP="00636563">
      <w:pPr>
        <w:ind w:firstLine="567"/>
        <w:jc w:val="both"/>
        <w:outlineLvl w:val="0"/>
        <w:rPr>
          <w:rFonts w:eastAsia="Arial Unicode MS"/>
          <w:shd w:val="clear" w:color="auto" w:fill="FFFFFF"/>
        </w:rPr>
      </w:pPr>
      <w:r w:rsidRPr="00540AF1">
        <w:rPr>
          <w:rFonts w:eastAsia="Arial Unicode MS"/>
        </w:rPr>
        <w:t>3.5. Плата за установку и эксплуатацию рекламной конструкции</w:t>
      </w:r>
      <w:r w:rsidRPr="00540AF1">
        <w:rPr>
          <w:rFonts w:eastAsia="Arial Unicode MS"/>
          <w:shd w:val="clear" w:color="auto" w:fill="FFFFFF"/>
        </w:rPr>
        <w:t xml:space="preserve"> исчисляется с момента вступления в силу настоящего Договора.</w:t>
      </w:r>
    </w:p>
    <w:p w:rsidR="00636563" w:rsidRPr="00540AF1" w:rsidRDefault="00636563" w:rsidP="00636563">
      <w:pPr>
        <w:ind w:firstLine="567"/>
        <w:jc w:val="both"/>
        <w:outlineLvl w:val="0"/>
        <w:rPr>
          <w:rFonts w:eastAsia="Arial Unicode MS"/>
          <w:shd w:val="clear" w:color="auto" w:fill="FFFFFF"/>
        </w:rPr>
      </w:pPr>
      <w:r w:rsidRPr="00540AF1">
        <w:rPr>
          <w:rFonts w:eastAsia="Arial Unicode MS"/>
          <w:shd w:val="clear" w:color="auto" w:fill="FFFFFF"/>
        </w:rPr>
        <w:t>3.6. Реквизиты для перечисления платы за установку и эксплуатацию рекламной конструкции:</w:t>
      </w:r>
    </w:p>
    <w:p w:rsidR="00636563" w:rsidRPr="00540AF1" w:rsidRDefault="00636563" w:rsidP="00636563">
      <w:pPr>
        <w:ind w:firstLine="567"/>
        <w:jc w:val="both"/>
        <w:outlineLvl w:val="0"/>
        <w:rPr>
          <w:rFonts w:eastAsia="Arial Unicode MS"/>
          <w:shd w:val="clear" w:color="auto" w:fill="FFFFFF"/>
        </w:rPr>
      </w:pPr>
      <w:r w:rsidRPr="00540AF1">
        <w:rPr>
          <w:rFonts w:eastAsia="Arial Unicode MS"/>
          <w:shd w:val="clear" w:color="auto" w:fill="FFFFFF"/>
        </w:rPr>
        <w:t>ИНН _____________ КПП _______________</w:t>
      </w:r>
    </w:p>
    <w:p w:rsidR="00636563" w:rsidRPr="00540AF1" w:rsidRDefault="00636563" w:rsidP="00636563">
      <w:pPr>
        <w:ind w:firstLine="567"/>
        <w:jc w:val="both"/>
        <w:outlineLvl w:val="0"/>
        <w:rPr>
          <w:rFonts w:eastAsia="Arial Unicode MS"/>
          <w:shd w:val="clear" w:color="auto" w:fill="FFFFFF"/>
        </w:rPr>
      </w:pPr>
      <w:r w:rsidRPr="00540AF1">
        <w:rPr>
          <w:rFonts w:eastAsia="Arial Unicode MS"/>
          <w:shd w:val="clear" w:color="auto" w:fill="FFFFFF"/>
        </w:rPr>
        <w:t>Банк получателя ________________________</w:t>
      </w:r>
    </w:p>
    <w:p w:rsidR="00636563" w:rsidRPr="00540AF1" w:rsidRDefault="00636563" w:rsidP="00636563">
      <w:pPr>
        <w:ind w:firstLine="567"/>
        <w:jc w:val="both"/>
        <w:outlineLvl w:val="0"/>
        <w:rPr>
          <w:rFonts w:eastAsia="Arial Unicode MS"/>
          <w:shd w:val="clear" w:color="auto" w:fill="FFFFFF"/>
        </w:rPr>
      </w:pPr>
      <w:r w:rsidRPr="00540AF1">
        <w:rPr>
          <w:rFonts w:eastAsia="Arial Unicode MS"/>
          <w:shd w:val="clear" w:color="auto" w:fill="FFFFFF"/>
        </w:rPr>
        <w:t>Расчетный счет _________________________</w:t>
      </w:r>
    </w:p>
    <w:p w:rsidR="00636563" w:rsidRPr="00540AF1" w:rsidRDefault="00636563" w:rsidP="00636563">
      <w:pPr>
        <w:ind w:firstLine="567"/>
        <w:jc w:val="both"/>
        <w:outlineLvl w:val="0"/>
        <w:rPr>
          <w:rFonts w:eastAsia="Arial Unicode MS"/>
          <w:shd w:val="clear" w:color="auto" w:fill="FFFFFF"/>
        </w:rPr>
      </w:pPr>
      <w:r w:rsidRPr="00540AF1">
        <w:rPr>
          <w:rFonts w:eastAsia="Arial Unicode MS"/>
          <w:shd w:val="clear" w:color="auto" w:fill="FFFFFF"/>
        </w:rPr>
        <w:t>БИК _____________________</w:t>
      </w:r>
    </w:p>
    <w:p w:rsidR="00636563" w:rsidRPr="00540AF1" w:rsidRDefault="00636563" w:rsidP="00636563">
      <w:pPr>
        <w:ind w:firstLine="567"/>
        <w:jc w:val="both"/>
        <w:outlineLvl w:val="0"/>
        <w:rPr>
          <w:rFonts w:eastAsia="Arial Unicode MS"/>
          <w:shd w:val="clear" w:color="auto" w:fill="FFFFFF"/>
        </w:rPr>
      </w:pPr>
      <w:r w:rsidRPr="00540AF1">
        <w:rPr>
          <w:rFonts w:eastAsia="Arial Unicode MS"/>
          <w:shd w:val="clear" w:color="auto" w:fill="FFFFFF"/>
        </w:rPr>
        <w:t>ОКТМО __________________</w:t>
      </w:r>
    </w:p>
    <w:p w:rsidR="00636563" w:rsidRPr="00540AF1" w:rsidRDefault="00636563" w:rsidP="00636563">
      <w:pPr>
        <w:ind w:firstLine="567"/>
        <w:jc w:val="both"/>
        <w:outlineLvl w:val="0"/>
        <w:rPr>
          <w:rFonts w:eastAsia="Arial Unicode MS"/>
          <w:shd w:val="clear" w:color="auto" w:fill="FFFFFF"/>
        </w:rPr>
      </w:pPr>
      <w:proofErr w:type="gramStart"/>
      <w:r w:rsidRPr="00540AF1">
        <w:rPr>
          <w:rFonts w:eastAsia="Arial Unicode MS"/>
          <w:shd w:val="clear" w:color="auto" w:fill="FFFFFF"/>
        </w:rPr>
        <w:t>КБК 00111109044040000120 (Прочие поступления от использования имущества, находящегося в государственной собственности (за исключением имущества бюджетных учреждений, а также имущества государственных и муниципальных унитарных предприятий, в том числе казенных).</w:t>
      </w:r>
      <w:proofErr w:type="gramEnd"/>
    </w:p>
    <w:p w:rsidR="00636563" w:rsidRPr="00540AF1" w:rsidRDefault="00636563" w:rsidP="00636563">
      <w:pPr>
        <w:ind w:firstLine="567"/>
        <w:jc w:val="both"/>
        <w:outlineLvl w:val="0"/>
        <w:rPr>
          <w:rFonts w:eastAsia="Arial Unicode MS"/>
          <w:shd w:val="clear" w:color="auto" w:fill="FFFFFF"/>
        </w:rPr>
      </w:pPr>
      <w:r w:rsidRPr="00540AF1">
        <w:rPr>
          <w:rFonts w:eastAsia="Arial Unicode MS"/>
          <w:shd w:val="clear" w:color="auto" w:fill="FFFFFF"/>
        </w:rPr>
        <w:t xml:space="preserve">Назначение платежа: плата за ___________ (период) по договору </w:t>
      </w:r>
      <w:proofErr w:type="gramStart"/>
      <w:r w:rsidRPr="00540AF1">
        <w:rPr>
          <w:rFonts w:eastAsia="Arial Unicode MS"/>
          <w:shd w:val="clear" w:color="auto" w:fill="FFFFFF"/>
        </w:rPr>
        <w:t>от</w:t>
      </w:r>
      <w:proofErr w:type="gramEnd"/>
      <w:r w:rsidRPr="00540AF1">
        <w:rPr>
          <w:rFonts w:eastAsia="Arial Unicode MS"/>
          <w:shd w:val="clear" w:color="auto" w:fill="FFFFFF"/>
        </w:rPr>
        <w:t xml:space="preserve"> __________ № _____</w:t>
      </w:r>
      <w:r w:rsidR="00DA7419" w:rsidRPr="00540AF1">
        <w:rPr>
          <w:rFonts w:eastAsia="Arial Unicode MS"/>
          <w:shd w:val="clear" w:color="auto" w:fill="FFFFFF"/>
        </w:rPr>
        <w:t>____</w:t>
      </w:r>
      <w:r w:rsidRPr="00540AF1">
        <w:rPr>
          <w:rFonts w:eastAsia="Arial Unicode MS"/>
          <w:shd w:val="clear" w:color="auto" w:fill="FFFFFF"/>
        </w:rPr>
        <w:t xml:space="preserve"> </w:t>
      </w:r>
      <w:proofErr w:type="gramStart"/>
      <w:r w:rsidRPr="00540AF1">
        <w:rPr>
          <w:rFonts w:eastAsia="Arial Unicode MS"/>
          <w:shd w:val="clear" w:color="auto" w:fill="FFFFFF"/>
        </w:rPr>
        <w:t>на</w:t>
      </w:r>
      <w:proofErr w:type="gramEnd"/>
      <w:r w:rsidRPr="00540AF1">
        <w:rPr>
          <w:rFonts w:eastAsia="Arial Unicode MS"/>
          <w:shd w:val="clear" w:color="auto" w:fill="FFFFFF"/>
        </w:rPr>
        <w:t xml:space="preserve"> установку и эксплуатацию рекламной конструкции.</w:t>
      </w:r>
    </w:p>
    <w:p w:rsidR="00636563" w:rsidRPr="00540AF1" w:rsidRDefault="00636563" w:rsidP="00636563">
      <w:pPr>
        <w:ind w:firstLine="567"/>
        <w:jc w:val="both"/>
        <w:outlineLvl w:val="0"/>
        <w:rPr>
          <w:rFonts w:eastAsia="Arial Unicode MS"/>
        </w:rPr>
      </w:pPr>
      <w:r w:rsidRPr="00540AF1">
        <w:rPr>
          <w:rFonts w:eastAsia="Arial Unicode MS"/>
        </w:rPr>
        <w:t xml:space="preserve">3.7. </w:t>
      </w:r>
      <w:proofErr w:type="spellStart"/>
      <w:r w:rsidRPr="00540AF1">
        <w:rPr>
          <w:rFonts w:eastAsia="Arial Unicode MS"/>
        </w:rPr>
        <w:t>Рекламораспространитель</w:t>
      </w:r>
      <w:proofErr w:type="spellEnd"/>
      <w:r w:rsidRPr="00540AF1">
        <w:rPr>
          <w:rFonts w:eastAsia="Arial Unicode MS"/>
        </w:rPr>
        <w:t xml:space="preserve"> </w:t>
      </w:r>
      <w:proofErr w:type="gramStart"/>
      <w:r w:rsidRPr="00540AF1">
        <w:rPr>
          <w:rFonts w:eastAsia="Arial Unicode MS"/>
        </w:rPr>
        <w:t>обязан</w:t>
      </w:r>
      <w:proofErr w:type="gramEnd"/>
      <w:r w:rsidRPr="00540AF1">
        <w:rPr>
          <w:rFonts w:eastAsia="Arial Unicode MS"/>
        </w:rPr>
        <w:t xml:space="preserve"> предоставить в Администрацию копии документов, подтверждающих перечисление денежных средств, в течение 5 (пяти) рабочих дней с момента платы.</w:t>
      </w:r>
    </w:p>
    <w:p w:rsidR="00636563" w:rsidRPr="00540AF1" w:rsidRDefault="00636563" w:rsidP="00636563">
      <w:pPr>
        <w:autoSpaceDE w:val="0"/>
        <w:autoSpaceDN w:val="0"/>
        <w:adjustRightInd w:val="0"/>
        <w:ind w:firstLine="567"/>
        <w:jc w:val="both"/>
      </w:pPr>
      <w:r w:rsidRPr="00540AF1">
        <w:t xml:space="preserve">3.8. Размер годовой платы по договору может быть изменен Администрацией в одностороннем порядке в случае изменения базовой ставки и коэффициентов, применяемых для расчета платы за установку и эксплуатацию рекламной конструкции, при этом Администрация направляет </w:t>
      </w:r>
      <w:proofErr w:type="spellStart"/>
      <w:r w:rsidRPr="00540AF1">
        <w:t>Рекламораспространителю</w:t>
      </w:r>
      <w:proofErr w:type="spellEnd"/>
      <w:r w:rsidRPr="00540AF1">
        <w:t xml:space="preserve"> уведомление, которое является неотъемлемой частью настоящего договора.</w:t>
      </w:r>
    </w:p>
    <w:p w:rsidR="00636563" w:rsidRPr="00540AF1" w:rsidRDefault="00636563" w:rsidP="00636563">
      <w:pPr>
        <w:autoSpaceDE w:val="0"/>
        <w:autoSpaceDN w:val="0"/>
        <w:adjustRightInd w:val="0"/>
        <w:ind w:firstLine="567"/>
        <w:jc w:val="both"/>
      </w:pPr>
      <w:r w:rsidRPr="00540AF1">
        <w:t xml:space="preserve">3.9. Расчет стоимости платы за установку и эксплуатацию рекламной конструкции приведен в приложении </w:t>
      </w:r>
      <w:r w:rsidR="003E3E28" w:rsidRPr="00540AF1">
        <w:t xml:space="preserve">№2 </w:t>
      </w:r>
      <w:r w:rsidRPr="00540AF1">
        <w:t>к настоящему договору.</w:t>
      </w:r>
    </w:p>
    <w:p w:rsidR="00636563" w:rsidRPr="00540AF1" w:rsidRDefault="00636563" w:rsidP="006734F0">
      <w:pPr>
        <w:autoSpaceDE w:val="0"/>
        <w:autoSpaceDN w:val="0"/>
        <w:adjustRightInd w:val="0"/>
        <w:spacing w:after="240"/>
        <w:ind w:firstLine="567"/>
        <w:jc w:val="both"/>
      </w:pPr>
      <w:r w:rsidRPr="00540AF1">
        <w:t xml:space="preserve">3.10. Расчет платы за установку и эксплуатацию рекламной </w:t>
      </w:r>
      <w:proofErr w:type="gramStart"/>
      <w:r w:rsidRPr="00540AF1">
        <w:t>конструкции</w:t>
      </w:r>
      <w:proofErr w:type="gramEnd"/>
      <w:r w:rsidRPr="00540AF1">
        <w:t xml:space="preserve"> и уточнение реквизитов Сторон производится ежегодно путем заключения дополнительного со</w:t>
      </w:r>
      <w:r w:rsidR="006734F0" w:rsidRPr="00540AF1">
        <w:t>глашения к настоящему договору.</w:t>
      </w:r>
    </w:p>
    <w:p w:rsidR="00636563" w:rsidRPr="00540AF1" w:rsidRDefault="00636563" w:rsidP="006734F0">
      <w:pPr>
        <w:spacing w:after="240"/>
        <w:ind w:left="720" w:firstLine="567"/>
        <w:jc w:val="center"/>
        <w:outlineLvl w:val="0"/>
        <w:rPr>
          <w:rFonts w:eastAsia="Arial Unicode MS"/>
          <w:b/>
        </w:rPr>
      </w:pPr>
      <w:r w:rsidRPr="00540AF1">
        <w:rPr>
          <w:rFonts w:eastAsia="Arial Unicode MS"/>
          <w:b/>
        </w:rPr>
        <w:t>4. Права и обязанности сторон</w:t>
      </w:r>
    </w:p>
    <w:p w:rsidR="00636563" w:rsidRPr="00540AF1" w:rsidRDefault="00636563" w:rsidP="00636563">
      <w:pPr>
        <w:ind w:firstLine="567"/>
        <w:jc w:val="both"/>
        <w:outlineLvl w:val="0"/>
        <w:rPr>
          <w:rFonts w:eastAsia="Arial Unicode MS"/>
        </w:rPr>
      </w:pPr>
      <w:r w:rsidRPr="00540AF1">
        <w:rPr>
          <w:rFonts w:eastAsia="Arial Unicode MS"/>
        </w:rPr>
        <w:t>4.1. Администрация обязуется:</w:t>
      </w:r>
    </w:p>
    <w:p w:rsidR="00636563" w:rsidRPr="00540AF1" w:rsidRDefault="00636563" w:rsidP="00636563">
      <w:pPr>
        <w:ind w:firstLine="567"/>
        <w:jc w:val="both"/>
        <w:outlineLvl w:val="0"/>
        <w:rPr>
          <w:rFonts w:eastAsia="Arial Unicode MS"/>
        </w:rPr>
      </w:pPr>
      <w:r w:rsidRPr="00540AF1">
        <w:rPr>
          <w:rFonts w:eastAsia="Arial Unicode MS"/>
        </w:rPr>
        <w:t xml:space="preserve">4.1.1. Предоставить </w:t>
      </w:r>
      <w:proofErr w:type="spellStart"/>
      <w:r w:rsidRPr="00540AF1">
        <w:rPr>
          <w:rFonts w:eastAsia="Arial Unicode MS"/>
        </w:rPr>
        <w:t>Рекламораспространителю</w:t>
      </w:r>
      <w:proofErr w:type="spellEnd"/>
      <w:r w:rsidRPr="00540AF1">
        <w:rPr>
          <w:rFonts w:eastAsia="Arial Unicode MS"/>
        </w:rPr>
        <w:t xml:space="preserve"> указанное в пункте 1.3. настоящего Договора Рекламное место для установки и эксплуатации рекламной конструкции на срок, определенный пунктом 2.1. настоящего Договора.</w:t>
      </w:r>
    </w:p>
    <w:p w:rsidR="00636563" w:rsidRPr="00540AF1" w:rsidRDefault="00636563" w:rsidP="00636563">
      <w:pPr>
        <w:ind w:firstLine="567"/>
        <w:jc w:val="both"/>
        <w:outlineLvl w:val="0"/>
        <w:rPr>
          <w:rFonts w:eastAsia="Arial Unicode MS"/>
        </w:rPr>
      </w:pPr>
      <w:r w:rsidRPr="00540AF1">
        <w:rPr>
          <w:rFonts w:eastAsia="Arial Unicode MS"/>
        </w:rPr>
        <w:t xml:space="preserve">4.1.2. Выдать Разрешение на установку и эксплуатацию рекламной конструкции в соответствии с требованиями действующего законодательства. </w:t>
      </w:r>
    </w:p>
    <w:p w:rsidR="00636563" w:rsidRPr="00540AF1" w:rsidRDefault="00636563" w:rsidP="00636563">
      <w:pPr>
        <w:ind w:firstLine="567"/>
        <w:jc w:val="both"/>
        <w:outlineLvl w:val="0"/>
        <w:rPr>
          <w:rFonts w:eastAsia="Arial Unicode MS"/>
        </w:rPr>
      </w:pPr>
      <w:r w:rsidRPr="00540AF1">
        <w:rPr>
          <w:rFonts w:eastAsia="Arial Unicode MS"/>
        </w:rPr>
        <w:t xml:space="preserve">4.1.3. Не создавать препятствий </w:t>
      </w:r>
      <w:proofErr w:type="spellStart"/>
      <w:r w:rsidRPr="00540AF1">
        <w:rPr>
          <w:rFonts w:eastAsia="Arial Unicode MS"/>
        </w:rPr>
        <w:t>Рекламораспространителю</w:t>
      </w:r>
      <w:proofErr w:type="spellEnd"/>
      <w:r w:rsidRPr="00540AF1">
        <w:rPr>
          <w:rFonts w:eastAsia="Arial Unicode MS"/>
        </w:rPr>
        <w:t xml:space="preserve"> при монтаже рекламной конструкции при условии наличия у последнего необходимой разрешительной документации.</w:t>
      </w:r>
    </w:p>
    <w:p w:rsidR="00636563" w:rsidRPr="00540AF1" w:rsidRDefault="00636563" w:rsidP="00636563">
      <w:pPr>
        <w:ind w:firstLine="567"/>
        <w:jc w:val="both"/>
        <w:outlineLvl w:val="0"/>
        <w:rPr>
          <w:rFonts w:eastAsia="Arial Unicode MS"/>
        </w:rPr>
      </w:pPr>
      <w:r w:rsidRPr="00540AF1">
        <w:rPr>
          <w:rFonts w:eastAsia="Arial Unicode MS"/>
        </w:rPr>
        <w:t xml:space="preserve">4.1.4. Оказывать в период действия Договора </w:t>
      </w:r>
      <w:proofErr w:type="spellStart"/>
      <w:r w:rsidRPr="00540AF1">
        <w:rPr>
          <w:rFonts w:eastAsia="Arial Unicode MS"/>
        </w:rPr>
        <w:t>Рекламораспространителю</w:t>
      </w:r>
      <w:proofErr w:type="spellEnd"/>
      <w:r w:rsidRPr="00540AF1">
        <w:rPr>
          <w:rFonts w:eastAsia="Arial Unicode MS"/>
        </w:rPr>
        <w:t xml:space="preserve">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rsidR="00636563" w:rsidRPr="00540AF1" w:rsidRDefault="00636563" w:rsidP="00636563">
      <w:pPr>
        <w:ind w:firstLine="567"/>
        <w:jc w:val="both"/>
        <w:outlineLvl w:val="0"/>
        <w:rPr>
          <w:rFonts w:eastAsia="Arial Unicode MS"/>
        </w:rPr>
      </w:pPr>
      <w:r w:rsidRPr="00540AF1">
        <w:rPr>
          <w:rFonts w:eastAsia="Arial Unicode MS"/>
        </w:rPr>
        <w:t xml:space="preserve">4.1.5. Осуществлять </w:t>
      </w:r>
      <w:proofErr w:type="gramStart"/>
      <w:r w:rsidRPr="00540AF1">
        <w:rPr>
          <w:rFonts w:eastAsia="Arial Unicode MS"/>
        </w:rPr>
        <w:t>контроль за</w:t>
      </w:r>
      <w:proofErr w:type="gramEnd"/>
      <w:r w:rsidRPr="00540AF1">
        <w:rPr>
          <w:rFonts w:eastAsia="Arial Unicode MS"/>
        </w:rPr>
        <w:t xml:space="preserve">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w:t>
      </w:r>
      <w:proofErr w:type="spellStart"/>
      <w:r w:rsidRPr="00540AF1">
        <w:rPr>
          <w:rFonts w:eastAsia="Arial Unicode MS"/>
        </w:rPr>
        <w:t>Рекламораспространителю</w:t>
      </w:r>
      <w:proofErr w:type="spellEnd"/>
      <w:r w:rsidRPr="00540AF1">
        <w:rPr>
          <w:rFonts w:eastAsia="Arial Unicode MS"/>
        </w:rPr>
        <w:t xml:space="preserve"> требование об устранении нарушений условий размещения рекламной конструкции с указанием срока на устранение.</w:t>
      </w:r>
    </w:p>
    <w:p w:rsidR="00636563" w:rsidRPr="00540AF1" w:rsidRDefault="00636563" w:rsidP="00636563">
      <w:pPr>
        <w:ind w:firstLine="567"/>
        <w:jc w:val="both"/>
        <w:outlineLvl w:val="0"/>
        <w:rPr>
          <w:rFonts w:eastAsia="Arial Unicode MS"/>
        </w:rPr>
      </w:pPr>
      <w:r w:rsidRPr="00540AF1">
        <w:rPr>
          <w:rFonts w:eastAsia="Arial Unicode MS"/>
        </w:rPr>
        <w:t xml:space="preserve">4.1.6. Информировать </w:t>
      </w:r>
      <w:proofErr w:type="spellStart"/>
      <w:r w:rsidRPr="00540AF1">
        <w:rPr>
          <w:rFonts w:eastAsia="Arial Unicode MS"/>
        </w:rPr>
        <w:t>Рекламораспространителя</w:t>
      </w:r>
      <w:proofErr w:type="spellEnd"/>
      <w:r w:rsidRPr="00540AF1">
        <w:rPr>
          <w:rFonts w:eastAsia="Arial Unicode MS"/>
        </w:rPr>
        <w:t xml:space="preserve"> об изменении условий установки и эксплуатации рекламных конструкций на территории городского округа Котельники Московской области.</w:t>
      </w:r>
    </w:p>
    <w:p w:rsidR="00636563" w:rsidRPr="00540AF1" w:rsidRDefault="00636563" w:rsidP="00636563">
      <w:pPr>
        <w:ind w:firstLine="567"/>
        <w:jc w:val="both"/>
        <w:outlineLvl w:val="0"/>
        <w:rPr>
          <w:rFonts w:eastAsia="Arial Unicode MS"/>
        </w:rPr>
      </w:pPr>
      <w:r w:rsidRPr="00540AF1">
        <w:rPr>
          <w:rFonts w:eastAsia="Arial Unicode MS"/>
        </w:rPr>
        <w:t>4.2. Администрация имеет право:</w:t>
      </w:r>
    </w:p>
    <w:p w:rsidR="00636563" w:rsidRPr="00540AF1" w:rsidRDefault="00636563" w:rsidP="00636563">
      <w:pPr>
        <w:ind w:firstLine="567"/>
        <w:jc w:val="both"/>
        <w:outlineLvl w:val="0"/>
        <w:rPr>
          <w:rFonts w:eastAsia="Arial Unicode MS"/>
        </w:rPr>
      </w:pPr>
      <w:r w:rsidRPr="00540AF1">
        <w:rPr>
          <w:rFonts w:eastAsia="Arial Unicode MS"/>
        </w:rPr>
        <w:t>4.2.1. Обеспечить явку своих уполномоченных представителей для наблюдения за монтажом и демонтажем и техническим состоянием рекламной конструкции.</w:t>
      </w:r>
    </w:p>
    <w:p w:rsidR="00636563" w:rsidRPr="00540AF1" w:rsidRDefault="00636563" w:rsidP="00636563">
      <w:pPr>
        <w:ind w:firstLine="567"/>
        <w:jc w:val="both"/>
        <w:outlineLvl w:val="0"/>
        <w:rPr>
          <w:rFonts w:eastAsia="Arial Unicode MS"/>
        </w:rPr>
      </w:pPr>
      <w:r w:rsidRPr="00540AF1">
        <w:rPr>
          <w:rFonts w:eastAsia="Arial Unicode MS"/>
        </w:rPr>
        <w:t xml:space="preserve">4.3. </w:t>
      </w:r>
      <w:proofErr w:type="spellStart"/>
      <w:r w:rsidRPr="00540AF1">
        <w:rPr>
          <w:rFonts w:eastAsia="Arial Unicode MS"/>
        </w:rPr>
        <w:t>Рекламораспространитель</w:t>
      </w:r>
      <w:proofErr w:type="spellEnd"/>
      <w:r w:rsidRPr="00540AF1">
        <w:rPr>
          <w:rFonts w:eastAsia="Arial Unicode MS"/>
        </w:rPr>
        <w:t xml:space="preserve"> обязуется:</w:t>
      </w:r>
    </w:p>
    <w:p w:rsidR="00636563" w:rsidRPr="00540AF1" w:rsidRDefault="00636563" w:rsidP="00636563">
      <w:pPr>
        <w:ind w:firstLine="567"/>
        <w:jc w:val="both"/>
        <w:outlineLvl w:val="0"/>
        <w:rPr>
          <w:rFonts w:eastAsia="Arial Unicode MS"/>
        </w:rPr>
      </w:pPr>
      <w:r w:rsidRPr="00540AF1">
        <w:rPr>
          <w:rFonts w:eastAsia="Arial Unicode MS"/>
        </w:rPr>
        <w:t>4.3.1. В течение всего срока эксплуатации обеспечить надлежащее техническое состояние рекламной конструкции, обеспечивать уборку прилегающей территории.</w:t>
      </w:r>
    </w:p>
    <w:p w:rsidR="00636563" w:rsidRPr="00540AF1" w:rsidRDefault="00636563" w:rsidP="00636563">
      <w:pPr>
        <w:ind w:firstLine="567"/>
        <w:jc w:val="both"/>
        <w:outlineLvl w:val="0"/>
        <w:rPr>
          <w:rFonts w:eastAsia="Arial Unicode MS"/>
        </w:rPr>
      </w:pPr>
      <w:r w:rsidRPr="00540AF1">
        <w:rPr>
          <w:rFonts w:eastAsia="Arial Unicode MS"/>
        </w:rPr>
        <w:t>4.3.2. Своевременно производить оплату в соответствии с условиями настоящего Договора. Датой внесения платы считается дата поступления сре</w:t>
      </w:r>
      <w:proofErr w:type="gramStart"/>
      <w:r w:rsidRPr="00540AF1">
        <w:rPr>
          <w:rFonts w:eastAsia="Arial Unicode MS"/>
        </w:rPr>
        <w:t>дств в б</w:t>
      </w:r>
      <w:proofErr w:type="gramEnd"/>
      <w:r w:rsidRPr="00540AF1">
        <w:rPr>
          <w:rFonts w:eastAsia="Arial Unicode MS"/>
        </w:rPr>
        <w:t>юджет городского округа Котельники Московской области.</w:t>
      </w:r>
    </w:p>
    <w:p w:rsidR="00636563" w:rsidRPr="00540AF1" w:rsidRDefault="00636563" w:rsidP="00636563">
      <w:pPr>
        <w:ind w:firstLine="567"/>
        <w:jc w:val="both"/>
        <w:outlineLvl w:val="0"/>
        <w:rPr>
          <w:rFonts w:eastAsia="Arial Unicode MS"/>
        </w:rPr>
      </w:pPr>
      <w:r w:rsidRPr="00540AF1">
        <w:rPr>
          <w:rFonts w:eastAsia="Arial Unicode MS"/>
        </w:rPr>
        <w:t>4.3.3. По требованию Администрации размещать на рекламной конструкции социальную рекламу и рекламу, представляющую особую общественную значимость для Московской области.</w:t>
      </w:r>
    </w:p>
    <w:p w:rsidR="00636563" w:rsidRPr="00540AF1" w:rsidRDefault="00636563" w:rsidP="00636563">
      <w:pPr>
        <w:ind w:firstLine="567"/>
        <w:jc w:val="both"/>
        <w:outlineLvl w:val="0"/>
        <w:rPr>
          <w:rFonts w:eastAsia="Arial Unicode MS"/>
        </w:rPr>
      </w:pPr>
      <w:r w:rsidRPr="00540AF1">
        <w:rPr>
          <w:rFonts w:eastAsia="Arial Unicode MS"/>
        </w:rPr>
        <w:t xml:space="preserve">Распространение социальной рекламы, является обязательным для </w:t>
      </w:r>
      <w:proofErr w:type="spellStart"/>
      <w:r w:rsidRPr="00540AF1">
        <w:rPr>
          <w:rFonts w:eastAsia="Arial Unicode MS"/>
        </w:rPr>
        <w:t>Рекламораспространителя</w:t>
      </w:r>
      <w:proofErr w:type="spellEnd"/>
      <w:r w:rsidRPr="00540AF1">
        <w:rPr>
          <w:rFonts w:eastAsia="Arial Unicode MS"/>
        </w:rPr>
        <w:t xml:space="preserve"> в пределах пяти процентов годового объема распространяемой им рекламы от общей рекламной площади рекламных конструкций.</w:t>
      </w:r>
    </w:p>
    <w:p w:rsidR="00636563" w:rsidRPr="00540AF1" w:rsidRDefault="00636563" w:rsidP="00636563">
      <w:pPr>
        <w:ind w:firstLine="567"/>
        <w:jc w:val="both"/>
        <w:outlineLvl w:val="0"/>
        <w:rPr>
          <w:rFonts w:eastAsia="Arial Unicode MS"/>
        </w:rPr>
      </w:pPr>
      <w:proofErr w:type="gramStart"/>
      <w:r w:rsidRPr="00540AF1">
        <w:rPr>
          <w:rFonts w:eastAsia="Arial Unicode MS"/>
        </w:rPr>
        <w:t>Распространение рекламы, представляющей особую общественную значимость для Московской области, осуществляется на безвозмездной основе, не менее десяти процентов годового объема распространяемой им рекламы от общей рекламной площади рекламных конструкций.</w:t>
      </w:r>
      <w:proofErr w:type="gramEnd"/>
    </w:p>
    <w:p w:rsidR="00636563" w:rsidRPr="00540AF1" w:rsidRDefault="00636563" w:rsidP="00636563">
      <w:pPr>
        <w:ind w:firstLine="567"/>
        <w:jc w:val="both"/>
        <w:outlineLvl w:val="0"/>
        <w:rPr>
          <w:rFonts w:eastAsia="Arial Unicode MS"/>
        </w:rPr>
      </w:pPr>
      <w:r w:rsidRPr="00540AF1">
        <w:rPr>
          <w:rFonts w:eastAsia="Arial Unicode MS"/>
        </w:rPr>
        <w:t xml:space="preserve">4.3.4. В случае прекращения либо досрочного расторжения настоящего Договора, а также в случае аннулирования разрешения или признания его </w:t>
      </w:r>
      <w:proofErr w:type="gramStart"/>
      <w:r w:rsidRPr="00540AF1">
        <w:rPr>
          <w:rFonts w:eastAsia="Arial Unicode MS"/>
        </w:rPr>
        <w:t>недействительным</w:t>
      </w:r>
      <w:proofErr w:type="gramEnd"/>
      <w:r w:rsidRPr="00540AF1">
        <w:rPr>
          <w:rFonts w:eastAsia="Arial Unicode MS"/>
        </w:rPr>
        <w:t>, за свой счет произвести демонтаж рекламной конструкции в течение месяца и удалить информацию, размещенную на такой рекламной конструкции в течение трех дней.</w:t>
      </w:r>
    </w:p>
    <w:p w:rsidR="00636563" w:rsidRPr="00540AF1" w:rsidRDefault="00636563" w:rsidP="00636563">
      <w:pPr>
        <w:ind w:firstLine="567"/>
        <w:jc w:val="both"/>
        <w:outlineLvl w:val="0"/>
        <w:rPr>
          <w:rFonts w:eastAsia="Arial Unicode MS"/>
        </w:rPr>
      </w:pPr>
      <w:r w:rsidRPr="00540AF1">
        <w:rPr>
          <w:rFonts w:eastAsia="Arial Unicode MS"/>
        </w:rPr>
        <w:t>4.3.5. После демонтажа рекламной конструкции произвести за свой счет благоустройство Рекламного места в течение трех рабочих дней.</w:t>
      </w:r>
    </w:p>
    <w:p w:rsidR="00636563" w:rsidRPr="00540AF1" w:rsidRDefault="00636563" w:rsidP="00636563">
      <w:pPr>
        <w:ind w:firstLine="567"/>
        <w:jc w:val="both"/>
        <w:outlineLvl w:val="0"/>
        <w:rPr>
          <w:rFonts w:eastAsia="Arial Unicode MS"/>
        </w:rPr>
      </w:pPr>
      <w:r w:rsidRPr="00540AF1">
        <w:rPr>
          <w:rFonts w:eastAsia="Arial Unicode MS"/>
        </w:rPr>
        <w:t xml:space="preserve">4.4. </w:t>
      </w:r>
      <w:proofErr w:type="spellStart"/>
      <w:r w:rsidRPr="00540AF1">
        <w:rPr>
          <w:rFonts w:eastAsia="Arial Unicode MS"/>
        </w:rPr>
        <w:t>Рекламораспространитель</w:t>
      </w:r>
      <w:proofErr w:type="spellEnd"/>
      <w:r w:rsidRPr="00540AF1">
        <w:rPr>
          <w:rFonts w:eastAsia="Arial Unicode MS"/>
        </w:rPr>
        <w:t xml:space="preserve"> имеет право:</w:t>
      </w:r>
    </w:p>
    <w:p w:rsidR="00636563" w:rsidRPr="00540AF1" w:rsidRDefault="00636563" w:rsidP="00636563">
      <w:pPr>
        <w:ind w:firstLine="567"/>
        <w:jc w:val="both"/>
        <w:outlineLvl w:val="0"/>
        <w:rPr>
          <w:rFonts w:eastAsia="Arial Unicode MS"/>
        </w:rPr>
      </w:pPr>
      <w:r w:rsidRPr="00540AF1">
        <w:rPr>
          <w:rFonts w:eastAsia="Arial Unicode MS"/>
        </w:rPr>
        <w:t>4.4.1. Разместить на предоставленном Рекламном месте принадлежащую ему рекламную конструкцию на срок, указанный в пункте 2.1. настоящего Договора.</w:t>
      </w:r>
    </w:p>
    <w:p w:rsidR="00636563" w:rsidRPr="00540AF1" w:rsidRDefault="00636563" w:rsidP="00636563">
      <w:pPr>
        <w:ind w:firstLine="567"/>
        <w:jc w:val="both"/>
        <w:outlineLvl w:val="0"/>
        <w:rPr>
          <w:rFonts w:eastAsia="Arial Unicode MS"/>
        </w:rPr>
      </w:pPr>
      <w:r w:rsidRPr="00540AF1">
        <w:rPr>
          <w:rFonts w:eastAsia="Arial Unicode MS"/>
        </w:rPr>
        <w:t xml:space="preserve">4.4.2. Демонтировать рекламную конструкцию по истечении срока, указанного в пункте 2.1. настоящего Договора, по любым основаниям, при этом плата за установку и эксплуатацию рекламной конструкции </w:t>
      </w:r>
      <w:proofErr w:type="spellStart"/>
      <w:r w:rsidRPr="00540AF1">
        <w:rPr>
          <w:rFonts w:eastAsia="Arial Unicode MS"/>
        </w:rPr>
        <w:t>Рекламораспространителю</w:t>
      </w:r>
      <w:proofErr w:type="spellEnd"/>
      <w:r w:rsidRPr="00540AF1">
        <w:rPr>
          <w:rFonts w:eastAsia="Arial Unicode MS"/>
        </w:rPr>
        <w:t xml:space="preserve"> не возвращается.</w:t>
      </w:r>
    </w:p>
    <w:p w:rsidR="00636563" w:rsidRPr="00540AF1" w:rsidRDefault="00636563" w:rsidP="00636563">
      <w:pPr>
        <w:ind w:firstLine="567"/>
        <w:jc w:val="center"/>
        <w:outlineLvl w:val="0"/>
        <w:rPr>
          <w:rFonts w:eastAsia="Arial Unicode MS"/>
          <w:b/>
        </w:rPr>
      </w:pPr>
    </w:p>
    <w:p w:rsidR="00636563" w:rsidRPr="00540AF1" w:rsidRDefault="00636563" w:rsidP="006734F0">
      <w:pPr>
        <w:spacing w:after="240"/>
        <w:ind w:firstLine="567"/>
        <w:jc w:val="center"/>
        <w:outlineLvl w:val="0"/>
        <w:rPr>
          <w:rFonts w:eastAsia="Arial Unicode MS"/>
          <w:b/>
        </w:rPr>
      </w:pPr>
      <w:r w:rsidRPr="00540AF1">
        <w:rPr>
          <w:rFonts w:eastAsia="Arial Unicode MS"/>
          <w:b/>
        </w:rPr>
        <w:t>5. Ответственность сторон</w:t>
      </w:r>
    </w:p>
    <w:p w:rsidR="00636563" w:rsidRPr="00540AF1" w:rsidRDefault="00636563" w:rsidP="00636563">
      <w:pPr>
        <w:ind w:firstLine="567"/>
        <w:jc w:val="both"/>
        <w:outlineLvl w:val="0"/>
        <w:rPr>
          <w:rFonts w:eastAsia="Arial Unicode MS"/>
        </w:rPr>
      </w:pPr>
      <w:r w:rsidRPr="00540AF1">
        <w:rPr>
          <w:rFonts w:eastAsia="Arial Unicode MS"/>
        </w:rPr>
        <w:t>5.1. Стороны, виновные в неисполнении или ненадлежащем исполнении обязательств по настоящему Договору, несут ответственность в соответствии с действующим законодательством.</w:t>
      </w:r>
    </w:p>
    <w:p w:rsidR="00636563" w:rsidRPr="00540AF1" w:rsidRDefault="00636563" w:rsidP="00636563">
      <w:pPr>
        <w:ind w:firstLine="567"/>
        <w:jc w:val="both"/>
        <w:outlineLvl w:val="0"/>
        <w:rPr>
          <w:rFonts w:eastAsia="Arial Unicode MS"/>
        </w:rPr>
      </w:pPr>
      <w:r w:rsidRPr="00540AF1">
        <w:rPr>
          <w:rFonts w:eastAsia="Arial Unicode MS"/>
        </w:rPr>
        <w:t xml:space="preserve">5.2. </w:t>
      </w:r>
      <w:proofErr w:type="spellStart"/>
      <w:r w:rsidRPr="00540AF1">
        <w:rPr>
          <w:rFonts w:eastAsia="Arial Unicode MS"/>
        </w:rPr>
        <w:t>Рекламораспространитель</w:t>
      </w:r>
      <w:proofErr w:type="spellEnd"/>
      <w:r w:rsidRPr="00540AF1">
        <w:rPr>
          <w:rFonts w:eastAsia="Arial Unicode MS"/>
        </w:rPr>
        <w:t xml:space="preserve"> несет ответственность за нарушения Федерального закона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rsidR="00636563" w:rsidRPr="00540AF1" w:rsidRDefault="00636563" w:rsidP="00636563">
      <w:pPr>
        <w:autoSpaceDE w:val="0"/>
        <w:autoSpaceDN w:val="0"/>
        <w:adjustRightInd w:val="0"/>
        <w:ind w:firstLine="567"/>
        <w:jc w:val="both"/>
      </w:pPr>
      <w:r w:rsidRPr="00540AF1">
        <w:rPr>
          <w:rFonts w:eastAsia="Arial Unicode MS"/>
        </w:rPr>
        <w:t xml:space="preserve">5.3. </w:t>
      </w:r>
      <w:r w:rsidRPr="00540AF1">
        <w:t xml:space="preserve">За несвоевременную оплату по настоящему договору </w:t>
      </w:r>
      <w:proofErr w:type="spellStart"/>
      <w:r w:rsidRPr="00540AF1">
        <w:t>Рекламораспространитель</w:t>
      </w:r>
      <w:proofErr w:type="spellEnd"/>
      <w:r w:rsidRPr="00540AF1">
        <w:t xml:space="preserve"> уплачивает пени в размере 0,01% от не перечисленных сумм за каждый день просрочки.</w:t>
      </w:r>
    </w:p>
    <w:p w:rsidR="00636563" w:rsidRPr="00540AF1" w:rsidRDefault="00636563" w:rsidP="00636563">
      <w:pPr>
        <w:ind w:firstLine="567"/>
        <w:jc w:val="both"/>
        <w:outlineLvl w:val="0"/>
        <w:rPr>
          <w:rFonts w:eastAsia="Arial Unicode MS"/>
        </w:rPr>
      </w:pPr>
      <w:r w:rsidRPr="00540AF1">
        <w:rPr>
          <w:rFonts w:eastAsia="Arial Unicode MS"/>
        </w:rPr>
        <w:t xml:space="preserve">Оплата пеней не освобождает </w:t>
      </w:r>
      <w:proofErr w:type="spellStart"/>
      <w:r w:rsidRPr="00540AF1">
        <w:rPr>
          <w:rFonts w:eastAsia="Arial Unicode MS"/>
        </w:rPr>
        <w:t>Рекламораспространителя</w:t>
      </w:r>
      <w:proofErr w:type="spellEnd"/>
      <w:r w:rsidRPr="00540AF1">
        <w:rPr>
          <w:rFonts w:eastAsia="Arial Unicode MS"/>
        </w:rPr>
        <w:t xml:space="preserve"> от внесения платы в соответствии с условиями настоящего Договора.</w:t>
      </w:r>
    </w:p>
    <w:p w:rsidR="00636563" w:rsidRPr="00540AF1" w:rsidRDefault="00636563" w:rsidP="00636563">
      <w:pPr>
        <w:ind w:firstLine="567"/>
        <w:jc w:val="both"/>
        <w:outlineLvl w:val="0"/>
        <w:rPr>
          <w:rFonts w:eastAsia="Arial Unicode MS"/>
        </w:rPr>
      </w:pPr>
    </w:p>
    <w:p w:rsidR="00636563" w:rsidRPr="00540AF1" w:rsidRDefault="00636563" w:rsidP="006734F0">
      <w:pPr>
        <w:spacing w:line="360" w:lineRule="auto"/>
        <w:ind w:firstLine="567"/>
        <w:jc w:val="center"/>
        <w:outlineLvl w:val="0"/>
        <w:rPr>
          <w:rFonts w:eastAsia="Arial Unicode MS"/>
          <w:b/>
        </w:rPr>
      </w:pPr>
      <w:r w:rsidRPr="00540AF1">
        <w:rPr>
          <w:rFonts w:eastAsia="Arial Unicode MS"/>
          <w:b/>
        </w:rPr>
        <w:t>6. Порядок изменения, пре</w:t>
      </w:r>
      <w:r w:rsidR="006734F0" w:rsidRPr="00540AF1">
        <w:rPr>
          <w:rFonts w:eastAsia="Arial Unicode MS"/>
          <w:b/>
        </w:rPr>
        <w:t>кращения и расторжения Договора</w:t>
      </w:r>
    </w:p>
    <w:p w:rsidR="00636563" w:rsidRPr="00540AF1" w:rsidRDefault="00636563" w:rsidP="00636563">
      <w:pPr>
        <w:ind w:firstLine="567"/>
        <w:jc w:val="both"/>
        <w:outlineLvl w:val="0"/>
        <w:rPr>
          <w:rFonts w:eastAsia="Arial Unicode MS"/>
        </w:rPr>
      </w:pPr>
      <w:r w:rsidRPr="00540AF1">
        <w:rPr>
          <w:rFonts w:eastAsia="Arial Unicode MS"/>
        </w:rPr>
        <w:t xml:space="preserve">6.1. Настоящий Договор </w:t>
      </w:r>
      <w:proofErr w:type="gramStart"/>
      <w:r w:rsidRPr="00540AF1">
        <w:rPr>
          <w:rFonts w:eastAsia="Arial Unicode MS"/>
        </w:rPr>
        <w:t>может быть досрочно расторгнут</w:t>
      </w:r>
      <w:proofErr w:type="gramEnd"/>
      <w:r w:rsidRPr="00540AF1">
        <w:rPr>
          <w:rFonts w:eastAsia="Arial Unicode MS"/>
        </w:rPr>
        <w:t xml:space="preserve">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rsidR="00636563" w:rsidRPr="00540AF1" w:rsidRDefault="00636563" w:rsidP="00636563">
      <w:pPr>
        <w:ind w:firstLine="567"/>
        <w:jc w:val="both"/>
        <w:outlineLvl w:val="0"/>
        <w:rPr>
          <w:rFonts w:eastAsia="Arial Unicode MS"/>
        </w:rPr>
      </w:pPr>
      <w:r w:rsidRPr="00540AF1">
        <w:rPr>
          <w:rFonts w:eastAsia="Arial Unicode MS"/>
        </w:rPr>
        <w:t xml:space="preserve">6.2. В случае одностороннего расторжения Договора по инициативе </w:t>
      </w:r>
      <w:proofErr w:type="spellStart"/>
      <w:r w:rsidRPr="00540AF1">
        <w:rPr>
          <w:rFonts w:eastAsia="Arial Unicode MS"/>
        </w:rPr>
        <w:t>Рекламораспространителя</w:t>
      </w:r>
      <w:proofErr w:type="spellEnd"/>
      <w:r w:rsidRPr="00540AF1">
        <w:rPr>
          <w:rFonts w:eastAsia="Arial Unicode MS"/>
        </w:rPr>
        <w:t xml:space="preserve"> он направляет в Администрацию в срок не менее чем за 30 дней уведомление о расторжении Договора с указанием даты его прекращения.</w:t>
      </w:r>
    </w:p>
    <w:p w:rsidR="00636563" w:rsidRPr="00540AF1" w:rsidRDefault="00636563" w:rsidP="00636563">
      <w:pPr>
        <w:ind w:firstLine="567"/>
        <w:jc w:val="both"/>
        <w:outlineLvl w:val="0"/>
        <w:rPr>
          <w:rFonts w:eastAsia="Arial Unicode MS"/>
        </w:rPr>
      </w:pPr>
      <w:r w:rsidRPr="00540AF1">
        <w:rPr>
          <w:rFonts w:eastAsia="Arial Unicode MS"/>
        </w:rPr>
        <w:t>6.3. Администрация вправе расторгнуть настоящий Договор в одностороннем порядке в следующих случаях:</w:t>
      </w:r>
    </w:p>
    <w:p w:rsidR="00636563" w:rsidRPr="00540AF1" w:rsidRDefault="00636563" w:rsidP="00636563">
      <w:pPr>
        <w:ind w:firstLine="567"/>
        <w:jc w:val="both"/>
        <w:outlineLvl w:val="0"/>
        <w:rPr>
          <w:rFonts w:eastAsia="Arial Unicode MS"/>
        </w:rPr>
      </w:pPr>
      <w:r w:rsidRPr="00540AF1">
        <w:rPr>
          <w:rFonts w:eastAsia="Arial Unicode MS"/>
        </w:rPr>
        <w:t>6.3.1 Размещение материалов, не относящихся к рекламе, социальной рекламе, или использования рекламной конструкции не по целевому назначению.</w:t>
      </w:r>
    </w:p>
    <w:p w:rsidR="00636563" w:rsidRPr="00540AF1" w:rsidRDefault="00636563" w:rsidP="00636563">
      <w:pPr>
        <w:ind w:firstLine="567"/>
        <w:jc w:val="both"/>
        <w:outlineLvl w:val="0"/>
        <w:rPr>
          <w:rFonts w:eastAsia="Arial Unicode MS"/>
        </w:rPr>
      </w:pPr>
      <w:r w:rsidRPr="00540AF1">
        <w:rPr>
          <w:rFonts w:eastAsia="Arial Unicode MS"/>
        </w:rPr>
        <w:t>6.3.2. Невнесения в установленный срок платы по настоящему Договору, если просрочка платежа составляет более 3 месяцев.</w:t>
      </w:r>
    </w:p>
    <w:p w:rsidR="00636563" w:rsidRPr="00540AF1" w:rsidRDefault="00636563" w:rsidP="00636563">
      <w:pPr>
        <w:ind w:firstLine="567"/>
        <w:jc w:val="both"/>
        <w:outlineLvl w:val="0"/>
        <w:rPr>
          <w:rFonts w:eastAsia="Arial Unicode MS"/>
        </w:rPr>
      </w:pPr>
      <w:r w:rsidRPr="00540AF1">
        <w:rPr>
          <w:rFonts w:eastAsia="Arial Unicode MS"/>
        </w:rPr>
        <w:t>6.3.3. Неоднократного невыполнения требований Администрации об устранения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rsidR="00636563" w:rsidRPr="00540AF1" w:rsidRDefault="00636563" w:rsidP="00636563">
      <w:pPr>
        <w:ind w:firstLine="567"/>
        <w:jc w:val="both"/>
        <w:outlineLvl w:val="0"/>
        <w:rPr>
          <w:rFonts w:eastAsia="Arial Unicode MS"/>
        </w:rPr>
      </w:pPr>
      <w:r w:rsidRPr="00540AF1">
        <w:rPr>
          <w:rFonts w:eastAsia="Arial Unicode MS"/>
        </w:rPr>
        <w:t xml:space="preserve">6.4. В случае одностороннего расторжения настоящего Договора по инициативе Администрации она направляет </w:t>
      </w:r>
      <w:proofErr w:type="spellStart"/>
      <w:r w:rsidRPr="00540AF1">
        <w:rPr>
          <w:rFonts w:eastAsia="Arial Unicode MS"/>
        </w:rPr>
        <w:t>Рекламораспространителю</w:t>
      </w:r>
      <w:proofErr w:type="spellEnd"/>
      <w:r w:rsidRPr="00540AF1">
        <w:rPr>
          <w:rFonts w:eastAsia="Arial Unicode MS"/>
        </w:rPr>
        <w:t xml:space="preserve"> уведомление о расторжении Договора с указанием даты его прекращения.</w:t>
      </w:r>
    </w:p>
    <w:p w:rsidR="00636563" w:rsidRPr="00540AF1" w:rsidRDefault="00636563" w:rsidP="00636563">
      <w:pPr>
        <w:ind w:firstLine="567"/>
        <w:jc w:val="both"/>
        <w:outlineLvl w:val="0"/>
        <w:rPr>
          <w:rFonts w:eastAsia="Arial Unicode MS"/>
        </w:rPr>
      </w:pPr>
      <w:r w:rsidRPr="00540AF1">
        <w:rPr>
          <w:rFonts w:eastAsia="Arial Unicode MS"/>
        </w:rPr>
        <w:t xml:space="preserve">6.5. В случае прекращения настоящего Договора в соответствии с пунктами 6.2 и 6.3 денежные средства, оплаченные </w:t>
      </w:r>
      <w:proofErr w:type="spellStart"/>
      <w:r w:rsidRPr="00540AF1">
        <w:rPr>
          <w:rFonts w:eastAsia="Arial Unicode MS"/>
        </w:rPr>
        <w:t>Рекламораспространителем</w:t>
      </w:r>
      <w:proofErr w:type="spellEnd"/>
      <w:r w:rsidRPr="00540AF1">
        <w:rPr>
          <w:rFonts w:eastAsia="Arial Unicode MS"/>
        </w:rPr>
        <w:t>, возврату не подлежат.</w:t>
      </w:r>
    </w:p>
    <w:p w:rsidR="00636563" w:rsidRPr="00540AF1" w:rsidRDefault="006734F0" w:rsidP="006734F0">
      <w:pPr>
        <w:widowControl w:val="0"/>
        <w:spacing w:line="360" w:lineRule="auto"/>
        <w:ind w:firstLine="567"/>
        <w:jc w:val="center"/>
        <w:outlineLvl w:val="0"/>
        <w:rPr>
          <w:rFonts w:eastAsia="Arial Unicode MS"/>
          <w:b/>
        </w:rPr>
      </w:pPr>
      <w:r w:rsidRPr="00540AF1">
        <w:rPr>
          <w:rFonts w:eastAsia="Arial Unicode MS"/>
          <w:b/>
        </w:rPr>
        <w:t>7. Порядок разрешения споров</w:t>
      </w:r>
    </w:p>
    <w:p w:rsidR="00636563" w:rsidRPr="00540AF1" w:rsidRDefault="00636563" w:rsidP="00636563">
      <w:pPr>
        <w:widowControl w:val="0"/>
        <w:ind w:firstLine="567"/>
        <w:jc w:val="both"/>
        <w:outlineLvl w:val="0"/>
        <w:rPr>
          <w:rFonts w:eastAsia="Arial Unicode MS"/>
        </w:rPr>
      </w:pPr>
      <w:r w:rsidRPr="00540AF1">
        <w:rPr>
          <w:rFonts w:eastAsia="Arial Unicode MS"/>
        </w:rPr>
        <w:t>7.1. Стороны договорились принимать все меры к разрешению разногласий между ними путем переговоров.</w:t>
      </w:r>
    </w:p>
    <w:p w:rsidR="00636563" w:rsidRPr="00540AF1" w:rsidRDefault="00636563" w:rsidP="00636563">
      <w:pPr>
        <w:ind w:firstLine="567"/>
        <w:jc w:val="both"/>
        <w:outlineLvl w:val="0"/>
        <w:rPr>
          <w:rFonts w:eastAsia="Arial Unicode MS"/>
        </w:rPr>
      </w:pPr>
      <w:r w:rsidRPr="00540AF1">
        <w:rPr>
          <w:rFonts w:eastAsia="Arial Unicode MS"/>
        </w:rPr>
        <w:t>7.2. При невозможности достигнуть соглашения все вопросы, имеющие отношение к настоящему Договору, но прямо в нем не оговоренные, разрешаются в суде, арбитражном суде.</w:t>
      </w:r>
    </w:p>
    <w:p w:rsidR="00636563" w:rsidRPr="00540AF1" w:rsidRDefault="00636563" w:rsidP="00636563">
      <w:pPr>
        <w:ind w:firstLine="567"/>
        <w:jc w:val="both"/>
        <w:outlineLvl w:val="0"/>
        <w:rPr>
          <w:rFonts w:eastAsia="Arial Unicode MS"/>
        </w:rPr>
      </w:pPr>
      <w:r w:rsidRPr="00540AF1">
        <w:rPr>
          <w:rFonts w:eastAsia="Arial Unicode MS"/>
        </w:rPr>
        <w:t>7.3. В случаях, не предусмотренных настоящим Договором, применяются нормы действующего законодательства.</w:t>
      </w:r>
    </w:p>
    <w:p w:rsidR="00636563" w:rsidRPr="00540AF1" w:rsidRDefault="00636563" w:rsidP="00636563">
      <w:pPr>
        <w:widowControl w:val="0"/>
        <w:ind w:firstLine="567"/>
        <w:jc w:val="both"/>
        <w:outlineLvl w:val="0"/>
        <w:rPr>
          <w:rFonts w:eastAsia="Arial Unicode MS"/>
        </w:rPr>
      </w:pPr>
    </w:p>
    <w:p w:rsidR="00636563" w:rsidRPr="00540AF1" w:rsidRDefault="00636563" w:rsidP="00636563">
      <w:pPr>
        <w:widowControl w:val="0"/>
        <w:ind w:firstLine="567"/>
        <w:jc w:val="center"/>
        <w:outlineLvl w:val="0"/>
        <w:rPr>
          <w:rFonts w:eastAsia="Arial Unicode MS"/>
          <w:b/>
        </w:rPr>
      </w:pPr>
      <w:r w:rsidRPr="00540AF1">
        <w:rPr>
          <w:rFonts w:eastAsia="Arial Unicode MS"/>
          <w:b/>
        </w:rPr>
        <w:t>8. Форс-мажорные обстоятельства</w:t>
      </w:r>
    </w:p>
    <w:p w:rsidR="006734F0" w:rsidRPr="00540AF1" w:rsidRDefault="006734F0" w:rsidP="00636563">
      <w:pPr>
        <w:widowControl w:val="0"/>
        <w:ind w:firstLine="567"/>
        <w:jc w:val="center"/>
        <w:outlineLvl w:val="0"/>
        <w:rPr>
          <w:rFonts w:eastAsia="Arial Unicode MS"/>
          <w:b/>
        </w:rPr>
      </w:pPr>
    </w:p>
    <w:p w:rsidR="00636563" w:rsidRPr="00540AF1" w:rsidRDefault="00636563" w:rsidP="00636563">
      <w:pPr>
        <w:widowControl w:val="0"/>
        <w:ind w:firstLine="567"/>
        <w:jc w:val="both"/>
        <w:outlineLvl w:val="0"/>
        <w:rPr>
          <w:rFonts w:eastAsia="Arial Unicode MS"/>
        </w:rPr>
      </w:pPr>
      <w:r w:rsidRPr="00540AF1">
        <w:rPr>
          <w:rFonts w:eastAsia="Arial Unicode MS"/>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636563" w:rsidRPr="00540AF1" w:rsidRDefault="00636563" w:rsidP="00636563">
      <w:pPr>
        <w:widowControl w:val="0"/>
        <w:ind w:firstLine="567"/>
        <w:jc w:val="both"/>
        <w:outlineLvl w:val="0"/>
        <w:rPr>
          <w:rFonts w:eastAsia="Arial Unicode MS"/>
        </w:rPr>
      </w:pPr>
      <w:r w:rsidRPr="00540AF1">
        <w:rPr>
          <w:rFonts w:eastAsia="Arial Unicode MS"/>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636563" w:rsidRPr="00540AF1" w:rsidRDefault="00636563" w:rsidP="00636563">
      <w:pPr>
        <w:widowControl w:val="0"/>
        <w:ind w:firstLine="567"/>
        <w:jc w:val="both"/>
        <w:outlineLvl w:val="0"/>
        <w:rPr>
          <w:rFonts w:eastAsia="Arial Unicode MS"/>
        </w:rPr>
      </w:pPr>
      <w:r w:rsidRPr="00540AF1">
        <w:rPr>
          <w:rFonts w:eastAsia="Arial Unicode MS"/>
        </w:rPr>
        <w:t>8.3.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rsidR="00636563" w:rsidRPr="00540AF1" w:rsidRDefault="00636563" w:rsidP="00636563">
      <w:pPr>
        <w:widowControl w:val="0"/>
        <w:ind w:firstLine="567"/>
        <w:jc w:val="both"/>
        <w:outlineLvl w:val="0"/>
        <w:rPr>
          <w:rFonts w:eastAsia="Arial Unicode MS"/>
        </w:rPr>
      </w:pPr>
      <w:r w:rsidRPr="00540AF1">
        <w:rPr>
          <w:rFonts w:eastAsia="Arial Unicode MS"/>
        </w:rPr>
        <w:t xml:space="preserve">8.4. </w:t>
      </w:r>
      <w:proofErr w:type="gramStart"/>
      <w:r w:rsidRPr="00540AF1">
        <w:rPr>
          <w:rFonts w:eastAsia="Arial Unicode MS"/>
        </w:rPr>
        <w:t>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roofErr w:type="gramEnd"/>
    </w:p>
    <w:p w:rsidR="00636563" w:rsidRPr="00540AF1" w:rsidRDefault="00636563" w:rsidP="00636563">
      <w:pPr>
        <w:widowControl w:val="0"/>
        <w:ind w:firstLine="567"/>
        <w:jc w:val="both"/>
        <w:outlineLvl w:val="0"/>
        <w:rPr>
          <w:rFonts w:eastAsia="Arial Unicode MS"/>
        </w:rPr>
      </w:pPr>
    </w:p>
    <w:p w:rsidR="00636563" w:rsidRPr="00540AF1" w:rsidRDefault="00636563" w:rsidP="00636563">
      <w:pPr>
        <w:ind w:firstLine="567"/>
        <w:jc w:val="center"/>
        <w:outlineLvl w:val="0"/>
        <w:rPr>
          <w:rFonts w:eastAsia="Arial Unicode MS"/>
          <w:b/>
        </w:rPr>
      </w:pPr>
      <w:r w:rsidRPr="00540AF1">
        <w:rPr>
          <w:rFonts w:eastAsia="Arial Unicode MS"/>
          <w:b/>
        </w:rPr>
        <w:t>9. Прочие условия</w:t>
      </w:r>
    </w:p>
    <w:p w:rsidR="006734F0" w:rsidRPr="00540AF1" w:rsidRDefault="006734F0" w:rsidP="00636563">
      <w:pPr>
        <w:ind w:firstLine="567"/>
        <w:jc w:val="center"/>
        <w:outlineLvl w:val="0"/>
        <w:rPr>
          <w:rFonts w:eastAsia="Arial Unicode MS"/>
          <w:b/>
        </w:rPr>
      </w:pPr>
    </w:p>
    <w:p w:rsidR="00636563" w:rsidRPr="00540AF1" w:rsidRDefault="00636563" w:rsidP="00636563">
      <w:pPr>
        <w:ind w:firstLine="567"/>
        <w:jc w:val="both"/>
        <w:outlineLvl w:val="0"/>
        <w:rPr>
          <w:rFonts w:eastAsia="Arial Unicode MS"/>
        </w:rPr>
      </w:pPr>
      <w:r w:rsidRPr="00540AF1">
        <w:rPr>
          <w:rFonts w:eastAsia="Arial Unicode MS"/>
        </w:rPr>
        <w:t>9.1. Заключение договора на установку и эксплуатацию рекламной конструкции осуществляется в соответствии с нормами Федерального закона и гражданского законодательства.</w:t>
      </w:r>
    </w:p>
    <w:p w:rsidR="00636563" w:rsidRPr="00540AF1" w:rsidRDefault="00636563" w:rsidP="00636563">
      <w:pPr>
        <w:ind w:firstLine="567"/>
        <w:jc w:val="both"/>
        <w:outlineLvl w:val="0"/>
        <w:rPr>
          <w:rFonts w:eastAsia="Arial Unicode MS"/>
        </w:rPr>
      </w:pPr>
      <w:r w:rsidRPr="00540AF1">
        <w:rPr>
          <w:rFonts w:eastAsia="Arial Unicode MS"/>
        </w:rPr>
        <w:t>9.2. 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rsidR="00636563" w:rsidRPr="00540AF1" w:rsidRDefault="00636563" w:rsidP="006734F0">
      <w:pPr>
        <w:ind w:firstLine="567"/>
        <w:jc w:val="both"/>
        <w:outlineLvl w:val="0"/>
        <w:rPr>
          <w:rFonts w:eastAsia="Arial Unicode MS"/>
        </w:rPr>
      </w:pPr>
      <w:r w:rsidRPr="00540AF1">
        <w:rPr>
          <w:rFonts w:eastAsia="Arial Unicode MS"/>
        </w:rPr>
        <w:t>9.3. Настоящий договор составлен в двух экземплярах, имеющих равную юридическую силу, по одному экземпл</w:t>
      </w:r>
      <w:r w:rsidR="006734F0" w:rsidRPr="00540AF1">
        <w:rPr>
          <w:rFonts w:eastAsia="Arial Unicode MS"/>
        </w:rPr>
        <w:t>яру для каждой стороны.</w:t>
      </w:r>
    </w:p>
    <w:p w:rsidR="00636563" w:rsidRPr="00540AF1" w:rsidRDefault="00636563" w:rsidP="003E3E28">
      <w:pPr>
        <w:widowControl w:val="0"/>
        <w:outlineLvl w:val="0"/>
        <w:rPr>
          <w:rFonts w:eastAsia="Arial Unicode MS"/>
          <w:b/>
        </w:rPr>
      </w:pPr>
    </w:p>
    <w:p w:rsidR="006734F0" w:rsidRPr="00540AF1" w:rsidRDefault="006734F0" w:rsidP="00636563">
      <w:pPr>
        <w:widowControl w:val="0"/>
        <w:ind w:firstLine="567"/>
        <w:jc w:val="center"/>
        <w:outlineLvl w:val="0"/>
        <w:rPr>
          <w:rFonts w:eastAsia="Arial Unicode MS"/>
          <w:b/>
        </w:rPr>
      </w:pPr>
    </w:p>
    <w:p w:rsidR="006734F0" w:rsidRPr="00540AF1" w:rsidRDefault="006734F0" w:rsidP="00636563">
      <w:pPr>
        <w:widowControl w:val="0"/>
        <w:ind w:firstLine="567"/>
        <w:jc w:val="center"/>
        <w:outlineLvl w:val="0"/>
        <w:rPr>
          <w:rFonts w:eastAsia="Arial Unicode MS"/>
          <w:b/>
        </w:rPr>
      </w:pPr>
    </w:p>
    <w:p w:rsidR="00636563" w:rsidRPr="00540AF1" w:rsidRDefault="00636563" w:rsidP="006734F0">
      <w:pPr>
        <w:widowControl w:val="0"/>
        <w:spacing w:after="240"/>
        <w:ind w:firstLine="567"/>
        <w:jc w:val="center"/>
        <w:outlineLvl w:val="0"/>
        <w:rPr>
          <w:rFonts w:eastAsia="Arial Unicode MS"/>
          <w:b/>
        </w:rPr>
      </w:pPr>
      <w:r w:rsidRPr="00540AF1">
        <w:rPr>
          <w:rFonts w:eastAsia="Arial Unicode MS"/>
          <w:b/>
        </w:rPr>
        <w:t>10. Адреса и банковские реквизиты сторон</w:t>
      </w:r>
    </w:p>
    <w:p w:rsidR="00636563" w:rsidRPr="00540AF1" w:rsidRDefault="00636563" w:rsidP="00636563">
      <w:pPr>
        <w:keepNext/>
        <w:ind w:firstLine="567"/>
        <w:jc w:val="both"/>
        <w:outlineLvl w:val="2"/>
        <w:rPr>
          <w:rFonts w:eastAsia="Arial Unicode MS"/>
        </w:rPr>
      </w:pPr>
      <w:r w:rsidRPr="00540AF1">
        <w:rPr>
          <w:rFonts w:eastAsia="Arial Unicode MS"/>
        </w:rPr>
        <w:t>«Администрация»:                                     «</w:t>
      </w:r>
      <w:proofErr w:type="spellStart"/>
      <w:r w:rsidRPr="00540AF1">
        <w:rPr>
          <w:rFonts w:eastAsia="Arial Unicode MS"/>
        </w:rPr>
        <w:t>Рекламораспространитель</w:t>
      </w:r>
      <w:proofErr w:type="spellEnd"/>
      <w:r w:rsidRPr="00540AF1">
        <w:rPr>
          <w:rFonts w:eastAsia="Arial Unicode MS"/>
        </w:rPr>
        <w:t>»:</w:t>
      </w:r>
    </w:p>
    <w:tbl>
      <w:tblPr>
        <w:tblW w:w="10080" w:type="dxa"/>
        <w:tblInd w:w="93" w:type="dxa"/>
        <w:tblLook w:val="04A0" w:firstRow="1" w:lastRow="0" w:firstColumn="1" w:lastColumn="0" w:noHBand="0" w:noVBand="1"/>
      </w:tblPr>
      <w:tblGrid>
        <w:gridCol w:w="5118"/>
        <w:gridCol w:w="4962"/>
      </w:tblGrid>
      <w:tr w:rsidR="00636563" w:rsidRPr="00540AF1" w:rsidTr="000B65D0">
        <w:trPr>
          <w:trHeight w:val="660"/>
        </w:trPr>
        <w:tc>
          <w:tcPr>
            <w:tcW w:w="51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6563" w:rsidRPr="00540AF1" w:rsidRDefault="00636563" w:rsidP="000B65D0">
            <w:r w:rsidRPr="00540AF1">
              <w:t>Администрация городского округа Котельники Московской области</w:t>
            </w:r>
          </w:p>
        </w:tc>
        <w:tc>
          <w:tcPr>
            <w:tcW w:w="4962" w:type="dxa"/>
            <w:tcBorders>
              <w:top w:val="single" w:sz="4" w:space="0" w:color="auto"/>
              <w:left w:val="nil"/>
              <w:bottom w:val="single" w:sz="4" w:space="0" w:color="auto"/>
              <w:right w:val="single" w:sz="4" w:space="0" w:color="auto"/>
            </w:tcBorders>
            <w:shd w:val="clear" w:color="auto" w:fill="FFFFFF"/>
            <w:vAlign w:val="center"/>
            <w:hideMark/>
          </w:tcPr>
          <w:p w:rsidR="00636563" w:rsidRPr="00540AF1" w:rsidRDefault="00636563" w:rsidP="000B65D0">
            <w:r w:rsidRPr="00540AF1">
              <w:t> </w:t>
            </w:r>
          </w:p>
        </w:tc>
      </w:tr>
      <w:tr w:rsidR="00636563" w:rsidRPr="00540AF1" w:rsidTr="000B65D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rsidR="00636563" w:rsidRPr="00540AF1" w:rsidRDefault="00636563" w:rsidP="000B65D0">
            <w:r w:rsidRPr="00540AF1">
              <w:t>Тел</w:t>
            </w:r>
          </w:p>
        </w:tc>
        <w:tc>
          <w:tcPr>
            <w:tcW w:w="4962" w:type="dxa"/>
            <w:tcBorders>
              <w:top w:val="nil"/>
              <w:left w:val="nil"/>
              <w:bottom w:val="single" w:sz="4" w:space="0" w:color="auto"/>
              <w:right w:val="single" w:sz="4" w:space="0" w:color="auto"/>
            </w:tcBorders>
            <w:shd w:val="clear" w:color="auto" w:fill="FFFFFF"/>
            <w:vAlign w:val="center"/>
            <w:hideMark/>
          </w:tcPr>
          <w:p w:rsidR="00636563" w:rsidRPr="00540AF1" w:rsidRDefault="00636563" w:rsidP="000B65D0">
            <w:r w:rsidRPr="00540AF1">
              <w:t> </w:t>
            </w:r>
          </w:p>
        </w:tc>
      </w:tr>
      <w:tr w:rsidR="00636563" w:rsidRPr="00540AF1" w:rsidTr="000B65D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rsidR="00636563" w:rsidRPr="00540AF1" w:rsidRDefault="00636563" w:rsidP="000B65D0">
            <w:r w:rsidRPr="00540AF1">
              <w:t>Адрес</w:t>
            </w:r>
          </w:p>
        </w:tc>
        <w:tc>
          <w:tcPr>
            <w:tcW w:w="4962" w:type="dxa"/>
            <w:tcBorders>
              <w:top w:val="nil"/>
              <w:left w:val="nil"/>
              <w:bottom w:val="single" w:sz="4" w:space="0" w:color="auto"/>
              <w:right w:val="single" w:sz="4" w:space="0" w:color="auto"/>
            </w:tcBorders>
            <w:shd w:val="clear" w:color="auto" w:fill="FFFFFF"/>
            <w:vAlign w:val="center"/>
            <w:hideMark/>
          </w:tcPr>
          <w:p w:rsidR="00636563" w:rsidRPr="00540AF1" w:rsidRDefault="00636563" w:rsidP="000B65D0">
            <w:r w:rsidRPr="00540AF1">
              <w:t> </w:t>
            </w:r>
          </w:p>
        </w:tc>
      </w:tr>
      <w:tr w:rsidR="00636563" w:rsidRPr="00540AF1" w:rsidTr="000B65D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rsidR="00636563" w:rsidRPr="00540AF1" w:rsidRDefault="00636563" w:rsidP="000B65D0">
            <w:r w:rsidRPr="00540AF1">
              <w:t xml:space="preserve">ИНН </w:t>
            </w:r>
          </w:p>
        </w:tc>
        <w:tc>
          <w:tcPr>
            <w:tcW w:w="4962" w:type="dxa"/>
            <w:tcBorders>
              <w:top w:val="nil"/>
              <w:left w:val="nil"/>
              <w:bottom w:val="single" w:sz="4" w:space="0" w:color="auto"/>
              <w:right w:val="single" w:sz="4" w:space="0" w:color="auto"/>
            </w:tcBorders>
            <w:shd w:val="clear" w:color="auto" w:fill="FFFFFF"/>
            <w:vAlign w:val="center"/>
            <w:hideMark/>
          </w:tcPr>
          <w:p w:rsidR="00636563" w:rsidRPr="00540AF1" w:rsidRDefault="00636563" w:rsidP="000B65D0">
            <w:r w:rsidRPr="00540AF1">
              <w:t> </w:t>
            </w:r>
          </w:p>
        </w:tc>
      </w:tr>
      <w:tr w:rsidR="00636563" w:rsidRPr="00540AF1" w:rsidTr="000B65D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rsidR="00636563" w:rsidRPr="00540AF1" w:rsidRDefault="00636563" w:rsidP="000B65D0">
            <w:r w:rsidRPr="00540AF1">
              <w:t xml:space="preserve">КПП </w:t>
            </w:r>
          </w:p>
        </w:tc>
        <w:tc>
          <w:tcPr>
            <w:tcW w:w="4962" w:type="dxa"/>
            <w:tcBorders>
              <w:top w:val="nil"/>
              <w:left w:val="nil"/>
              <w:bottom w:val="single" w:sz="4" w:space="0" w:color="auto"/>
              <w:right w:val="single" w:sz="4" w:space="0" w:color="auto"/>
            </w:tcBorders>
            <w:shd w:val="clear" w:color="auto" w:fill="FFFFFF"/>
            <w:vAlign w:val="center"/>
            <w:hideMark/>
          </w:tcPr>
          <w:p w:rsidR="00636563" w:rsidRPr="00540AF1" w:rsidRDefault="00636563" w:rsidP="000B65D0">
            <w:r w:rsidRPr="00540AF1">
              <w:t> </w:t>
            </w:r>
          </w:p>
        </w:tc>
      </w:tr>
      <w:tr w:rsidR="00636563" w:rsidRPr="00540AF1" w:rsidTr="000B65D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rsidR="00636563" w:rsidRPr="00540AF1" w:rsidRDefault="00636563" w:rsidP="000B65D0">
            <w:r w:rsidRPr="00540AF1">
              <w:t>Банк</w:t>
            </w:r>
          </w:p>
        </w:tc>
        <w:tc>
          <w:tcPr>
            <w:tcW w:w="4962" w:type="dxa"/>
            <w:tcBorders>
              <w:top w:val="nil"/>
              <w:left w:val="nil"/>
              <w:bottom w:val="single" w:sz="4" w:space="0" w:color="auto"/>
              <w:right w:val="single" w:sz="4" w:space="0" w:color="auto"/>
            </w:tcBorders>
            <w:shd w:val="clear" w:color="auto" w:fill="FFFFFF"/>
            <w:vAlign w:val="center"/>
            <w:hideMark/>
          </w:tcPr>
          <w:p w:rsidR="00636563" w:rsidRPr="00540AF1" w:rsidRDefault="00636563" w:rsidP="000B65D0">
            <w:r w:rsidRPr="00540AF1">
              <w:t> </w:t>
            </w:r>
          </w:p>
        </w:tc>
      </w:tr>
      <w:tr w:rsidR="00636563" w:rsidRPr="00540AF1" w:rsidTr="000B65D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rsidR="00636563" w:rsidRPr="00540AF1" w:rsidRDefault="00636563" w:rsidP="000B65D0">
            <w:proofErr w:type="gramStart"/>
            <w:r w:rsidRPr="00540AF1">
              <w:t>Р</w:t>
            </w:r>
            <w:proofErr w:type="gramEnd"/>
            <w:r w:rsidRPr="00540AF1">
              <w:t>/</w:t>
            </w:r>
            <w:proofErr w:type="spellStart"/>
            <w:r w:rsidRPr="00540AF1">
              <w:t>сч</w:t>
            </w:r>
            <w:proofErr w:type="spellEnd"/>
            <w:r w:rsidRPr="00540AF1">
              <w:t xml:space="preserve"> </w:t>
            </w:r>
          </w:p>
        </w:tc>
        <w:tc>
          <w:tcPr>
            <w:tcW w:w="4962" w:type="dxa"/>
            <w:tcBorders>
              <w:top w:val="nil"/>
              <w:left w:val="nil"/>
              <w:bottom w:val="single" w:sz="4" w:space="0" w:color="auto"/>
              <w:right w:val="single" w:sz="4" w:space="0" w:color="auto"/>
            </w:tcBorders>
            <w:shd w:val="clear" w:color="auto" w:fill="FFFFFF"/>
            <w:vAlign w:val="center"/>
            <w:hideMark/>
          </w:tcPr>
          <w:p w:rsidR="00636563" w:rsidRPr="00540AF1" w:rsidRDefault="00636563" w:rsidP="000B65D0">
            <w:r w:rsidRPr="00540AF1">
              <w:t> </w:t>
            </w:r>
          </w:p>
        </w:tc>
      </w:tr>
      <w:tr w:rsidR="00636563" w:rsidRPr="00540AF1" w:rsidTr="000B65D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rsidR="00636563" w:rsidRPr="00540AF1" w:rsidRDefault="00636563" w:rsidP="000B65D0">
            <w:r w:rsidRPr="00540AF1">
              <w:t xml:space="preserve">КБК </w:t>
            </w:r>
          </w:p>
        </w:tc>
        <w:tc>
          <w:tcPr>
            <w:tcW w:w="4962" w:type="dxa"/>
            <w:tcBorders>
              <w:top w:val="nil"/>
              <w:left w:val="nil"/>
              <w:bottom w:val="single" w:sz="4" w:space="0" w:color="auto"/>
              <w:right w:val="single" w:sz="4" w:space="0" w:color="auto"/>
            </w:tcBorders>
            <w:shd w:val="clear" w:color="auto" w:fill="FFFFFF"/>
            <w:vAlign w:val="center"/>
            <w:hideMark/>
          </w:tcPr>
          <w:p w:rsidR="00636563" w:rsidRPr="00540AF1" w:rsidRDefault="00636563" w:rsidP="000B65D0">
            <w:r w:rsidRPr="00540AF1">
              <w:t> </w:t>
            </w:r>
          </w:p>
        </w:tc>
      </w:tr>
      <w:tr w:rsidR="00636563" w:rsidRPr="00540AF1" w:rsidTr="000B65D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rsidR="00636563" w:rsidRPr="00540AF1" w:rsidRDefault="00636563" w:rsidP="000B65D0">
            <w:r w:rsidRPr="00540AF1">
              <w:t xml:space="preserve">БИК </w:t>
            </w:r>
          </w:p>
        </w:tc>
        <w:tc>
          <w:tcPr>
            <w:tcW w:w="4962" w:type="dxa"/>
            <w:tcBorders>
              <w:top w:val="nil"/>
              <w:left w:val="nil"/>
              <w:bottom w:val="single" w:sz="4" w:space="0" w:color="auto"/>
              <w:right w:val="single" w:sz="4" w:space="0" w:color="auto"/>
            </w:tcBorders>
            <w:shd w:val="clear" w:color="auto" w:fill="FFFFFF"/>
            <w:vAlign w:val="center"/>
            <w:hideMark/>
          </w:tcPr>
          <w:p w:rsidR="00636563" w:rsidRPr="00540AF1" w:rsidRDefault="00636563" w:rsidP="000B65D0">
            <w:r w:rsidRPr="00540AF1">
              <w:t> </w:t>
            </w:r>
          </w:p>
        </w:tc>
      </w:tr>
      <w:tr w:rsidR="00636563" w:rsidRPr="00540AF1" w:rsidTr="000B65D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rsidR="00636563" w:rsidRPr="00540AF1" w:rsidRDefault="00636563" w:rsidP="000B65D0">
            <w:r w:rsidRPr="00540AF1">
              <w:t xml:space="preserve">ОКАТО </w:t>
            </w:r>
          </w:p>
        </w:tc>
        <w:tc>
          <w:tcPr>
            <w:tcW w:w="4962" w:type="dxa"/>
            <w:tcBorders>
              <w:top w:val="nil"/>
              <w:left w:val="nil"/>
              <w:bottom w:val="single" w:sz="4" w:space="0" w:color="auto"/>
              <w:right w:val="single" w:sz="4" w:space="0" w:color="auto"/>
            </w:tcBorders>
            <w:shd w:val="clear" w:color="auto" w:fill="FFFFFF"/>
            <w:vAlign w:val="center"/>
            <w:hideMark/>
          </w:tcPr>
          <w:p w:rsidR="00636563" w:rsidRPr="00540AF1" w:rsidRDefault="00636563" w:rsidP="000B65D0">
            <w:r w:rsidRPr="00540AF1">
              <w:t> </w:t>
            </w:r>
          </w:p>
        </w:tc>
      </w:tr>
    </w:tbl>
    <w:p w:rsidR="00636563" w:rsidRPr="00540AF1" w:rsidRDefault="00636563" w:rsidP="00636563">
      <w:pPr>
        <w:ind w:firstLine="567"/>
        <w:outlineLvl w:val="0"/>
        <w:rPr>
          <w:rFonts w:eastAsia="Arial Unicode MS"/>
        </w:rPr>
      </w:pPr>
    </w:p>
    <w:p w:rsidR="00636563" w:rsidRPr="00540AF1" w:rsidRDefault="00636563" w:rsidP="00636563">
      <w:pPr>
        <w:ind w:firstLine="567"/>
        <w:outlineLvl w:val="0"/>
        <w:rPr>
          <w:rFonts w:eastAsia="Arial Unicode MS"/>
        </w:rPr>
      </w:pPr>
      <w:r w:rsidRPr="00540AF1">
        <w:rPr>
          <w:rFonts w:eastAsia="Arial Unicode MS"/>
        </w:rPr>
        <w:t xml:space="preserve"> </w:t>
      </w:r>
      <w:r w:rsidR="000E19FA">
        <w:rPr>
          <w:rFonts w:eastAsia="Arial Unicode MS"/>
        </w:rPr>
        <w:t xml:space="preserve">           </w:t>
      </w:r>
      <w:r w:rsidRPr="00540AF1">
        <w:rPr>
          <w:rFonts w:eastAsia="Arial Unicode MS"/>
        </w:rPr>
        <w:t>«Администрация»:                                              «</w:t>
      </w:r>
      <w:proofErr w:type="spellStart"/>
      <w:r w:rsidRPr="00540AF1">
        <w:rPr>
          <w:rFonts w:eastAsia="Arial Unicode MS"/>
        </w:rPr>
        <w:t>Рекламораспространитель</w:t>
      </w:r>
      <w:proofErr w:type="spellEnd"/>
      <w:r w:rsidRPr="00540AF1">
        <w:rPr>
          <w:rFonts w:eastAsia="Arial Unicode MS"/>
        </w:rPr>
        <w:t>»:</w:t>
      </w:r>
    </w:p>
    <w:p w:rsidR="00636563" w:rsidRPr="00540AF1" w:rsidRDefault="00636563" w:rsidP="00636563">
      <w:pPr>
        <w:ind w:firstLine="567"/>
        <w:outlineLvl w:val="0"/>
        <w:rPr>
          <w:rFonts w:eastAsia="Arial Unicode MS"/>
        </w:rPr>
      </w:pPr>
    </w:p>
    <w:p w:rsidR="00636563" w:rsidRPr="00540AF1" w:rsidRDefault="00636563" w:rsidP="00636563">
      <w:pPr>
        <w:ind w:firstLine="567"/>
        <w:jc w:val="both"/>
        <w:outlineLvl w:val="0"/>
        <w:rPr>
          <w:rFonts w:eastAsia="Arial Unicode MS"/>
        </w:rPr>
      </w:pPr>
      <w:r w:rsidRPr="00540AF1">
        <w:rPr>
          <w:rFonts w:eastAsia="Arial Unicode MS"/>
        </w:rPr>
        <w:t>______________________________</w:t>
      </w:r>
      <w:r w:rsidRPr="00540AF1">
        <w:rPr>
          <w:rFonts w:eastAsia="Arial Unicode MS"/>
        </w:rPr>
        <w:tab/>
      </w:r>
      <w:r w:rsidR="000E19FA">
        <w:rPr>
          <w:rFonts w:eastAsia="Arial Unicode MS"/>
        </w:rPr>
        <w:t xml:space="preserve">                         </w:t>
      </w:r>
      <w:r w:rsidRPr="00540AF1">
        <w:rPr>
          <w:rFonts w:eastAsia="Arial Unicode MS"/>
        </w:rPr>
        <w:t>________________________________</w:t>
      </w:r>
    </w:p>
    <w:p w:rsidR="00636563" w:rsidRPr="00540AF1" w:rsidRDefault="00636563" w:rsidP="00636563">
      <w:pPr>
        <w:ind w:firstLine="567"/>
        <w:jc w:val="center"/>
        <w:outlineLvl w:val="0"/>
        <w:rPr>
          <w:rFonts w:eastAsia="Arial Unicode MS"/>
        </w:rPr>
      </w:pPr>
      <w:r w:rsidRPr="00540AF1">
        <w:rPr>
          <w:rFonts w:eastAsia="Arial Unicode MS"/>
        </w:rPr>
        <w:t xml:space="preserve">Должность, подпись           </w:t>
      </w:r>
      <w:r w:rsidR="000E19FA">
        <w:rPr>
          <w:rFonts w:eastAsia="Arial Unicode MS"/>
        </w:rPr>
        <w:t xml:space="preserve"> </w:t>
      </w:r>
      <w:r w:rsidRPr="00540AF1">
        <w:rPr>
          <w:rFonts w:eastAsia="Arial Unicode MS"/>
        </w:rPr>
        <w:t xml:space="preserve">                                         Должность, подпись</w:t>
      </w:r>
    </w:p>
    <w:p w:rsidR="00636563" w:rsidRPr="00540AF1" w:rsidRDefault="000E19FA" w:rsidP="00636563">
      <w:pPr>
        <w:ind w:firstLine="567"/>
        <w:jc w:val="both"/>
        <w:outlineLvl w:val="0"/>
        <w:rPr>
          <w:rFonts w:eastAsia="Arial Unicode MS"/>
        </w:rPr>
      </w:pPr>
      <w:r>
        <w:rPr>
          <w:rFonts w:eastAsia="Arial Unicode MS"/>
        </w:rPr>
        <w:t xml:space="preserve">                    </w:t>
      </w:r>
      <w:r w:rsidR="00636563" w:rsidRPr="00540AF1">
        <w:rPr>
          <w:rFonts w:eastAsia="Arial Unicode MS"/>
        </w:rPr>
        <w:t xml:space="preserve">М.П.                                                                                   </w:t>
      </w:r>
      <w:r w:rsidR="00636563" w:rsidRPr="00540AF1">
        <w:rPr>
          <w:rFonts w:eastAsia="Arial Unicode MS"/>
        </w:rPr>
        <w:tab/>
        <w:t>М.П.</w:t>
      </w:r>
    </w:p>
    <w:p w:rsidR="00636563" w:rsidRPr="00540AF1" w:rsidRDefault="00636563" w:rsidP="00636563">
      <w:pPr>
        <w:ind w:firstLine="567"/>
        <w:jc w:val="both"/>
        <w:outlineLvl w:val="0"/>
        <w:rPr>
          <w:rFonts w:eastAsia="Arial Unicode MS"/>
        </w:rPr>
      </w:pPr>
    </w:p>
    <w:p w:rsidR="00636563" w:rsidRPr="00540AF1" w:rsidRDefault="00636563" w:rsidP="00636563">
      <w:pPr>
        <w:ind w:firstLine="567"/>
        <w:jc w:val="both"/>
        <w:outlineLvl w:val="0"/>
        <w:rPr>
          <w:rFonts w:eastAsia="Arial Unicode MS"/>
        </w:rPr>
      </w:pPr>
    </w:p>
    <w:p w:rsidR="00636563" w:rsidRPr="00540AF1" w:rsidRDefault="00636563" w:rsidP="00636563">
      <w:pPr>
        <w:ind w:firstLine="567"/>
        <w:jc w:val="both"/>
        <w:outlineLvl w:val="0"/>
        <w:rPr>
          <w:rFonts w:eastAsia="Arial Unicode MS"/>
        </w:rPr>
      </w:pPr>
    </w:p>
    <w:p w:rsidR="00636563" w:rsidRPr="00540AF1" w:rsidRDefault="00636563" w:rsidP="00636563">
      <w:pPr>
        <w:ind w:firstLine="567"/>
        <w:jc w:val="both"/>
        <w:outlineLvl w:val="0"/>
        <w:rPr>
          <w:rFonts w:eastAsia="Arial Unicode MS"/>
        </w:rPr>
      </w:pPr>
    </w:p>
    <w:p w:rsidR="00636563" w:rsidRPr="00540AF1" w:rsidRDefault="00636563" w:rsidP="00636563">
      <w:pPr>
        <w:ind w:firstLine="567"/>
        <w:jc w:val="both"/>
        <w:outlineLvl w:val="0"/>
        <w:rPr>
          <w:rFonts w:eastAsia="Arial Unicode MS"/>
        </w:rPr>
      </w:pPr>
    </w:p>
    <w:p w:rsidR="00636563" w:rsidRPr="00540AF1" w:rsidRDefault="00636563" w:rsidP="00636563">
      <w:pPr>
        <w:autoSpaceDE w:val="0"/>
        <w:autoSpaceDN w:val="0"/>
        <w:adjustRightInd w:val="0"/>
        <w:jc w:val="right"/>
      </w:pPr>
      <w:r w:rsidRPr="00540AF1">
        <w:t xml:space="preserve">Приложение </w:t>
      </w:r>
      <w:r w:rsidR="003E3E28" w:rsidRPr="00540AF1">
        <w:t>№1</w:t>
      </w:r>
    </w:p>
    <w:p w:rsidR="00636563" w:rsidRPr="00540AF1" w:rsidRDefault="00636563" w:rsidP="00636563">
      <w:pPr>
        <w:autoSpaceDE w:val="0"/>
        <w:autoSpaceDN w:val="0"/>
        <w:adjustRightInd w:val="0"/>
        <w:jc w:val="right"/>
      </w:pPr>
      <w:r w:rsidRPr="00540AF1">
        <w:t xml:space="preserve">к договору на установку </w:t>
      </w:r>
    </w:p>
    <w:p w:rsidR="00636563" w:rsidRPr="00540AF1" w:rsidRDefault="00636563" w:rsidP="00636563">
      <w:pPr>
        <w:autoSpaceDE w:val="0"/>
        <w:autoSpaceDN w:val="0"/>
        <w:adjustRightInd w:val="0"/>
        <w:jc w:val="right"/>
      </w:pPr>
      <w:r w:rsidRPr="00540AF1">
        <w:t xml:space="preserve">и эксплуатацию рекламных конструкций </w:t>
      </w:r>
    </w:p>
    <w:p w:rsidR="00636563" w:rsidRPr="00540AF1" w:rsidRDefault="00636563" w:rsidP="00636563">
      <w:pPr>
        <w:autoSpaceDE w:val="0"/>
        <w:autoSpaceDN w:val="0"/>
        <w:adjustRightInd w:val="0"/>
        <w:jc w:val="right"/>
      </w:pPr>
      <w:r w:rsidRPr="00540AF1">
        <w:t>от «____»__________202</w:t>
      </w:r>
      <w:r w:rsidR="00DA7419" w:rsidRPr="00540AF1">
        <w:t>2</w:t>
      </w:r>
      <w:r w:rsidRPr="00540AF1">
        <w:t xml:space="preserve"> №______</w:t>
      </w:r>
    </w:p>
    <w:p w:rsidR="00DA7419" w:rsidRPr="006734F0" w:rsidRDefault="00DA7419" w:rsidP="00636563">
      <w:pPr>
        <w:autoSpaceDE w:val="0"/>
        <w:autoSpaceDN w:val="0"/>
        <w:adjustRightInd w:val="0"/>
        <w:jc w:val="right"/>
        <w:rPr>
          <w:sz w:val="26"/>
          <w:szCs w:val="26"/>
        </w:rPr>
      </w:pPr>
    </w:p>
    <w:p w:rsidR="00636563" w:rsidRPr="000747E4" w:rsidRDefault="00636563" w:rsidP="00636563">
      <w:pPr>
        <w:rPr>
          <w:sz w:val="28"/>
          <w:szCs w:val="28"/>
        </w:rPr>
      </w:pPr>
    </w:p>
    <w:tbl>
      <w:tblPr>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759"/>
        <w:gridCol w:w="850"/>
        <w:gridCol w:w="851"/>
        <w:gridCol w:w="1134"/>
        <w:gridCol w:w="668"/>
        <w:gridCol w:w="629"/>
        <w:gridCol w:w="578"/>
        <w:gridCol w:w="1443"/>
        <w:gridCol w:w="1275"/>
        <w:gridCol w:w="1133"/>
      </w:tblGrid>
      <w:tr w:rsidR="00DA7419" w:rsidRPr="00B0748B" w:rsidTr="00540AF1">
        <w:trPr>
          <w:trHeight w:val="1639"/>
          <w:jc w:val="center"/>
        </w:trPr>
        <w:tc>
          <w:tcPr>
            <w:tcW w:w="425" w:type="dxa"/>
            <w:tcBorders>
              <w:top w:val="single" w:sz="4" w:space="0" w:color="auto"/>
              <w:left w:val="single" w:sz="4" w:space="0" w:color="auto"/>
              <w:bottom w:val="single" w:sz="4" w:space="0" w:color="auto"/>
              <w:right w:val="single" w:sz="4" w:space="0" w:color="auto"/>
            </w:tcBorders>
          </w:tcPr>
          <w:p w:rsidR="00DA7419" w:rsidRPr="00B0748B" w:rsidRDefault="00DA7419" w:rsidP="00540AF1">
            <w:pPr>
              <w:jc w:val="center"/>
              <w:rPr>
                <w:bCs/>
                <w:sz w:val="20"/>
                <w:szCs w:val="20"/>
              </w:rPr>
            </w:pPr>
            <w:r w:rsidRPr="00B0748B">
              <w:rPr>
                <w:bCs/>
                <w:sz w:val="20"/>
                <w:szCs w:val="20"/>
              </w:rPr>
              <w:t>№ п\</w:t>
            </w:r>
            <w:proofErr w:type="gramStart"/>
            <w:r w:rsidRPr="00B0748B">
              <w:rPr>
                <w:bCs/>
                <w:sz w:val="20"/>
                <w:szCs w:val="20"/>
              </w:rPr>
              <w:t>п</w:t>
            </w:r>
            <w:proofErr w:type="gramEnd"/>
          </w:p>
          <w:p w:rsidR="00DA7419" w:rsidRPr="00B0748B" w:rsidRDefault="00DA7419" w:rsidP="00540AF1">
            <w:pPr>
              <w:jc w:val="center"/>
              <w:rPr>
                <w:sz w:val="20"/>
                <w:szCs w:val="20"/>
              </w:rPr>
            </w:pPr>
          </w:p>
        </w:tc>
        <w:tc>
          <w:tcPr>
            <w:tcW w:w="1759" w:type="dxa"/>
            <w:tcBorders>
              <w:top w:val="single" w:sz="4" w:space="0" w:color="auto"/>
              <w:left w:val="single" w:sz="4" w:space="0" w:color="auto"/>
              <w:bottom w:val="single" w:sz="4" w:space="0" w:color="auto"/>
              <w:right w:val="single" w:sz="4" w:space="0" w:color="auto"/>
            </w:tcBorders>
            <w:hideMark/>
          </w:tcPr>
          <w:p w:rsidR="00DA7419" w:rsidRPr="00B0748B" w:rsidRDefault="00DA7419" w:rsidP="00540AF1">
            <w:pPr>
              <w:jc w:val="center"/>
              <w:rPr>
                <w:sz w:val="20"/>
                <w:szCs w:val="20"/>
              </w:rPr>
            </w:pPr>
            <w:r w:rsidRPr="00B0748B">
              <w:rPr>
                <w:sz w:val="20"/>
                <w:szCs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rsidR="00DA7419" w:rsidRPr="00B0748B" w:rsidRDefault="00DA7419" w:rsidP="00540AF1">
            <w:pPr>
              <w:jc w:val="center"/>
              <w:rPr>
                <w:sz w:val="20"/>
                <w:szCs w:val="20"/>
              </w:rPr>
            </w:pPr>
            <w:r w:rsidRPr="00B0748B">
              <w:rPr>
                <w:sz w:val="20"/>
                <w:szCs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rsidR="00DA7419" w:rsidRPr="00B0748B" w:rsidRDefault="00DA7419" w:rsidP="00540AF1">
            <w:pPr>
              <w:jc w:val="center"/>
              <w:rPr>
                <w:sz w:val="20"/>
                <w:szCs w:val="20"/>
              </w:rPr>
            </w:pPr>
            <w:r w:rsidRPr="00B0748B">
              <w:rPr>
                <w:sz w:val="20"/>
                <w:szCs w:val="20"/>
              </w:rPr>
              <w:t>Вид РК</w:t>
            </w:r>
          </w:p>
        </w:tc>
        <w:tc>
          <w:tcPr>
            <w:tcW w:w="1134" w:type="dxa"/>
            <w:tcBorders>
              <w:top w:val="single" w:sz="4" w:space="0" w:color="auto"/>
              <w:left w:val="single" w:sz="4" w:space="0" w:color="auto"/>
              <w:bottom w:val="single" w:sz="4" w:space="0" w:color="auto"/>
              <w:right w:val="single" w:sz="4" w:space="0" w:color="auto"/>
            </w:tcBorders>
            <w:hideMark/>
          </w:tcPr>
          <w:p w:rsidR="00DA7419" w:rsidRPr="00B0748B" w:rsidRDefault="00DA7419" w:rsidP="00540AF1">
            <w:pPr>
              <w:jc w:val="center"/>
              <w:rPr>
                <w:sz w:val="20"/>
                <w:szCs w:val="20"/>
              </w:rPr>
            </w:pPr>
            <w:r w:rsidRPr="00B0748B">
              <w:rPr>
                <w:sz w:val="20"/>
                <w:szCs w:val="20"/>
              </w:rPr>
              <w:t>Тип РК</w:t>
            </w:r>
          </w:p>
        </w:tc>
        <w:tc>
          <w:tcPr>
            <w:tcW w:w="668" w:type="dxa"/>
            <w:tcBorders>
              <w:top w:val="single" w:sz="4" w:space="0" w:color="auto"/>
              <w:left w:val="single" w:sz="4" w:space="0" w:color="auto"/>
              <w:bottom w:val="single" w:sz="4" w:space="0" w:color="auto"/>
              <w:right w:val="single" w:sz="4" w:space="0" w:color="auto"/>
            </w:tcBorders>
            <w:hideMark/>
          </w:tcPr>
          <w:p w:rsidR="00DA7419" w:rsidRPr="00B0748B" w:rsidRDefault="00DA7419" w:rsidP="00540AF1">
            <w:pPr>
              <w:jc w:val="center"/>
              <w:rPr>
                <w:sz w:val="20"/>
                <w:szCs w:val="20"/>
              </w:rPr>
            </w:pPr>
            <w:r w:rsidRPr="00B0748B">
              <w:rPr>
                <w:sz w:val="20"/>
                <w:szCs w:val="20"/>
              </w:rPr>
              <w:t>Размер одной стороны РК</w:t>
            </w:r>
          </w:p>
        </w:tc>
        <w:tc>
          <w:tcPr>
            <w:tcW w:w="629" w:type="dxa"/>
            <w:tcBorders>
              <w:top w:val="single" w:sz="4" w:space="0" w:color="auto"/>
              <w:left w:val="single" w:sz="4" w:space="0" w:color="auto"/>
              <w:bottom w:val="single" w:sz="4" w:space="0" w:color="auto"/>
              <w:right w:val="single" w:sz="4" w:space="0" w:color="auto"/>
            </w:tcBorders>
            <w:hideMark/>
          </w:tcPr>
          <w:p w:rsidR="00DA7419" w:rsidRPr="00B0748B" w:rsidRDefault="00DA7419" w:rsidP="00540AF1">
            <w:pPr>
              <w:jc w:val="center"/>
              <w:rPr>
                <w:sz w:val="20"/>
                <w:szCs w:val="20"/>
              </w:rPr>
            </w:pPr>
            <w:r w:rsidRPr="00B0748B">
              <w:rPr>
                <w:sz w:val="20"/>
                <w:szCs w:val="20"/>
              </w:rPr>
              <w:t>Кол-во сторон РК</w:t>
            </w:r>
          </w:p>
        </w:tc>
        <w:tc>
          <w:tcPr>
            <w:tcW w:w="578" w:type="dxa"/>
            <w:tcBorders>
              <w:top w:val="single" w:sz="4" w:space="0" w:color="auto"/>
              <w:left w:val="single" w:sz="4" w:space="0" w:color="auto"/>
              <w:bottom w:val="single" w:sz="4" w:space="0" w:color="auto"/>
              <w:right w:val="single" w:sz="4" w:space="0" w:color="auto"/>
            </w:tcBorders>
            <w:hideMark/>
          </w:tcPr>
          <w:p w:rsidR="00DA7419" w:rsidRPr="00B0748B" w:rsidRDefault="00DA7419" w:rsidP="00540AF1">
            <w:pPr>
              <w:jc w:val="center"/>
              <w:rPr>
                <w:sz w:val="20"/>
                <w:szCs w:val="20"/>
              </w:rPr>
            </w:pPr>
            <w:r w:rsidRPr="00B0748B">
              <w:rPr>
                <w:sz w:val="20"/>
                <w:szCs w:val="20"/>
              </w:rPr>
              <w:t>Общая площадь РК</w:t>
            </w:r>
          </w:p>
        </w:tc>
        <w:tc>
          <w:tcPr>
            <w:tcW w:w="1443" w:type="dxa"/>
            <w:tcBorders>
              <w:top w:val="single" w:sz="4" w:space="0" w:color="auto"/>
              <w:left w:val="single" w:sz="4" w:space="0" w:color="auto"/>
              <w:bottom w:val="single" w:sz="4" w:space="0" w:color="auto"/>
              <w:right w:val="single" w:sz="4" w:space="0" w:color="auto"/>
            </w:tcBorders>
            <w:hideMark/>
          </w:tcPr>
          <w:p w:rsidR="00DA7419" w:rsidRPr="00B0748B" w:rsidRDefault="00DA7419" w:rsidP="00540AF1">
            <w:pPr>
              <w:jc w:val="center"/>
              <w:rPr>
                <w:sz w:val="20"/>
                <w:szCs w:val="20"/>
              </w:rPr>
            </w:pPr>
            <w:r w:rsidRPr="00B0748B">
              <w:rPr>
                <w:sz w:val="20"/>
                <w:szCs w:val="20"/>
              </w:rPr>
              <w:t xml:space="preserve">Технологические </w:t>
            </w:r>
            <w:proofErr w:type="spellStart"/>
            <w:r w:rsidRPr="00B0748B">
              <w:rPr>
                <w:sz w:val="20"/>
                <w:szCs w:val="20"/>
              </w:rPr>
              <w:t>хар-ки</w:t>
            </w:r>
            <w:proofErr w:type="spellEnd"/>
            <w:r w:rsidRPr="00B0748B">
              <w:rPr>
                <w:sz w:val="20"/>
                <w:szCs w:val="20"/>
              </w:rPr>
              <w:t xml:space="preserve"> РК</w:t>
            </w:r>
          </w:p>
        </w:tc>
        <w:tc>
          <w:tcPr>
            <w:tcW w:w="1275" w:type="dxa"/>
            <w:tcBorders>
              <w:top w:val="single" w:sz="4" w:space="0" w:color="auto"/>
              <w:left w:val="single" w:sz="4" w:space="0" w:color="auto"/>
              <w:bottom w:val="single" w:sz="4" w:space="0" w:color="auto"/>
              <w:right w:val="single" w:sz="4" w:space="0" w:color="auto"/>
            </w:tcBorders>
            <w:hideMark/>
          </w:tcPr>
          <w:p w:rsidR="00DA7419" w:rsidRPr="000747E4" w:rsidRDefault="00DA7419" w:rsidP="00540AF1">
            <w:pPr>
              <w:jc w:val="center"/>
              <w:rPr>
                <w:sz w:val="20"/>
                <w:szCs w:val="20"/>
              </w:rPr>
            </w:pPr>
            <w:r w:rsidRPr="000747E4">
              <w:rPr>
                <w:sz w:val="20"/>
                <w:szCs w:val="20"/>
              </w:rPr>
              <w:t>Срок действия договора</w:t>
            </w:r>
          </w:p>
        </w:tc>
        <w:tc>
          <w:tcPr>
            <w:tcW w:w="1133" w:type="dxa"/>
            <w:tcBorders>
              <w:top w:val="single" w:sz="4" w:space="0" w:color="auto"/>
              <w:left w:val="single" w:sz="4" w:space="0" w:color="auto"/>
              <w:bottom w:val="single" w:sz="4" w:space="0" w:color="auto"/>
              <w:right w:val="single" w:sz="4" w:space="0" w:color="auto"/>
            </w:tcBorders>
            <w:hideMark/>
          </w:tcPr>
          <w:p w:rsidR="00DA7419" w:rsidRPr="000747E4" w:rsidRDefault="00DA7419" w:rsidP="00540AF1">
            <w:pPr>
              <w:jc w:val="center"/>
              <w:rPr>
                <w:sz w:val="20"/>
                <w:szCs w:val="20"/>
              </w:rPr>
            </w:pPr>
            <w:r w:rsidRPr="000747E4">
              <w:rPr>
                <w:sz w:val="20"/>
                <w:szCs w:val="20"/>
              </w:rPr>
              <w:t>Годовой размер платы за установку и эксплуатацию РК, без НДС</w:t>
            </w:r>
          </w:p>
        </w:tc>
      </w:tr>
      <w:tr w:rsidR="00DA7419" w:rsidRPr="009C2F4E" w:rsidTr="00540AF1">
        <w:trPr>
          <w:jc w:val="center"/>
        </w:trPr>
        <w:tc>
          <w:tcPr>
            <w:tcW w:w="425" w:type="dxa"/>
            <w:tcBorders>
              <w:top w:val="single" w:sz="4" w:space="0" w:color="auto"/>
              <w:left w:val="single" w:sz="4" w:space="0" w:color="auto"/>
              <w:bottom w:val="single" w:sz="4" w:space="0" w:color="auto"/>
              <w:right w:val="single" w:sz="4" w:space="0" w:color="auto"/>
            </w:tcBorders>
            <w:vAlign w:val="center"/>
          </w:tcPr>
          <w:p w:rsidR="00DA7419" w:rsidRPr="00B0748B" w:rsidRDefault="00DA7419" w:rsidP="00540AF1">
            <w:pPr>
              <w:jc w:val="center"/>
              <w:rPr>
                <w:sz w:val="20"/>
                <w:szCs w:val="20"/>
              </w:rPr>
            </w:pPr>
            <w:r w:rsidRPr="00B0748B">
              <w:rPr>
                <w:sz w:val="20"/>
                <w:szCs w:val="20"/>
              </w:rPr>
              <w:t>1</w:t>
            </w:r>
          </w:p>
        </w:tc>
        <w:tc>
          <w:tcPr>
            <w:tcW w:w="1759" w:type="dxa"/>
            <w:tcBorders>
              <w:top w:val="single" w:sz="4" w:space="0" w:color="auto"/>
              <w:left w:val="single" w:sz="4" w:space="0" w:color="auto"/>
              <w:bottom w:val="single" w:sz="4" w:space="0" w:color="auto"/>
              <w:right w:val="single" w:sz="4" w:space="0" w:color="auto"/>
            </w:tcBorders>
            <w:vAlign w:val="center"/>
          </w:tcPr>
          <w:p w:rsidR="00DA7419" w:rsidRPr="002F35F9" w:rsidRDefault="00DA7419" w:rsidP="00540AF1">
            <w:pPr>
              <w:ind w:firstLineChars="100" w:firstLine="200"/>
              <w:jc w:val="center"/>
              <w:rPr>
                <w:color w:val="000000"/>
                <w:sz w:val="20"/>
                <w:szCs w:val="20"/>
              </w:rPr>
            </w:pPr>
            <w:proofErr w:type="spellStart"/>
            <w:r w:rsidRPr="002F35F9">
              <w:rPr>
                <w:color w:val="000000"/>
                <w:sz w:val="20"/>
                <w:szCs w:val="20"/>
              </w:rPr>
              <w:t>Новорязанское</w:t>
            </w:r>
            <w:proofErr w:type="spellEnd"/>
            <w:r w:rsidRPr="002F35F9">
              <w:rPr>
                <w:color w:val="000000"/>
                <w:sz w:val="20"/>
                <w:szCs w:val="20"/>
              </w:rPr>
              <w:t xml:space="preserve"> шоссе (М-5 "Урал"), 20 км 100м, справа</w:t>
            </w:r>
          </w:p>
          <w:p w:rsidR="00DA7419" w:rsidRPr="00B0748B" w:rsidRDefault="00DA7419" w:rsidP="00540AF1">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A7419" w:rsidRPr="00B0748B" w:rsidRDefault="00DA7419" w:rsidP="00540AF1">
            <w:pPr>
              <w:jc w:val="center"/>
              <w:rPr>
                <w:sz w:val="20"/>
                <w:szCs w:val="20"/>
              </w:rPr>
            </w:pPr>
            <w:r>
              <w:rPr>
                <w:sz w:val="20"/>
                <w:szCs w:val="20"/>
              </w:rPr>
              <w:t>32</w:t>
            </w:r>
            <w:r w:rsidRPr="00B0748B">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rsidR="00DA7419" w:rsidRPr="00B0748B" w:rsidRDefault="00DA7419" w:rsidP="00540AF1">
            <w:pPr>
              <w:jc w:val="center"/>
              <w:rPr>
                <w:sz w:val="20"/>
                <w:szCs w:val="20"/>
              </w:rPr>
            </w:pPr>
            <w:r w:rsidRPr="00B0748B">
              <w:rPr>
                <w:sz w:val="20"/>
                <w:szCs w:val="20"/>
              </w:rPr>
              <w:t>ЩОС</w:t>
            </w:r>
          </w:p>
        </w:tc>
        <w:tc>
          <w:tcPr>
            <w:tcW w:w="1134" w:type="dxa"/>
            <w:tcBorders>
              <w:top w:val="single" w:sz="4" w:space="0" w:color="auto"/>
              <w:left w:val="single" w:sz="4" w:space="0" w:color="auto"/>
              <w:bottom w:val="single" w:sz="4" w:space="0" w:color="auto"/>
              <w:right w:val="single" w:sz="4" w:space="0" w:color="auto"/>
            </w:tcBorders>
          </w:tcPr>
          <w:p w:rsidR="00DA7419" w:rsidRDefault="00DA7419" w:rsidP="00540AF1">
            <w:pPr>
              <w:jc w:val="center"/>
              <w:rPr>
                <w:sz w:val="20"/>
                <w:szCs w:val="20"/>
              </w:rPr>
            </w:pPr>
          </w:p>
          <w:p w:rsidR="00DA7419" w:rsidRPr="00B0748B" w:rsidRDefault="00DA7419" w:rsidP="00540AF1">
            <w:pPr>
              <w:jc w:val="center"/>
              <w:rPr>
                <w:sz w:val="20"/>
                <w:szCs w:val="20"/>
              </w:rPr>
            </w:pPr>
            <w:r w:rsidRPr="00B0748B">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tcPr>
          <w:p w:rsidR="00DA7419" w:rsidRDefault="00DA7419" w:rsidP="00540AF1">
            <w:pPr>
              <w:jc w:val="center"/>
              <w:rPr>
                <w:b/>
                <w:bCs/>
                <w:sz w:val="20"/>
                <w:szCs w:val="20"/>
              </w:rPr>
            </w:pPr>
          </w:p>
          <w:p w:rsidR="00DA7419" w:rsidRDefault="00DA7419" w:rsidP="00540AF1">
            <w:pPr>
              <w:jc w:val="center"/>
              <w:rPr>
                <w:b/>
                <w:bCs/>
                <w:sz w:val="20"/>
                <w:szCs w:val="20"/>
              </w:rPr>
            </w:pPr>
          </w:p>
          <w:p w:rsidR="00DA7419" w:rsidRPr="00A65AEA" w:rsidRDefault="00DA7419" w:rsidP="00540AF1">
            <w:pPr>
              <w:jc w:val="center"/>
              <w:rPr>
                <w:sz w:val="20"/>
                <w:szCs w:val="20"/>
              </w:rPr>
            </w:pPr>
            <w:r w:rsidRPr="00A65AEA">
              <w:rPr>
                <w:bCs/>
                <w:sz w:val="20"/>
                <w:szCs w:val="20"/>
              </w:rPr>
              <w:t>5х15</w:t>
            </w:r>
          </w:p>
        </w:tc>
        <w:tc>
          <w:tcPr>
            <w:tcW w:w="629" w:type="dxa"/>
            <w:tcBorders>
              <w:top w:val="single" w:sz="4" w:space="0" w:color="auto"/>
              <w:left w:val="single" w:sz="4" w:space="0" w:color="auto"/>
              <w:bottom w:val="single" w:sz="4" w:space="0" w:color="auto"/>
              <w:right w:val="single" w:sz="4" w:space="0" w:color="auto"/>
            </w:tcBorders>
            <w:vAlign w:val="center"/>
          </w:tcPr>
          <w:p w:rsidR="00DA7419" w:rsidRPr="00B0748B" w:rsidRDefault="00DA7419" w:rsidP="00540AF1">
            <w:pPr>
              <w:jc w:val="center"/>
              <w:rPr>
                <w:sz w:val="20"/>
                <w:szCs w:val="20"/>
              </w:rPr>
            </w:pPr>
            <w:r w:rsidRPr="00B0748B">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rsidR="00DA7419" w:rsidRPr="00B0748B" w:rsidRDefault="00DA7419" w:rsidP="00540AF1">
            <w:pPr>
              <w:tabs>
                <w:tab w:val="center" w:pos="246"/>
              </w:tabs>
              <w:jc w:val="center"/>
              <w:rPr>
                <w:sz w:val="20"/>
                <w:szCs w:val="20"/>
              </w:rPr>
            </w:pPr>
            <w:r>
              <w:rPr>
                <w:sz w:val="20"/>
                <w:szCs w:val="20"/>
              </w:rPr>
              <w:t>150</w:t>
            </w:r>
          </w:p>
        </w:tc>
        <w:tc>
          <w:tcPr>
            <w:tcW w:w="1443" w:type="dxa"/>
            <w:tcBorders>
              <w:top w:val="single" w:sz="4" w:space="0" w:color="auto"/>
              <w:left w:val="single" w:sz="4" w:space="0" w:color="auto"/>
              <w:bottom w:val="single" w:sz="4" w:space="0" w:color="auto"/>
              <w:right w:val="single" w:sz="4" w:space="0" w:color="auto"/>
            </w:tcBorders>
            <w:vAlign w:val="center"/>
          </w:tcPr>
          <w:p w:rsidR="00DA7419" w:rsidRPr="00B0748B" w:rsidRDefault="00DA7419" w:rsidP="00540AF1">
            <w:pPr>
              <w:jc w:val="center"/>
              <w:rPr>
                <w:sz w:val="20"/>
                <w:szCs w:val="20"/>
              </w:rPr>
            </w:pPr>
            <w:proofErr w:type="spellStart"/>
            <w:r w:rsidRPr="009C2F4E">
              <w:rPr>
                <w:color w:val="000000"/>
                <w:sz w:val="20"/>
                <w:szCs w:val="20"/>
              </w:rPr>
              <w:t>суперсайт</w:t>
            </w:r>
            <w:proofErr w:type="spellEnd"/>
            <w:r>
              <w:rPr>
                <w:color w:val="000000"/>
                <w:sz w:val="20"/>
                <w:szCs w:val="20"/>
              </w:rPr>
              <w:t xml:space="preserve"> (внешний подсвет)</w:t>
            </w:r>
          </w:p>
        </w:tc>
        <w:tc>
          <w:tcPr>
            <w:tcW w:w="1275" w:type="dxa"/>
            <w:tcBorders>
              <w:top w:val="single" w:sz="4" w:space="0" w:color="auto"/>
              <w:left w:val="single" w:sz="4" w:space="0" w:color="auto"/>
              <w:bottom w:val="single" w:sz="4" w:space="0" w:color="auto"/>
              <w:right w:val="single" w:sz="4" w:space="0" w:color="auto"/>
            </w:tcBorders>
          </w:tcPr>
          <w:p w:rsidR="00DA7419" w:rsidRDefault="00DA7419" w:rsidP="00DA7419">
            <w:pPr>
              <w:jc w:val="center"/>
              <w:rPr>
                <w:sz w:val="20"/>
                <w:szCs w:val="20"/>
              </w:rPr>
            </w:pPr>
          </w:p>
          <w:p w:rsidR="00DA7419" w:rsidRDefault="00DA7419" w:rsidP="00DA7419">
            <w:pPr>
              <w:jc w:val="center"/>
              <w:rPr>
                <w:sz w:val="20"/>
                <w:szCs w:val="20"/>
              </w:rPr>
            </w:pPr>
          </w:p>
          <w:p w:rsidR="00DA7419" w:rsidRPr="009C2F4E" w:rsidRDefault="00DA7419" w:rsidP="00DA7419">
            <w:pPr>
              <w:jc w:val="center"/>
              <w:rPr>
                <w:sz w:val="20"/>
                <w:szCs w:val="20"/>
              </w:rPr>
            </w:pPr>
            <w:r>
              <w:rPr>
                <w:sz w:val="20"/>
                <w:szCs w:val="20"/>
              </w:rPr>
              <w:t>5 лет</w:t>
            </w:r>
          </w:p>
        </w:tc>
        <w:tc>
          <w:tcPr>
            <w:tcW w:w="1133" w:type="dxa"/>
            <w:tcBorders>
              <w:top w:val="single" w:sz="4" w:space="0" w:color="auto"/>
              <w:left w:val="single" w:sz="4" w:space="0" w:color="auto"/>
              <w:bottom w:val="single" w:sz="4" w:space="0" w:color="auto"/>
              <w:right w:val="single" w:sz="4" w:space="0" w:color="auto"/>
            </w:tcBorders>
          </w:tcPr>
          <w:p w:rsidR="00DA7419" w:rsidRDefault="00DA7419" w:rsidP="00540AF1">
            <w:pPr>
              <w:jc w:val="center"/>
              <w:rPr>
                <w:b/>
                <w:sz w:val="20"/>
                <w:szCs w:val="20"/>
                <w:lang w:val="en-US"/>
              </w:rPr>
            </w:pPr>
          </w:p>
          <w:p w:rsidR="00DA7419" w:rsidRDefault="00DA7419" w:rsidP="00540AF1">
            <w:pPr>
              <w:jc w:val="center"/>
              <w:rPr>
                <w:b/>
                <w:sz w:val="20"/>
                <w:szCs w:val="20"/>
                <w:lang w:val="en-US"/>
              </w:rPr>
            </w:pPr>
          </w:p>
          <w:p w:rsidR="00DA7419" w:rsidRPr="00DA7419" w:rsidRDefault="00DA7419" w:rsidP="00540AF1">
            <w:pPr>
              <w:jc w:val="center"/>
              <w:rPr>
                <w:sz w:val="20"/>
                <w:szCs w:val="20"/>
              </w:rPr>
            </w:pPr>
            <w:r w:rsidRPr="00DA7419">
              <w:rPr>
                <w:sz w:val="20"/>
                <w:szCs w:val="20"/>
                <w:lang w:val="en-US"/>
              </w:rPr>
              <w:t>1 125 000</w:t>
            </w:r>
          </w:p>
        </w:tc>
      </w:tr>
      <w:tr w:rsidR="00DA7419" w:rsidRPr="00620CE3" w:rsidTr="00540AF1">
        <w:trPr>
          <w:jc w:val="center"/>
        </w:trPr>
        <w:tc>
          <w:tcPr>
            <w:tcW w:w="425" w:type="dxa"/>
            <w:tcBorders>
              <w:top w:val="single" w:sz="4" w:space="0" w:color="auto"/>
              <w:left w:val="single" w:sz="4" w:space="0" w:color="auto"/>
              <w:bottom w:val="single" w:sz="4" w:space="0" w:color="auto"/>
              <w:right w:val="single" w:sz="4" w:space="0" w:color="auto"/>
            </w:tcBorders>
            <w:vAlign w:val="center"/>
          </w:tcPr>
          <w:p w:rsidR="00DA7419" w:rsidRDefault="00DA7419" w:rsidP="00540AF1">
            <w:pPr>
              <w:jc w:val="center"/>
              <w:rPr>
                <w:sz w:val="20"/>
                <w:szCs w:val="20"/>
              </w:rPr>
            </w:pPr>
            <w:r>
              <w:rPr>
                <w:sz w:val="20"/>
                <w:szCs w:val="20"/>
              </w:rPr>
              <w:t>2</w:t>
            </w:r>
          </w:p>
        </w:tc>
        <w:tc>
          <w:tcPr>
            <w:tcW w:w="1759" w:type="dxa"/>
            <w:tcBorders>
              <w:top w:val="single" w:sz="4" w:space="0" w:color="auto"/>
              <w:left w:val="single" w:sz="4" w:space="0" w:color="auto"/>
              <w:bottom w:val="single" w:sz="4" w:space="0" w:color="auto"/>
              <w:right w:val="single" w:sz="4" w:space="0" w:color="auto"/>
            </w:tcBorders>
            <w:vAlign w:val="center"/>
          </w:tcPr>
          <w:p w:rsidR="00DA7419" w:rsidRPr="00620CE3" w:rsidRDefault="00DA7419" w:rsidP="00540AF1">
            <w:pPr>
              <w:jc w:val="center"/>
              <w:rPr>
                <w:sz w:val="20"/>
                <w:szCs w:val="20"/>
              </w:rPr>
            </w:pPr>
            <w:r w:rsidRPr="00620CE3">
              <w:rPr>
                <w:sz w:val="20"/>
                <w:szCs w:val="20"/>
              </w:rPr>
              <w:t>Дзержинское шоссе 2 км500 м, слева</w:t>
            </w:r>
          </w:p>
        </w:tc>
        <w:tc>
          <w:tcPr>
            <w:tcW w:w="850" w:type="dxa"/>
            <w:tcBorders>
              <w:top w:val="single" w:sz="4" w:space="0" w:color="auto"/>
              <w:left w:val="single" w:sz="4" w:space="0" w:color="auto"/>
              <w:bottom w:val="single" w:sz="4" w:space="0" w:color="auto"/>
              <w:right w:val="single" w:sz="4" w:space="0" w:color="auto"/>
            </w:tcBorders>
            <w:vAlign w:val="center"/>
          </w:tcPr>
          <w:p w:rsidR="00DA7419" w:rsidRPr="00620CE3" w:rsidRDefault="00DA7419" w:rsidP="00540AF1">
            <w:pPr>
              <w:jc w:val="center"/>
              <w:rPr>
                <w:sz w:val="20"/>
                <w:szCs w:val="20"/>
              </w:rPr>
            </w:pPr>
            <w:r w:rsidRPr="00620CE3">
              <w:rPr>
                <w:sz w:val="20"/>
                <w:szCs w:val="20"/>
              </w:rPr>
              <w:t>2</w:t>
            </w:r>
            <w:r w:rsidRPr="00620CE3">
              <w:rPr>
                <w:sz w:val="20"/>
                <w:szCs w:val="20"/>
                <w:lang w:val="en-US"/>
              </w:rPr>
              <w:t>4</w:t>
            </w:r>
            <w:r w:rsidRPr="00620CE3">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rsidR="00DA7419" w:rsidRPr="00620CE3" w:rsidRDefault="00DA7419" w:rsidP="00540AF1">
            <w:pPr>
              <w:jc w:val="center"/>
              <w:rPr>
                <w:sz w:val="20"/>
                <w:szCs w:val="20"/>
              </w:rPr>
            </w:pPr>
            <w:r w:rsidRPr="00620CE3">
              <w:rPr>
                <w:sz w:val="20"/>
                <w:szCs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rsidR="00DA7419" w:rsidRPr="00620CE3" w:rsidRDefault="00DA7419" w:rsidP="00540AF1">
            <w:pPr>
              <w:jc w:val="center"/>
              <w:rPr>
                <w:sz w:val="20"/>
                <w:szCs w:val="20"/>
              </w:rPr>
            </w:pPr>
            <w:r w:rsidRPr="00620CE3">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rsidR="00DA7419" w:rsidRPr="00620CE3" w:rsidRDefault="00DA7419" w:rsidP="00540AF1">
            <w:pPr>
              <w:jc w:val="center"/>
              <w:rPr>
                <w:sz w:val="20"/>
                <w:szCs w:val="20"/>
              </w:rPr>
            </w:pPr>
            <w:r w:rsidRPr="00620CE3">
              <w:rPr>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rsidR="00DA7419" w:rsidRPr="00620CE3" w:rsidRDefault="00DA7419" w:rsidP="00540AF1">
            <w:pPr>
              <w:jc w:val="center"/>
              <w:rPr>
                <w:sz w:val="20"/>
                <w:szCs w:val="20"/>
              </w:rPr>
            </w:pPr>
            <w:r w:rsidRPr="00620CE3">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rsidR="00DA7419" w:rsidRPr="00620CE3" w:rsidRDefault="00DA7419" w:rsidP="00540AF1">
            <w:pPr>
              <w:tabs>
                <w:tab w:val="center" w:pos="246"/>
              </w:tabs>
              <w:jc w:val="center"/>
              <w:rPr>
                <w:sz w:val="20"/>
                <w:szCs w:val="20"/>
              </w:rPr>
            </w:pPr>
            <w:r w:rsidRPr="00620CE3">
              <w:rPr>
                <w:sz w:val="20"/>
                <w:szCs w:val="20"/>
              </w:rPr>
              <w:t>36</w:t>
            </w:r>
          </w:p>
        </w:tc>
        <w:tc>
          <w:tcPr>
            <w:tcW w:w="1443" w:type="dxa"/>
            <w:tcBorders>
              <w:top w:val="single" w:sz="4" w:space="0" w:color="auto"/>
              <w:left w:val="single" w:sz="4" w:space="0" w:color="auto"/>
              <w:bottom w:val="single" w:sz="4" w:space="0" w:color="auto"/>
              <w:right w:val="single" w:sz="4" w:space="0" w:color="auto"/>
            </w:tcBorders>
            <w:vAlign w:val="center"/>
          </w:tcPr>
          <w:p w:rsidR="00DA7419" w:rsidRPr="00620CE3" w:rsidRDefault="00DA7419" w:rsidP="00540AF1">
            <w:pPr>
              <w:jc w:val="center"/>
              <w:rPr>
                <w:sz w:val="20"/>
                <w:szCs w:val="20"/>
              </w:rPr>
            </w:pPr>
            <w:r w:rsidRPr="00620CE3">
              <w:rPr>
                <w:sz w:val="20"/>
                <w:szCs w:val="20"/>
              </w:rPr>
              <w:t>Щит стационарный с внешним подсветом</w:t>
            </w:r>
          </w:p>
        </w:tc>
        <w:tc>
          <w:tcPr>
            <w:tcW w:w="1275" w:type="dxa"/>
            <w:tcBorders>
              <w:top w:val="single" w:sz="4" w:space="0" w:color="auto"/>
              <w:left w:val="single" w:sz="4" w:space="0" w:color="auto"/>
              <w:bottom w:val="single" w:sz="4" w:space="0" w:color="auto"/>
              <w:right w:val="single" w:sz="4" w:space="0" w:color="auto"/>
            </w:tcBorders>
          </w:tcPr>
          <w:p w:rsidR="00DA7419" w:rsidRDefault="00DA7419" w:rsidP="00DA7419">
            <w:pPr>
              <w:jc w:val="center"/>
              <w:rPr>
                <w:sz w:val="20"/>
                <w:szCs w:val="20"/>
              </w:rPr>
            </w:pPr>
          </w:p>
          <w:p w:rsidR="00DA7419" w:rsidRDefault="00DA7419" w:rsidP="00DA7419">
            <w:pPr>
              <w:jc w:val="center"/>
            </w:pPr>
            <w:r w:rsidRPr="00846CC6">
              <w:rPr>
                <w:sz w:val="20"/>
                <w:szCs w:val="20"/>
              </w:rPr>
              <w:t>5 лет</w:t>
            </w:r>
          </w:p>
        </w:tc>
        <w:tc>
          <w:tcPr>
            <w:tcW w:w="1133" w:type="dxa"/>
            <w:tcBorders>
              <w:top w:val="single" w:sz="4" w:space="0" w:color="auto"/>
              <w:left w:val="single" w:sz="4" w:space="0" w:color="auto"/>
              <w:bottom w:val="single" w:sz="4" w:space="0" w:color="auto"/>
              <w:right w:val="single" w:sz="4" w:space="0" w:color="auto"/>
            </w:tcBorders>
            <w:vAlign w:val="center"/>
          </w:tcPr>
          <w:p w:rsidR="00DA7419" w:rsidRPr="00620CE3" w:rsidRDefault="00DA7419" w:rsidP="00540AF1">
            <w:pPr>
              <w:jc w:val="center"/>
              <w:rPr>
                <w:sz w:val="20"/>
                <w:szCs w:val="20"/>
              </w:rPr>
            </w:pPr>
            <w:r w:rsidRPr="00620CE3">
              <w:rPr>
                <w:sz w:val="20"/>
                <w:szCs w:val="20"/>
              </w:rPr>
              <w:t>216000</w:t>
            </w:r>
          </w:p>
        </w:tc>
      </w:tr>
      <w:tr w:rsidR="00DA7419" w:rsidRPr="00620CE3" w:rsidTr="00540AF1">
        <w:trPr>
          <w:jc w:val="center"/>
        </w:trPr>
        <w:tc>
          <w:tcPr>
            <w:tcW w:w="425" w:type="dxa"/>
            <w:tcBorders>
              <w:top w:val="single" w:sz="4" w:space="0" w:color="auto"/>
              <w:left w:val="single" w:sz="4" w:space="0" w:color="auto"/>
              <w:bottom w:val="single" w:sz="4" w:space="0" w:color="auto"/>
              <w:right w:val="single" w:sz="4" w:space="0" w:color="auto"/>
            </w:tcBorders>
            <w:vAlign w:val="center"/>
          </w:tcPr>
          <w:p w:rsidR="00DA7419" w:rsidRPr="00B0748B" w:rsidRDefault="00DA7419" w:rsidP="00540AF1">
            <w:pPr>
              <w:jc w:val="center"/>
              <w:rPr>
                <w:sz w:val="20"/>
                <w:szCs w:val="20"/>
              </w:rPr>
            </w:pPr>
            <w:r>
              <w:rPr>
                <w:sz w:val="20"/>
                <w:szCs w:val="20"/>
              </w:rPr>
              <w:t>3</w:t>
            </w:r>
          </w:p>
        </w:tc>
        <w:tc>
          <w:tcPr>
            <w:tcW w:w="1759" w:type="dxa"/>
            <w:tcBorders>
              <w:top w:val="single" w:sz="4" w:space="0" w:color="auto"/>
              <w:left w:val="single" w:sz="4" w:space="0" w:color="auto"/>
              <w:bottom w:val="single" w:sz="4" w:space="0" w:color="auto"/>
              <w:right w:val="single" w:sz="4" w:space="0" w:color="auto"/>
            </w:tcBorders>
            <w:vAlign w:val="center"/>
          </w:tcPr>
          <w:p w:rsidR="00DA7419" w:rsidRPr="00B0748B" w:rsidRDefault="00DA7419" w:rsidP="00540AF1">
            <w:pPr>
              <w:jc w:val="center"/>
              <w:rPr>
                <w:sz w:val="20"/>
                <w:szCs w:val="20"/>
              </w:rPr>
            </w:pPr>
            <w:r w:rsidRPr="00A65AEA">
              <w:rPr>
                <w:sz w:val="20"/>
                <w:szCs w:val="20"/>
              </w:rPr>
              <w:t>Дзержинское шоссе 2 км 260 м, справа</w:t>
            </w:r>
          </w:p>
        </w:tc>
        <w:tc>
          <w:tcPr>
            <w:tcW w:w="850" w:type="dxa"/>
            <w:tcBorders>
              <w:top w:val="single" w:sz="4" w:space="0" w:color="auto"/>
              <w:left w:val="single" w:sz="4" w:space="0" w:color="auto"/>
              <w:bottom w:val="single" w:sz="4" w:space="0" w:color="auto"/>
              <w:right w:val="single" w:sz="4" w:space="0" w:color="auto"/>
            </w:tcBorders>
            <w:vAlign w:val="center"/>
          </w:tcPr>
          <w:p w:rsidR="00DA7419" w:rsidRPr="00B0748B" w:rsidRDefault="00DA7419" w:rsidP="00540AF1">
            <w:pPr>
              <w:jc w:val="center"/>
              <w:rPr>
                <w:sz w:val="20"/>
                <w:szCs w:val="20"/>
              </w:rPr>
            </w:pPr>
            <w:r>
              <w:rPr>
                <w:sz w:val="20"/>
                <w:szCs w:val="20"/>
              </w:rPr>
              <w:t>20м</w:t>
            </w:r>
          </w:p>
        </w:tc>
        <w:tc>
          <w:tcPr>
            <w:tcW w:w="851" w:type="dxa"/>
            <w:tcBorders>
              <w:top w:val="single" w:sz="4" w:space="0" w:color="auto"/>
              <w:left w:val="single" w:sz="4" w:space="0" w:color="auto"/>
              <w:bottom w:val="single" w:sz="4" w:space="0" w:color="auto"/>
              <w:right w:val="single" w:sz="4" w:space="0" w:color="auto"/>
            </w:tcBorders>
            <w:vAlign w:val="center"/>
          </w:tcPr>
          <w:p w:rsidR="00DA7419" w:rsidRPr="00620CE3" w:rsidRDefault="00DA7419" w:rsidP="00540AF1">
            <w:pPr>
              <w:jc w:val="center"/>
              <w:rPr>
                <w:sz w:val="20"/>
                <w:szCs w:val="20"/>
              </w:rPr>
            </w:pPr>
            <w:r w:rsidRPr="00620CE3">
              <w:rPr>
                <w:sz w:val="20"/>
                <w:szCs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rsidR="00DA7419" w:rsidRPr="00620CE3" w:rsidRDefault="00DA7419" w:rsidP="00540AF1">
            <w:pPr>
              <w:jc w:val="center"/>
              <w:rPr>
                <w:sz w:val="20"/>
                <w:szCs w:val="20"/>
              </w:rPr>
            </w:pPr>
            <w:r w:rsidRPr="00620CE3">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rsidR="00DA7419" w:rsidRPr="00620CE3" w:rsidRDefault="00DA7419" w:rsidP="00540AF1">
            <w:pPr>
              <w:jc w:val="center"/>
              <w:rPr>
                <w:sz w:val="20"/>
                <w:szCs w:val="20"/>
              </w:rPr>
            </w:pPr>
            <w:r w:rsidRPr="00620CE3">
              <w:rPr>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rsidR="00DA7419" w:rsidRPr="00620CE3" w:rsidRDefault="00DA7419" w:rsidP="00540AF1">
            <w:pPr>
              <w:jc w:val="center"/>
              <w:rPr>
                <w:sz w:val="20"/>
                <w:szCs w:val="20"/>
              </w:rPr>
            </w:pPr>
            <w:r w:rsidRPr="00620CE3">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rsidR="00DA7419" w:rsidRPr="00620CE3" w:rsidRDefault="00DA7419" w:rsidP="00540AF1">
            <w:pPr>
              <w:tabs>
                <w:tab w:val="center" w:pos="246"/>
              </w:tabs>
              <w:jc w:val="center"/>
              <w:rPr>
                <w:sz w:val="20"/>
                <w:szCs w:val="20"/>
              </w:rPr>
            </w:pPr>
            <w:r w:rsidRPr="00620CE3">
              <w:rPr>
                <w:sz w:val="20"/>
                <w:szCs w:val="20"/>
              </w:rPr>
              <w:t>36</w:t>
            </w:r>
          </w:p>
        </w:tc>
        <w:tc>
          <w:tcPr>
            <w:tcW w:w="1443" w:type="dxa"/>
            <w:tcBorders>
              <w:top w:val="single" w:sz="4" w:space="0" w:color="auto"/>
              <w:left w:val="single" w:sz="4" w:space="0" w:color="auto"/>
              <w:bottom w:val="single" w:sz="4" w:space="0" w:color="auto"/>
              <w:right w:val="single" w:sz="4" w:space="0" w:color="auto"/>
            </w:tcBorders>
            <w:vAlign w:val="center"/>
          </w:tcPr>
          <w:p w:rsidR="00DA7419" w:rsidRPr="00620CE3" w:rsidRDefault="00DA7419" w:rsidP="00540AF1">
            <w:pPr>
              <w:jc w:val="center"/>
              <w:rPr>
                <w:sz w:val="20"/>
                <w:szCs w:val="20"/>
              </w:rPr>
            </w:pPr>
            <w:r w:rsidRPr="00620CE3">
              <w:rPr>
                <w:sz w:val="20"/>
                <w:szCs w:val="20"/>
              </w:rPr>
              <w:t>Щит стационарный с внешним подсветом</w:t>
            </w:r>
          </w:p>
        </w:tc>
        <w:tc>
          <w:tcPr>
            <w:tcW w:w="1275" w:type="dxa"/>
            <w:tcBorders>
              <w:top w:val="single" w:sz="4" w:space="0" w:color="auto"/>
              <w:left w:val="single" w:sz="4" w:space="0" w:color="auto"/>
              <w:bottom w:val="single" w:sz="4" w:space="0" w:color="auto"/>
              <w:right w:val="single" w:sz="4" w:space="0" w:color="auto"/>
            </w:tcBorders>
          </w:tcPr>
          <w:p w:rsidR="00DA7419" w:rsidRDefault="00DA7419" w:rsidP="00DA7419">
            <w:pPr>
              <w:jc w:val="center"/>
              <w:rPr>
                <w:sz w:val="20"/>
                <w:szCs w:val="20"/>
              </w:rPr>
            </w:pPr>
          </w:p>
          <w:p w:rsidR="00DA7419" w:rsidRDefault="00DA7419" w:rsidP="00DA7419">
            <w:pPr>
              <w:jc w:val="center"/>
            </w:pPr>
            <w:r w:rsidRPr="00846CC6">
              <w:rPr>
                <w:sz w:val="20"/>
                <w:szCs w:val="20"/>
              </w:rPr>
              <w:t>5 лет</w:t>
            </w:r>
          </w:p>
        </w:tc>
        <w:tc>
          <w:tcPr>
            <w:tcW w:w="1133" w:type="dxa"/>
            <w:tcBorders>
              <w:top w:val="single" w:sz="4" w:space="0" w:color="auto"/>
              <w:left w:val="single" w:sz="4" w:space="0" w:color="auto"/>
              <w:bottom w:val="single" w:sz="4" w:space="0" w:color="auto"/>
              <w:right w:val="single" w:sz="4" w:space="0" w:color="auto"/>
            </w:tcBorders>
            <w:vAlign w:val="center"/>
          </w:tcPr>
          <w:p w:rsidR="00DA7419" w:rsidRPr="00620CE3" w:rsidRDefault="00DA7419" w:rsidP="00540AF1">
            <w:pPr>
              <w:jc w:val="center"/>
              <w:rPr>
                <w:sz w:val="20"/>
                <w:szCs w:val="20"/>
              </w:rPr>
            </w:pPr>
            <w:r w:rsidRPr="00620CE3">
              <w:rPr>
                <w:sz w:val="20"/>
                <w:szCs w:val="20"/>
              </w:rPr>
              <w:t>216000</w:t>
            </w:r>
          </w:p>
        </w:tc>
      </w:tr>
      <w:tr w:rsidR="00DA7419" w:rsidRPr="00620CE3" w:rsidTr="00540AF1">
        <w:trPr>
          <w:jc w:val="center"/>
        </w:trPr>
        <w:tc>
          <w:tcPr>
            <w:tcW w:w="425" w:type="dxa"/>
            <w:tcBorders>
              <w:top w:val="single" w:sz="4" w:space="0" w:color="auto"/>
              <w:left w:val="single" w:sz="4" w:space="0" w:color="auto"/>
              <w:bottom w:val="single" w:sz="4" w:space="0" w:color="auto"/>
              <w:right w:val="single" w:sz="4" w:space="0" w:color="auto"/>
            </w:tcBorders>
            <w:vAlign w:val="center"/>
          </w:tcPr>
          <w:p w:rsidR="00DA7419" w:rsidRPr="00B0748B" w:rsidRDefault="00DA7419" w:rsidP="00540AF1">
            <w:pPr>
              <w:jc w:val="center"/>
              <w:rPr>
                <w:sz w:val="20"/>
                <w:szCs w:val="20"/>
              </w:rPr>
            </w:pPr>
            <w:r>
              <w:rPr>
                <w:sz w:val="20"/>
                <w:szCs w:val="20"/>
              </w:rPr>
              <w:t>4</w:t>
            </w:r>
          </w:p>
        </w:tc>
        <w:tc>
          <w:tcPr>
            <w:tcW w:w="1759" w:type="dxa"/>
            <w:tcBorders>
              <w:top w:val="single" w:sz="4" w:space="0" w:color="auto"/>
              <w:left w:val="single" w:sz="4" w:space="0" w:color="auto"/>
              <w:bottom w:val="single" w:sz="4" w:space="0" w:color="auto"/>
              <w:right w:val="single" w:sz="4" w:space="0" w:color="auto"/>
            </w:tcBorders>
            <w:vAlign w:val="center"/>
          </w:tcPr>
          <w:p w:rsidR="00DA7419" w:rsidRPr="00100941" w:rsidRDefault="00DA7419" w:rsidP="00540AF1">
            <w:pPr>
              <w:ind w:firstLineChars="100" w:firstLine="200"/>
              <w:jc w:val="center"/>
              <w:rPr>
                <w:color w:val="000000"/>
                <w:sz w:val="20"/>
                <w:szCs w:val="20"/>
              </w:rPr>
            </w:pPr>
            <w:r w:rsidRPr="00100941">
              <w:rPr>
                <w:color w:val="000000"/>
                <w:sz w:val="20"/>
                <w:szCs w:val="20"/>
              </w:rPr>
              <w:t>Дзержинское шоссе 1 км 870 м, слева</w:t>
            </w:r>
          </w:p>
          <w:p w:rsidR="00DA7419" w:rsidRPr="00B0748B" w:rsidRDefault="00DA7419" w:rsidP="00540AF1">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A7419" w:rsidRPr="00B0748B" w:rsidRDefault="00DA7419" w:rsidP="00540AF1">
            <w:pPr>
              <w:jc w:val="center"/>
              <w:rPr>
                <w:sz w:val="20"/>
                <w:szCs w:val="20"/>
              </w:rPr>
            </w:pPr>
            <w:r>
              <w:rPr>
                <w:sz w:val="20"/>
                <w:szCs w:val="20"/>
              </w:rPr>
              <w:t>13м</w:t>
            </w:r>
          </w:p>
        </w:tc>
        <w:tc>
          <w:tcPr>
            <w:tcW w:w="851" w:type="dxa"/>
            <w:tcBorders>
              <w:top w:val="single" w:sz="4" w:space="0" w:color="auto"/>
              <w:left w:val="single" w:sz="4" w:space="0" w:color="auto"/>
              <w:bottom w:val="single" w:sz="4" w:space="0" w:color="auto"/>
              <w:right w:val="single" w:sz="4" w:space="0" w:color="auto"/>
            </w:tcBorders>
            <w:vAlign w:val="center"/>
          </w:tcPr>
          <w:p w:rsidR="00DA7419" w:rsidRPr="00620CE3" w:rsidRDefault="00DA7419" w:rsidP="00540AF1">
            <w:pPr>
              <w:jc w:val="center"/>
              <w:rPr>
                <w:sz w:val="20"/>
                <w:szCs w:val="20"/>
              </w:rPr>
            </w:pPr>
            <w:r w:rsidRPr="00620CE3">
              <w:rPr>
                <w:sz w:val="20"/>
                <w:szCs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rsidR="00DA7419" w:rsidRPr="00620CE3" w:rsidRDefault="00DA7419" w:rsidP="00540AF1">
            <w:pPr>
              <w:jc w:val="center"/>
              <w:rPr>
                <w:sz w:val="20"/>
                <w:szCs w:val="20"/>
              </w:rPr>
            </w:pPr>
            <w:r w:rsidRPr="00620CE3">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rsidR="00DA7419" w:rsidRPr="00620CE3" w:rsidRDefault="00DA7419" w:rsidP="00540AF1">
            <w:pPr>
              <w:jc w:val="center"/>
              <w:rPr>
                <w:sz w:val="20"/>
                <w:szCs w:val="20"/>
              </w:rPr>
            </w:pPr>
            <w:r w:rsidRPr="00620CE3">
              <w:rPr>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rsidR="00DA7419" w:rsidRPr="00620CE3" w:rsidRDefault="00DA7419" w:rsidP="00540AF1">
            <w:pPr>
              <w:jc w:val="center"/>
              <w:rPr>
                <w:sz w:val="20"/>
                <w:szCs w:val="20"/>
              </w:rPr>
            </w:pPr>
            <w:r w:rsidRPr="00620CE3">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rsidR="00DA7419" w:rsidRPr="00620CE3" w:rsidRDefault="00DA7419" w:rsidP="00540AF1">
            <w:pPr>
              <w:jc w:val="center"/>
              <w:rPr>
                <w:sz w:val="20"/>
                <w:szCs w:val="20"/>
              </w:rPr>
            </w:pPr>
            <w:r w:rsidRPr="00620CE3">
              <w:rPr>
                <w:sz w:val="20"/>
                <w:szCs w:val="20"/>
              </w:rPr>
              <w:t>36</w:t>
            </w:r>
          </w:p>
        </w:tc>
        <w:tc>
          <w:tcPr>
            <w:tcW w:w="1443" w:type="dxa"/>
            <w:tcBorders>
              <w:top w:val="single" w:sz="4" w:space="0" w:color="auto"/>
              <w:left w:val="single" w:sz="4" w:space="0" w:color="auto"/>
              <w:bottom w:val="single" w:sz="4" w:space="0" w:color="auto"/>
              <w:right w:val="single" w:sz="4" w:space="0" w:color="auto"/>
            </w:tcBorders>
            <w:vAlign w:val="center"/>
          </w:tcPr>
          <w:p w:rsidR="00DA7419" w:rsidRPr="00620CE3" w:rsidRDefault="00DA7419" w:rsidP="00540AF1">
            <w:pPr>
              <w:jc w:val="center"/>
              <w:rPr>
                <w:sz w:val="20"/>
                <w:szCs w:val="20"/>
              </w:rPr>
            </w:pPr>
            <w:r w:rsidRPr="00620CE3">
              <w:rPr>
                <w:sz w:val="20"/>
                <w:szCs w:val="20"/>
              </w:rPr>
              <w:t>Щит с внутренним подсветом</w:t>
            </w:r>
          </w:p>
        </w:tc>
        <w:tc>
          <w:tcPr>
            <w:tcW w:w="1275" w:type="dxa"/>
            <w:tcBorders>
              <w:top w:val="single" w:sz="4" w:space="0" w:color="auto"/>
              <w:left w:val="single" w:sz="4" w:space="0" w:color="auto"/>
              <w:bottom w:val="single" w:sz="4" w:space="0" w:color="auto"/>
              <w:right w:val="single" w:sz="4" w:space="0" w:color="auto"/>
            </w:tcBorders>
            <w:vAlign w:val="center"/>
          </w:tcPr>
          <w:p w:rsidR="00DA7419" w:rsidRPr="00620CE3" w:rsidRDefault="00DA7419" w:rsidP="00DA7419">
            <w:pPr>
              <w:jc w:val="center"/>
              <w:rPr>
                <w:sz w:val="20"/>
                <w:szCs w:val="20"/>
              </w:rPr>
            </w:pPr>
            <w:r>
              <w:rPr>
                <w:sz w:val="20"/>
                <w:szCs w:val="20"/>
              </w:rPr>
              <w:t>7 лет</w:t>
            </w:r>
          </w:p>
        </w:tc>
        <w:tc>
          <w:tcPr>
            <w:tcW w:w="1133" w:type="dxa"/>
            <w:tcBorders>
              <w:top w:val="single" w:sz="4" w:space="0" w:color="auto"/>
              <w:left w:val="single" w:sz="4" w:space="0" w:color="auto"/>
              <w:bottom w:val="single" w:sz="4" w:space="0" w:color="auto"/>
              <w:right w:val="single" w:sz="4" w:space="0" w:color="auto"/>
            </w:tcBorders>
            <w:vAlign w:val="center"/>
          </w:tcPr>
          <w:p w:rsidR="00DA7419" w:rsidRPr="00620CE3" w:rsidRDefault="00DA7419" w:rsidP="00540AF1">
            <w:pPr>
              <w:jc w:val="center"/>
              <w:rPr>
                <w:sz w:val="20"/>
                <w:szCs w:val="20"/>
              </w:rPr>
            </w:pPr>
            <w:r w:rsidRPr="00620CE3">
              <w:rPr>
                <w:sz w:val="20"/>
                <w:szCs w:val="20"/>
              </w:rPr>
              <w:t>172800</w:t>
            </w:r>
          </w:p>
        </w:tc>
      </w:tr>
      <w:tr w:rsidR="00DA7419" w:rsidRPr="00620CE3" w:rsidTr="00540AF1">
        <w:trPr>
          <w:jc w:val="center"/>
        </w:trPr>
        <w:tc>
          <w:tcPr>
            <w:tcW w:w="425" w:type="dxa"/>
            <w:tcBorders>
              <w:top w:val="single" w:sz="4" w:space="0" w:color="auto"/>
              <w:left w:val="single" w:sz="4" w:space="0" w:color="auto"/>
              <w:bottom w:val="single" w:sz="4" w:space="0" w:color="auto"/>
              <w:right w:val="single" w:sz="4" w:space="0" w:color="auto"/>
            </w:tcBorders>
            <w:vAlign w:val="center"/>
          </w:tcPr>
          <w:p w:rsidR="00DA7419" w:rsidRPr="00B0748B" w:rsidRDefault="00DA7419" w:rsidP="00540AF1">
            <w:pPr>
              <w:jc w:val="center"/>
              <w:rPr>
                <w:sz w:val="20"/>
                <w:szCs w:val="20"/>
              </w:rPr>
            </w:pPr>
            <w:r>
              <w:rPr>
                <w:sz w:val="20"/>
                <w:szCs w:val="20"/>
              </w:rPr>
              <w:t>5</w:t>
            </w:r>
          </w:p>
        </w:tc>
        <w:tc>
          <w:tcPr>
            <w:tcW w:w="1759" w:type="dxa"/>
            <w:tcBorders>
              <w:top w:val="single" w:sz="4" w:space="0" w:color="auto"/>
              <w:left w:val="single" w:sz="4" w:space="0" w:color="auto"/>
              <w:bottom w:val="single" w:sz="4" w:space="0" w:color="auto"/>
              <w:right w:val="single" w:sz="4" w:space="0" w:color="auto"/>
            </w:tcBorders>
            <w:vAlign w:val="center"/>
          </w:tcPr>
          <w:p w:rsidR="00DA7419" w:rsidRPr="00B0748B" w:rsidRDefault="00DA7419" w:rsidP="00540AF1">
            <w:pPr>
              <w:jc w:val="center"/>
              <w:rPr>
                <w:sz w:val="20"/>
                <w:szCs w:val="20"/>
              </w:rPr>
            </w:pPr>
            <w:r w:rsidRPr="00A65AEA">
              <w:rPr>
                <w:sz w:val="20"/>
                <w:szCs w:val="20"/>
              </w:rPr>
              <w:t>Дзержинское шоссе 1 км 480 м, слева</w:t>
            </w:r>
          </w:p>
        </w:tc>
        <w:tc>
          <w:tcPr>
            <w:tcW w:w="850" w:type="dxa"/>
            <w:tcBorders>
              <w:top w:val="single" w:sz="4" w:space="0" w:color="auto"/>
              <w:left w:val="single" w:sz="4" w:space="0" w:color="auto"/>
              <w:bottom w:val="single" w:sz="4" w:space="0" w:color="auto"/>
              <w:right w:val="single" w:sz="4" w:space="0" w:color="auto"/>
            </w:tcBorders>
            <w:vAlign w:val="center"/>
          </w:tcPr>
          <w:p w:rsidR="00DA7419" w:rsidRPr="00B0748B" w:rsidRDefault="00DA7419" w:rsidP="00540AF1">
            <w:pPr>
              <w:jc w:val="center"/>
              <w:rPr>
                <w:sz w:val="20"/>
                <w:szCs w:val="20"/>
              </w:rPr>
            </w:pPr>
            <w:r>
              <w:rPr>
                <w:sz w:val="20"/>
                <w:szCs w:val="20"/>
              </w:rPr>
              <w:t>10м</w:t>
            </w:r>
          </w:p>
        </w:tc>
        <w:tc>
          <w:tcPr>
            <w:tcW w:w="851" w:type="dxa"/>
            <w:tcBorders>
              <w:top w:val="single" w:sz="4" w:space="0" w:color="auto"/>
              <w:left w:val="single" w:sz="4" w:space="0" w:color="auto"/>
              <w:bottom w:val="single" w:sz="4" w:space="0" w:color="auto"/>
              <w:right w:val="single" w:sz="4" w:space="0" w:color="auto"/>
            </w:tcBorders>
            <w:vAlign w:val="center"/>
          </w:tcPr>
          <w:p w:rsidR="00DA7419" w:rsidRPr="00620CE3" w:rsidRDefault="00DA7419" w:rsidP="00540AF1">
            <w:pPr>
              <w:jc w:val="center"/>
              <w:rPr>
                <w:sz w:val="20"/>
                <w:szCs w:val="20"/>
              </w:rPr>
            </w:pPr>
            <w:r w:rsidRPr="00620CE3">
              <w:rPr>
                <w:sz w:val="20"/>
                <w:szCs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rsidR="00DA7419" w:rsidRPr="00620CE3" w:rsidRDefault="00DA7419" w:rsidP="00540AF1">
            <w:pPr>
              <w:jc w:val="center"/>
              <w:rPr>
                <w:sz w:val="20"/>
                <w:szCs w:val="20"/>
              </w:rPr>
            </w:pPr>
            <w:r w:rsidRPr="00620CE3">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rsidR="00DA7419" w:rsidRPr="00620CE3" w:rsidRDefault="00DA7419" w:rsidP="00540AF1">
            <w:pPr>
              <w:jc w:val="center"/>
              <w:rPr>
                <w:sz w:val="20"/>
                <w:szCs w:val="20"/>
              </w:rPr>
            </w:pPr>
            <w:r w:rsidRPr="00620CE3">
              <w:rPr>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rsidR="00DA7419" w:rsidRPr="00620CE3" w:rsidRDefault="00DA7419" w:rsidP="00540AF1">
            <w:pPr>
              <w:jc w:val="center"/>
              <w:rPr>
                <w:sz w:val="20"/>
                <w:szCs w:val="20"/>
              </w:rPr>
            </w:pPr>
            <w:r w:rsidRPr="00620CE3">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rsidR="00DA7419" w:rsidRPr="00620CE3" w:rsidRDefault="00DA7419" w:rsidP="00540AF1">
            <w:pPr>
              <w:jc w:val="center"/>
              <w:rPr>
                <w:sz w:val="20"/>
                <w:szCs w:val="20"/>
              </w:rPr>
            </w:pPr>
            <w:r w:rsidRPr="00620CE3">
              <w:rPr>
                <w:sz w:val="20"/>
                <w:szCs w:val="20"/>
              </w:rPr>
              <w:t>36</w:t>
            </w:r>
          </w:p>
        </w:tc>
        <w:tc>
          <w:tcPr>
            <w:tcW w:w="1443" w:type="dxa"/>
            <w:tcBorders>
              <w:top w:val="single" w:sz="4" w:space="0" w:color="auto"/>
              <w:left w:val="single" w:sz="4" w:space="0" w:color="auto"/>
              <w:bottom w:val="single" w:sz="4" w:space="0" w:color="auto"/>
              <w:right w:val="single" w:sz="4" w:space="0" w:color="auto"/>
            </w:tcBorders>
            <w:vAlign w:val="center"/>
          </w:tcPr>
          <w:p w:rsidR="00DA7419" w:rsidRPr="00620CE3" w:rsidRDefault="00DA7419" w:rsidP="00540AF1">
            <w:pPr>
              <w:jc w:val="center"/>
              <w:rPr>
                <w:sz w:val="20"/>
                <w:szCs w:val="20"/>
              </w:rPr>
            </w:pPr>
            <w:r w:rsidRPr="00620CE3">
              <w:rPr>
                <w:sz w:val="20"/>
                <w:szCs w:val="20"/>
              </w:rPr>
              <w:t>Щит с внутренним подсветом</w:t>
            </w:r>
          </w:p>
        </w:tc>
        <w:tc>
          <w:tcPr>
            <w:tcW w:w="1275" w:type="dxa"/>
            <w:tcBorders>
              <w:top w:val="single" w:sz="4" w:space="0" w:color="auto"/>
              <w:left w:val="single" w:sz="4" w:space="0" w:color="auto"/>
              <w:bottom w:val="single" w:sz="4" w:space="0" w:color="auto"/>
              <w:right w:val="single" w:sz="4" w:space="0" w:color="auto"/>
            </w:tcBorders>
            <w:vAlign w:val="center"/>
          </w:tcPr>
          <w:p w:rsidR="00DA7419" w:rsidRPr="00620CE3" w:rsidRDefault="00DA7419" w:rsidP="00DA7419">
            <w:pPr>
              <w:jc w:val="center"/>
              <w:rPr>
                <w:sz w:val="20"/>
                <w:szCs w:val="20"/>
              </w:rPr>
            </w:pPr>
            <w:r>
              <w:rPr>
                <w:sz w:val="20"/>
                <w:szCs w:val="20"/>
              </w:rPr>
              <w:t>7 лет</w:t>
            </w:r>
          </w:p>
        </w:tc>
        <w:tc>
          <w:tcPr>
            <w:tcW w:w="1133" w:type="dxa"/>
            <w:tcBorders>
              <w:top w:val="single" w:sz="4" w:space="0" w:color="auto"/>
              <w:left w:val="single" w:sz="4" w:space="0" w:color="auto"/>
              <w:bottom w:val="single" w:sz="4" w:space="0" w:color="auto"/>
              <w:right w:val="single" w:sz="4" w:space="0" w:color="auto"/>
            </w:tcBorders>
            <w:vAlign w:val="center"/>
          </w:tcPr>
          <w:p w:rsidR="00DA7419" w:rsidRPr="00620CE3" w:rsidRDefault="00DA7419" w:rsidP="00540AF1">
            <w:pPr>
              <w:jc w:val="center"/>
              <w:rPr>
                <w:sz w:val="20"/>
                <w:szCs w:val="20"/>
              </w:rPr>
            </w:pPr>
            <w:r w:rsidRPr="00620CE3">
              <w:rPr>
                <w:sz w:val="20"/>
                <w:szCs w:val="20"/>
              </w:rPr>
              <w:t>172800</w:t>
            </w:r>
          </w:p>
        </w:tc>
      </w:tr>
    </w:tbl>
    <w:p w:rsidR="00636563" w:rsidRPr="000747E4" w:rsidRDefault="00636563" w:rsidP="00636563">
      <w:pPr>
        <w:rPr>
          <w:sz w:val="28"/>
          <w:szCs w:val="28"/>
        </w:rPr>
      </w:pPr>
    </w:p>
    <w:p w:rsidR="00DA7419" w:rsidRDefault="00DA7419" w:rsidP="00636563">
      <w:pPr>
        <w:ind w:firstLine="567"/>
        <w:outlineLvl w:val="0"/>
        <w:rPr>
          <w:rFonts w:eastAsia="Arial Unicode MS"/>
          <w:sz w:val="26"/>
          <w:szCs w:val="26"/>
        </w:rPr>
      </w:pPr>
    </w:p>
    <w:p w:rsidR="00DA7419" w:rsidRDefault="00DA7419" w:rsidP="00636563">
      <w:pPr>
        <w:ind w:firstLine="567"/>
        <w:outlineLvl w:val="0"/>
        <w:rPr>
          <w:rFonts w:eastAsia="Arial Unicode MS"/>
          <w:sz w:val="26"/>
          <w:szCs w:val="26"/>
        </w:rPr>
      </w:pPr>
    </w:p>
    <w:p w:rsidR="00DA7419" w:rsidRDefault="00DA7419" w:rsidP="00DA7419">
      <w:pPr>
        <w:outlineLvl w:val="0"/>
        <w:rPr>
          <w:rFonts w:eastAsia="Arial Unicode MS"/>
          <w:sz w:val="26"/>
          <w:szCs w:val="26"/>
        </w:rPr>
      </w:pPr>
    </w:p>
    <w:p w:rsidR="00636563" w:rsidRPr="000E19FA" w:rsidRDefault="00636563" w:rsidP="00636563">
      <w:pPr>
        <w:ind w:firstLine="567"/>
        <w:outlineLvl w:val="0"/>
        <w:rPr>
          <w:rFonts w:eastAsia="Arial Unicode MS"/>
        </w:rPr>
      </w:pPr>
      <w:r w:rsidRPr="006734F0">
        <w:rPr>
          <w:rFonts w:eastAsia="Arial Unicode MS"/>
          <w:sz w:val="26"/>
          <w:szCs w:val="26"/>
        </w:rPr>
        <w:t>«</w:t>
      </w:r>
      <w:r w:rsidRPr="000E19FA">
        <w:rPr>
          <w:rFonts w:eastAsia="Arial Unicode MS"/>
        </w:rPr>
        <w:t xml:space="preserve">Администрация»:                                            </w:t>
      </w:r>
      <w:r w:rsidR="000E19FA">
        <w:rPr>
          <w:rFonts w:eastAsia="Arial Unicode MS"/>
        </w:rPr>
        <w:t xml:space="preserve">               </w:t>
      </w:r>
      <w:r w:rsidRPr="000E19FA">
        <w:rPr>
          <w:rFonts w:eastAsia="Arial Unicode MS"/>
        </w:rPr>
        <w:t xml:space="preserve">  «</w:t>
      </w:r>
      <w:proofErr w:type="spellStart"/>
      <w:r w:rsidRPr="000E19FA">
        <w:rPr>
          <w:rFonts w:eastAsia="Arial Unicode MS"/>
        </w:rPr>
        <w:t>Рекламораспространитель</w:t>
      </w:r>
      <w:proofErr w:type="spellEnd"/>
      <w:r w:rsidRPr="000E19FA">
        <w:rPr>
          <w:rFonts w:eastAsia="Arial Unicode MS"/>
        </w:rPr>
        <w:t>»:</w:t>
      </w:r>
    </w:p>
    <w:p w:rsidR="000E19FA" w:rsidRDefault="000E19FA" w:rsidP="000E19FA">
      <w:pPr>
        <w:jc w:val="both"/>
        <w:outlineLvl w:val="0"/>
        <w:rPr>
          <w:rFonts w:eastAsia="Arial Unicode MS"/>
        </w:rPr>
      </w:pPr>
    </w:p>
    <w:p w:rsidR="00636563" w:rsidRPr="000E19FA" w:rsidRDefault="00636563" w:rsidP="000E19FA">
      <w:pPr>
        <w:jc w:val="both"/>
        <w:outlineLvl w:val="0"/>
        <w:rPr>
          <w:rFonts w:eastAsia="Arial Unicode MS"/>
        </w:rPr>
      </w:pPr>
      <w:r w:rsidRPr="000E19FA">
        <w:rPr>
          <w:rFonts w:eastAsia="Arial Unicode MS"/>
        </w:rPr>
        <w:t>______________________________</w:t>
      </w:r>
      <w:r w:rsidRPr="000E19FA">
        <w:rPr>
          <w:rFonts w:eastAsia="Arial Unicode MS"/>
        </w:rPr>
        <w:tab/>
      </w:r>
      <w:r w:rsidR="000E19FA">
        <w:rPr>
          <w:rFonts w:eastAsia="Arial Unicode MS"/>
        </w:rPr>
        <w:t xml:space="preserve">                       </w:t>
      </w:r>
      <w:r w:rsidRPr="000E19FA">
        <w:rPr>
          <w:rFonts w:eastAsia="Arial Unicode MS"/>
        </w:rPr>
        <w:t>________________________________</w:t>
      </w:r>
    </w:p>
    <w:p w:rsidR="00636563" w:rsidRPr="000E19FA" w:rsidRDefault="00636563" w:rsidP="000E19FA">
      <w:pPr>
        <w:ind w:firstLine="567"/>
        <w:outlineLvl w:val="0"/>
        <w:rPr>
          <w:rFonts w:eastAsia="Arial Unicode MS"/>
        </w:rPr>
      </w:pPr>
      <w:r w:rsidRPr="000E19FA">
        <w:rPr>
          <w:rFonts w:eastAsia="Arial Unicode MS"/>
        </w:rPr>
        <w:t xml:space="preserve">Должность, подпись                             </w:t>
      </w:r>
      <w:r w:rsidR="000E19FA">
        <w:rPr>
          <w:rFonts w:eastAsia="Arial Unicode MS"/>
        </w:rPr>
        <w:t xml:space="preserve">             </w:t>
      </w:r>
      <w:r w:rsidRPr="000E19FA">
        <w:rPr>
          <w:rFonts w:eastAsia="Arial Unicode MS"/>
        </w:rPr>
        <w:t xml:space="preserve">                       Должность, подпись</w:t>
      </w:r>
    </w:p>
    <w:p w:rsidR="00636563" w:rsidRPr="000E19FA" w:rsidRDefault="000E19FA" w:rsidP="00636563">
      <w:pPr>
        <w:ind w:firstLine="567"/>
        <w:jc w:val="both"/>
        <w:outlineLvl w:val="0"/>
        <w:rPr>
          <w:rFonts w:eastAsia="Arial Unicode MS"/>
        </w:rPr>
      </w:pPr>
      <w:r>
        <w:rPr>
          <w:rFonts w:eastAsia="Arial Unicode MS"/>
        </w:rPr>
        <w:t xml:space="preserve">               </w:t>
      </w:r>
      <w:r w:rsidR="00636563" w:rsidRPr="000E19FA">
        <w:rPr>
          <w:rFonts w:eastAsia="Arial Unicode MS"/>
        </w:rPr>
        <w:t xml:space="preserve">М.П.                                                                             </w:t>
      </w:r>
      <w:r>
        <w:rPr>
          <w:rFonts w:eastAsia="Arial Unicode MS"/>
        </w:rPr>
        <w:t xml:space="preserve">  </w:t>
      </w:r>
      <w:r w:rsidR="00636563" w:rsidRPr="000E19FA">
        <w:rPr>
          <w:rFonts w:eastAsia="Arial Unicode MS"/>
        </w:rPr>
        <w:t xml:space="preserve">      </w:t>
      </w:r>
      <w:r w:rsidR="00636563" w:rsidRPr="000E19FA">
        <w:rPr>
          <w:rFonts w:eastAsia="Arial Unicode MS"/>
        </w:rPr>
        <w:tab/>
        <w:t>М.П.</w:t>
      </w:r>
    </w:p>
    <w:p w:rsidR="00636563" w:rsidRPr="000747E4" w:rsidRDefault="00636563" w:rsidP="00636563">
      <w:pPr>
        <w:ind w:firstLine="567"/>
        <w:jc w:val="both"/>
        <w:outlineLvl w:val="0"/>
        <w:rPr>
          <w:rFonts w:eastAsia="Arial Unicode MS"/>
          <w:sz w:val="28"/>
          <w:szCs w:val="28"/>
        </w:rPr>
      </w:pPr>
    </w:p>
    <w:p w:rsidR="00636563" w:rsidRPr="000747E4" w:rsidRDefault="00636563" w:rsidP="00636563">
      <w:pPr>
        <w:ind w:firstLine="567"/>
        <w:jc w:val="both"/>
        <w:outlineLvl w:val="0"/>
        <w:rPr>
          <w:rFonts w:eastAsia="Arial Unicode MS"/>
          <w:sz w:val="28"/>
          <w:szCs w:val="28"/>
        </w:rPr>
      </w:pPr>
    </w:p>
    <w:p w:rsidR="00636563" w:rsidRPr="000747E4" w:rsidRDefault="00636563" w:rsidP="00636563">
      <w:pPr>
        <w:rPr>
          <w:sz w:val="28"/>
          <w:szCs w:val="28"/>
        </w:rPr>
      </w:pPr>
    </w:p>
    <w:p w:rsidR="00636563" w:rsidRPr="000747E4" w:rsidRDefault="00636563" w:rsidP="00636563">
      <w:pPr>
        <w:rPr>
          <w:sz w:val="28"/>
          <w:szCs w:val="28"/>
        </w:rPr>
      </w:pPr>
    </w:p>
    <w:p w:rsidR="00636563" w:rsidRPr="000747E4" w:rsidRDefault="00636563" w:rsidP="00636563">
      <w:pPr>
        <w:rPr>
          <w:sz w:val="28"/>
          <w:szCs w:val="28"/>
        </w:rPr>
      </w:pPr>
    </w:p>
    <w:p w:rsidR="00636563" w:rsidRPr="000747E4" w:rsidRDefault="00636563" w:rsidP="00636563">
      <w:pPr>
        <w:ind w:firstLine="567"/>
        <w:jc w:val="both"/>
        <w:outlineLvl w:val="0"/>
        <w:rPr>
          <w:rFonts w:eastAsia="Arial Unicode MS"/>
          <w:sz w:val="28"/>
          <w:szCs w:val="28"/>
        </w:rPr>
      </w:pPr>
      <w:r w:rsidRPr="000747E4">
        <w:rPr>
          <w:rFonts w:eastAsia="Arial Unicode MS"/>
          <w:sz w:val="28"/>
          <w:szCs w:val="28"/>
        </w:rPr>
        <w:t xml:space="preserve">                </w:t>
      </w:r>
      <w:r w:rsidRPr="000747E4">
        <w:rPr>
          <w:rFonts w:eastAsia="Arial Unicode MS"/>
          <w:sz w:val="28"/>
          <w:szCs w:val="28"/>
        </w:rPr>
        <w:tab/>
      </w:r>
    </w:p>
    <w:p w:rsidR="00A811FA" w:rsidRDefault="00A811FA"/>
    <w:p w:rsidR="000D54A5" w:rsidRDefault="000D54A5"/>
    <w:p w:rsidR="000D54A5" w:rsidRDefault="000D54A5"/>
    <w:p w:rsidR="000D54A5" w:rsidRDefault="000D54A5"/>
    <w:p w:rsidR="000D54A5" w:rsidRDefault="000D54A5"/>
    <w:p w:rsidR="000D54A5" w:rsidRDefault="000D54A5"/>
    <w:p w:rsidR="00540AF1" w:rsidRDefault="00540AF1"/>
    <w:p w:rsidR="00DA7419" w:rsidRDefault="00DA7419"/>
    <w:p w:rsidR="00DA7419" w:rsidRPr="00DA7419" w:rsidRDefault="00DA7419" w:rsidP="00DA7419">
      <w:pPr>
        <w:autoSpaceDE w:val="0"/>
        <w:autoSpaceDN w:val="0"/>
        <w:adjustRightInd w:val="0"/>
        <w:jc w:val="right"/>
        <w:rPr>
          <w:szCs w:val="28"/>
        </w:rPr>
      </w:pPr>
      <w:r w:rsidRPr="00DA7419">
        <w:rPr>
          <w:szCs w:val="28"/>
        </w:rPr>
        <w:t>Приложение №2</w:t>
      </w:r>
    </w:p>
    <w:p w:rsidR="00DA7419" w:rsidRPr="00DA7419" w:rsidRDefault="00DA7419" w:rsidP="00DA7419">
      <w:pPr>
        <w:autoSpaceDE w:val="0"/>
        <w:autoSpaceDN w:val="0"/>
        <w:adjustRightInd w:val="0"/>
        <w:jc w:val="right"/>
        <w:rPr>
          <w:szCs w:val="28"/>
        </w:rPr>
      </w:pPr>
      <w:r w:rsidRPr="00DA7419">
        <w:rPr>
          <w:szCs w:val="28"/>
        </w:rPr>
        <w:t xml:space="preserve">к договору на установку </w:t>
      </w:r>
    </w:p>
    <w:p w:rsidR="00DA7419" w:rsidRPr="00DA7419" w:rsidRDefault="00DA7419" w:rsidP="00DA7419">
      <w:pPr>
        <w:autoSpaceDE w:val="0"/>
        <w:autoSpaceDN w:val="0"/>
        <w:adjustRightInd w:val="0"/>
        <w:jc w:val="right"/>
        <w:rPr>
          <w:szCs w:val="28"/>
        </w:rPr>
      </w:pPr>
      <w:r w:rsidRPr="00DA7419">
        <w:rPr>
          <w:szCs w:val="28"/>
        </w:rPr>
        <w:t xml:space="preserve">и эксплуатацию рекламных конструкций </w:t>
      </w:r>
    </w:p>
    <w:p w:rsidR="00DA7419" w:rsidRPr="00DA7419" w:rsidRDefault="00DA7419" w:rsidP="00DA7419">
      <w:pPr>
        <w:autoSpaceDE w:val="0"/>
        <w:autoSpaceDN w:val="0"/>
        <w:adjustRightInd w:val="0"/>
        <w:jc w:val="right"/>
        <w:rPr>
          <w:szCs w:val="28"/>
        </w:rPr>
      </w:pPr>
      <w:r>
        <w:rPr>
          <w:szCs w:val="28"/>
        </w:rPr>
        <w:t>от «____»__________2022</w:t>
      </w:r>
      <w:r w:rsidRPr="00DA7419">
        <w:rPr>
          <w:szCs w:val="28"/>
        </w:rPr>
        <w:t xml:space="preserve"> №______</w:t>
      </w:r>
    </w:p>
    <w:p w:rsidR="00DA7419" w:rsidRDefault="00DA7419" w:rsidP="00DA7419">
      <w:pPr>
        <w:autoSpaceDE w:val="0"/>
        <w:autoSpaceDN w:val="0"/>
        <w:adjustRightInd w:val="0"/>
        <w:rPr>
          <w:sz w:val="28"/>
          <w:szCs w:val="28"/>
        </w:rPr>
      </w:pPr>
    </w:p>
    <w:p w:rsidR="00DA7419" w:rsidRPr="00DA7419" w:rsidRDefault="00DA7419" w:rsidP="00DA7419">
      <w:pPr>
        <w:autoSpaceDE w:val="0"/>
        <w:autoSpaceDN w:val="0"/>
        <w:adjustRightInd w:val="0"/>
        <w:jc w:val="center"/>
        <w:rPr>
          <w:b/>
          <w:sz w:val="26"/>
          <w:szCs w:val="26"/>
        </w:rPr>
      </w:pPr>
      <w:r w:rsidRPr="00DA7419">
        <w:rPr>
          <w:b/>
          <w:sz w:val="26"/>
          <w:szCs w:val="26"/>
        </w:rPr>
        <w:t>Расчет стоимости платы за установку и эксплуатацию рекламной конструкции</w:t>
      </w:r>
    </w:p>
    <w:p w:rsidR="00DA7419" w:rsidRDefault="00DA7419" w:rsidP="00DA7419">
      <w:pPr>
        <w:autoSpaceDE w:val="0"/>
        <w:autoSpaceDN w:val="0"/>
        <w:adjustRightInd w:val="0"/>
        <w:rPr>
          <w:sz w:val="28"/>
          <w:szCs w:val="28"/>
        </w:rPr>
      </w:pPr>
    </w:p>
    <w:p w:rsidR="00DA7419" w:rsidRPr="00764327" w:rsidRDefault="00DA7419" w:rsidP="00DA7419">
      <w:pPr>
        <w:autoSpaceDE w:val="0"/>
        <w:autoSpaceDN w:val="0"/>
        <w:adjustRightInd w:val="0"/>
        <w:rPr>
          <w:sz w:val="22"/>
          <w:szCs w:val="22"/>
        </w:rPr>
      </w:pPr>
      <w:r w:rsidRPr="00764327">
        <w:rPr>
          <w:sz w:val="22"/>
          <w:szCs w:val="22"/>
        </w:rPr>
        <w:t>Исчисление годового размера платы за установку и эксплуатацию рекламной конструкции осуществляется по следующей формуле:</w:t>
      </w:r>
    </w:p>
    <w:p w:rsidR="00DA7419" w:rsidRPr="00764327" w:rsidRDefault="00DA7419" w:rsidP="00DA7419">
      <w:pPr>
        <w:widowControl w:val="0"/>
        <w:autoSpaceDE w:val="0"/>
        <w:autoSpaceDN w:val="0"/>
        <w:adjustRightInd w:val="0"/>
        <w:spacing w:before="240"/>
        <w:ind w:firstLine="540"/>
        <w:jc w:val="both"/>
        <w:rPr>
          <w:b/>
          <w:sz w:val="22"/>
          <w:szCs w:val="22"/>
          <w:lang w:eastAsia="en-US"/>
        </w:rPr>
      </w:pPr>
      <w:proofErr w:type="gramStart"/>
      <w:r w:rsidRPr="00764327">
        <w:rPr>
          <w:b/>
          <w:sz w:val="22"/>
          <w:szCs w:val="22"/>
          <w:lang w:eastAsia="en-US"/>
        </w:rPr>
        <w:t>П</w:t>
      </w:r>
      <w:proofErr w:type="gramEnd"/>
      <w:r w:rsidRPr="00764327">
        <w:rPr>
          <w:b/>
          <w:sz w:val="22"/>
          <w:szCs w:val="22"/>
          <w:lang w:eastAsia="en-US"/>
        </w:rPr>
        <w:t>=</w:t>
      </w:r>
      <w:proofErr w:type="spellStart"/>
      <w:r w:rsidRPr="00764327">
        <w:rPr>
          <w:b/>
          <w:sz w:val="22"/>
          <w:szCs w:val="22"/>
          <w:lang w:eastAsia="en-US"/>
        </w:rPr>
        <w:t>Бс</w:t>
      </w:r>
      <w:proofErr w:type="spellEnd"/>
      <w:r w:rsidRPr="00764327">
        <w:rPr>
          <w:b/>
          <w:sz w:val="22"/>
          <w:szCs w:val="22"/>
          <w:lang w:eastAsia="en-US"/>
        </w:rPr>
        <w:t>*</w:t>
      </w:r>
      <w:r w:rsidRPr="00764327">
        <w:rPr>
          <w:b/>
          <w:sz w:val="22"/>
          <w:szCs w:val="22"/>
          <w:lang w:val="en-US" w:eastAsia="en-US"/>
        </w:rPr>
        <w:t>S</w:t>
      </w:r>
      <w:r w:rsidRPr="00764327">
        <w:rPr>
          <w:b/>
          <w:sz w:val="22"/>
          <w:szCs w:val="22"/>
          <w:lang w:eastAsia="en-US"/>
        </w:rPr>
        <w:t>*</w:t>
      </w:r>
      <w:proofErr w:type="spellStart"/>
      <w:r w:rsidRPr="00764327">
        <w:rPr>
          <w:b/>
          <w:sz w:val="22"/>
          <w:szCs w:val="22"/>
          <w:lang w:eastAsia="en-US"/>
        </w:rPr>
        <w:t>Кр</w:t>
      </w:r>
      <w:proofErr w:type="spellEnd"/>
      <w:r w:rsidRPr="00764327">
        <w:rPr>
          <w:b/>
          <w:sz w:val="22"/>
          <w:szCs w:val="22"/>
          <w:lang w:eastAsia="en-US"/>
        </w:rPr>
        <w:t>*Км*Кс*</w:t>
      </w:r>
      <w:proofErr w:type="spellStart"/>
      <w:r w:rsidRPr="00764327">
        <w:rPr>
          <w:b/>
          <w:sz w:val="22"/>
          <w:szCs w:val="22"/>
          <w:lang w:eastAsia="en-US"/>
        </w:rPr>
        <w:t>Кт</w:t>
      </w:r>
      <w:proofErr w:type="spellEnd"/>
      <w:r w:rsidRPr="00764327">
        <w:rPr>
          <w:b/>
          <w:sz w:val="22"/>
          <w:szCs w:val="22"/>
          <w:lang w:eastAsia="en-US"/>
        </w:rPr>
        <w:t>, где</w:t>
      </w:r>
    </w:p>
    <w:p w:rsidR="00DA7419" w:rsidRPr="00764327" w:rsidRDefault="00DA7419" w:rsidP="00DA7419">
      <w:pPr>
        <w:widowControl w:val="0"/>
        <w:autoSpaceDE w:val="0"/>
        <w:autoSpaceDN w:val="0"/>
        <w:adjustRightInd w:val="0"/>
        <w:ind w:firstLine="540"/>
        <w:jc w:val="both"/>
        <w:rPr>
          <w:sz w:val="22"/>
          <w:szCs w:val="22"/>
          <w:lang w:eastAsia="en-US"/>
        </w:rPr>
      </w:pPr>
    </w:p>
    <w:p w:rsidR="00DA7419" w:rsidRPr="00764327" w:rsidRDefault="00DA7419" w:rsidP="00DA7419">
      <w:pPr>
        <w:widowControl w:val="0"/>
        <w:autoSpaceDE w:val="0"/>
        <w:autoSpaceDN w:val="0"/>
        <w:adjustRightInd w:val="0"/>
        <w:ind w:firstLine="567"/>
        <w:jc w:val="both"/>
        <w:rPr>
          <w:sz w:val="22"/>
          <w:szCs w:val="22"/>
          <w:lang w:eastAsia="en-US"/>
        </w:rPr>
      </w:pPr>
      <w:proofErr w:type="gramStart"/>
      <w:r w:rsidRPr="00764327">
        <w:rPr>
          <w:b/>
          <w:sz w:val="22"/>
          <w:szCs w:val="22"/>
          <w:lang w:eastAsia="en-US"/>
        </w:rPr>
        <w:t>П</w:t>
      </w:r>
      <w:proofErr w:type="gramEnd"/>
      <w:r w:rsidRPr="00764327">
        <w:rPr>
          <w:sz w:val="22"/>
          <w:szCs w:val="22"/>
          <w:lang w:eastAsia="en-US"/>
        </w:rPr>
        <w:t xml:space="preserve"> – годовой размер платы за установку и эксплуатацию рекламной конструкции, рублей;</w:t>
      </w:r>
    </w:p>
    <w:p w:rsidR="00DA7419" w:rsidRPr="00764327" w:rsidRDefault="00DA7419" w:rsidP="00DA7419">
      <w:pPr>
        <w:autoSpaceDE w:val="0"/>
        <w:autoSpaceDN w:val="0"/>
        <w:adjustRightInd w:val="0"/>
        <w:ind w:firstLine="567"/>
        <w:jc w:val="both"/>
        <w:rPr>
          <w:sz w:val="22"/>
          <w:szCs w:val="22"/>
          <w:lang w:eastAsia="en-US"/>
        </w:rPr>
      </w:pPr>
      <w:proofErr w:type="spellStart"/>
      <w:r w:rsidRPr="00764327">
        <w:rPr>
          <w:b/>
          <w:sz w:val="22"/>
          <w:szCs w:val="22"/>
          <w:lang w:eastAsia="en-US"/>
        </w:rPr>
        <w:t>Бс</w:t>
      </w:r>
      <w:proofErr w:type="spellEnd"/>
      <w:r w:rsidRPr="00764327">
        <w:rPr>
          <w:sz w:val="22"/>
          <w:szCs w:val="22"/>
          <w:lang w:eastAsia="en-US"/>
        </w:rPr>
        <w:t xml:space="preserve"> – базовая ставка для расчета платы за установку и эксплуатацию рекламной конструкции. </w:t>
      </w:r>
      <w:r w:rsidRPr="00764327">
        <w:rPr>
          <w:sz w:val="22"/>
          <w:szCs w:val="22"/>
        </w:rPr>
        <w:t>Размер</w:t>
      </w:r>
      <w:r w:rsidRPr="00764327">
        <w:rPr>
          <w:sz w:val="22"/>
          <w:szCs w:val="22"/>
          <w:lang w:eastAsia="en-US"/>
        </w:rPr>
        <w:t xml:space="preserve"> базовой ставки утверждается Решением Совета депутатов городского округа Котельники Московской области на 1 календарный год.</w:t>
      </w:r>
    </w:p>
    <w:p w:rsidR="00DA7419" w:rsidRPr="00764327" w:rsidRDefault="00DA7419" w:rsidP="00DA7419">
      <w:pPr>
        <w:autoSpaceDE w:val="0"/>
        <w:autoSpaceDN w:val="0"/>
        <w:adjustRightInd w:val="0"/>
        <w:ind w:firstLine="567"/>
        <w:jc w:val="both"/>
        <w:rPr>
          <w:sz w:val="22"/>
          <w:szCs w:val="22"/>
          <w:lang w:eastAsia="en-US"/>
        </w:rPr>
      </w:pPr>
      <w:r>
        <w:rPr>
          <w:sz w:val="22"/>
          <w:szCs w:val="22"/>
          <w:lang w:eastAsia="en-US"/>
        </w:rPr>
        <w:t>Размер базовой ставки на 2022</w:t>
      </w:r>
      <w:r w:rsidRPr="00764327">
        <w:rPr>
          <w:sz w:val="22"/>
          <w:szCs w:val="22"/>
          <w:lang w:eastAsia="en-US"/>
        </w:rPr>
        <w:t xml:space="preserve"> год составляет </w:t>
      </w:r>
      <w:r w:rsidRPr="00764327">
        <w:rPr>
          <w:b/>
          <w:sz w:val="22"/>
          <w:szCs w:val="22"/>
          <w:u w:val="single"/>
          <w:lang w:eastAsia="en-US"/>
        </w:rPr>
        <w:t>2500 рублей 00 копеек</w:t>
      </w:r>
      <w:r w:rsidRPr="00764327">
        <w:rPr>
          <w:sz w:val="22"/>
          <w:szCs w:val="22"/>
          <w:lang w:eastAsia="en-US"/>
        </w:rPr>
        <w:t xml:space="preserve"> (без налога на добавленную стоимость);</w:t>
      </w:r>
    </w:p>
    <w:p w:rsidR="00DA7419" w:rsidRPr="00764327" w:rsidRDefault="00DA7419" w:rsidP="00DA7419">
      <w:pPr>
        <w:autoSpaceDE w:val="0"/>
        <w:autoSpaceDN w:val="0"/>
        <w:adjustRightInd w:val="0"/>
        <w:ind w:left="540" w:firstLine="27"/>
        <w:jc w:val="both"/>
        <w:rPr>
          <w:sz w:val="22"/>
          <w:szCs w:val="22"/>
          <w:lang w:eastAsia="en-US"/>
        </w:rPr>
      </w:pPr>
    </w:p>
    <w:p w:rsidR="00DA7419" w:rsidRPr="00764327" w:rsidRDefault="00DA7419" w:rsidP="00DA7419">
      <w:pPr>
        <w:widowControl w:val="0"/>
        <w:autoSpaceDE w:val="0"/>
        <w:autoSpaceDN w:val="0"/>
        <w:adjustRightInd w:val="0"/>
        <w:ind w:firstLine="540"/>
        <w:jc w:val="both"/>
        <w:rPr>
          <w:sz w:val="22"/>
          <w:szCs w:val="22"/>
          <w:lang w:eastAsia="en-US"/>
        </w:rPr>
      </w:pPr>
      <w:r w:rsidRPr="00764327">
        <w:rPr>
          <w:b/>
          <w:sz w:val="22"/>
          <w:szCs w:val="22"/>
          <w:lang w:val="en-US" w:eastAsia="en-US"/>
        </w:rPr>
        <w:t>S</w:t>
      </w:r>
      <w:r w:rsidRPr="00764327">
        <w:rPr>
          <w:sz w:val="22"/>
          <w:szCs w:val="22"/>
          <w:lang w:eastAsia="en-US"/>
        </w:rPr>
        <w:t xml:space="preserve"> – </w:t>
      </w:r>
      <w:proofErr w:type="gramStart"/>
      <w:r w:rsidRPr="00764327">
        <w:rPr>
          <w:sz w:val="22"/>
          <w:szCs w:val="22"/>
          <w:lang w:eastAsia="en-US"/>
        </w:rPr>
        <w:t>площадь</w:t>
      </w:r>
      <w:proofErr w:type="gramEnd"/>
      <w:r w:rsidRPr="00764327">
        <w:rPr>
          <w:sz w:val="22"/>
          <w:szCs w:val="22"/>
          <w:lang w:eastAsia="en-US"/>
        </w:rPr>
        <w:t xml:space="preserve"> информационного поля рекламной конструкции, </w:t>
      </w:r>
      <w:proofErr w:type="spellStart"/>
      <w:r w:rsidRPr="00764327">
        <w:rPr>
          <w:sz w:val="22"/>
          <w:szCs w:val="22"/>
          <w:lang w:eastAsia="en-US"/>
        </w:rPr>
        <w:t>кв.м</w:t>
      </w:r>
      <w:proofErr w:type="spellEnd"/>
      <w:r w:rsidRPr="00764327">
        <w:rPr>
          <w:sz w:val="22"/>
          <w:szCs w:val="22"/>
          <w:lang w:eastAsia="en-US"/>
        </w:rPr>
        <w:t>.;</w:t>
      </w:r>
    </w:p>
    <w:p w:rsidR="00DA7419" w:rsidRPr="00764327" w:rsidRDefault="00DA7419" w:rsidP="00DA7419">
      <w:pPr>
        <w:widowControl w:val="0"/>
        <w:autoSpaceDE w:val="0"/>
        <w:autoSpaceDN w:val="0"/>
        <w:adjustRightInd w:val="0"/>
        <w:ind w:firstLine="540"/>
        <w:jc w:val="both"/>
        <w:rPr>
          <w:sz w:val="22"/>
          <w:szCs w:val="22"/>
          <w:lang w:eastAsia="en-US"/>
        </w:rPr>
      </w:pPr>
    </w:p>
    <w:p w:rsidR="00DA7419" w:rsidRPr="00764327" w:rsidRDefault="00DA7419" w:rsidP="00DA7419">
      <w:pPr>
        <w:widowControl w:val="0"/>
        <w:autoSpaceDE w:val="0"/>
        <w:autoSpaceDN w:val="0"/>
        <w:adjustRightInd w:val="0"/>
        <w:ind w:firstLine="540"/>
        <w:jc w:val="both"/>
        <w:rPr>
          <w:sz w:val="22"/>
          <w:szCs w:val="22"/>
          <w:lang w:eastAsia="en-US"/>
        </w:rPr>
      </w:pPr>
      <w:proofErr w:type="spellStart"/>
      <w:proofErr w:type="gramStart"/>
      <w:r w:rsidRPr="00764327">
        <w:rPr>
          <w:b/>
          <w:sz w:val="22"/>
          <w:szCs w:val="22"/>
          <w:lang w:eastAsia="en-US"/>
        </w:rPr>
        <w:t>Кр</w:t>
      </w:r>
      <w:proofErr w:type="spellEnd"/>
      <w:proofErr w:type="gramEnd"/>
      <w:r w:rsidRPr="00764327">
        <w:rPr>
          <w:sz w:val="22"/>
          <w:szCs w:val="22"/>
          <w:lang w:eastAsia="en-US"/>
        </w:rPr>
        <w:t xml:space="preserve"> – коэффициент, отражающий зависимость размера оплаты от площади </w:t>
      </w:r>
    </w:p>
    <w:p w:rsidR="00DA7419" w:rsidRPr="00764327" w:rsidRDefault="00DA7419" w:rsidP="00DA7419">
      <w:pPr>
        <w:widowControl w:val="0"/>
        <w:autoSpaceDE w:val="0"/>
        <w:autoSpaceDN w:val="0"/>
        <w:adjustRightInd w:val="0"/>
        <w:jc w:val="both"/>
        <w:rPr>
          <w:sz w:val="22"/>
          <w:szCs w:val="22"/>
          <w:lang w:eastAsia="en-US"/>
        </w:rPr>
      </w:pPr>
      <w:r w:rsidRPr="00764327">
        <w:rPr>
          <w:sz w:val="22"/>
          <w:szCs w:val="22"/>
          <w:lang w:eastAsia="en-US"/>
        </w:rPr>
        <w:t>информационного поля одной стороны рекламной конструкции по типу рекламной конструкции;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1973"/>
        <w:gridCol w:w="1973"/>
        <w:gridCol w:w="1973"/>
        <w:gridCol w:w="1978"/>
      </w:tblGrid>
      <w:tr w:rsidR="00DA7419" w:rsidRPr="00764327" w:rsidTr="00540AF1">
        <w:tc>
          <w:tcPr>
            <w:tcW w:w="2082" w:type="dxa"/>
            <w:tcBorders>
              <w:top w:val="single" w:sz="4" w:space="0" w:color="auto"/>
              <w:left w:val="single" w:sz="4" w:space="0" w:color="auto"/>
              <w:bottom w:val="single" w:sz="4" w:space="0" w:color="auto"/>
              <w:right w:val="single" w:sz="4" w:space="0" w:color="auto"/>
            </w:tcBorders>
            <w:hideMark/>
          </w:tcPr>
          <w:p w:rsidR="00DA7419" w:rsidRPr="00764327" w:rsidRDefault="00DA7419" w:rsidP="00540AF1">
            <w:pPr>
              <w:widowControl w:val="0"/>
              <w:autoSpaceDE w:val="0"/>
              <w:autoSpaceDN w:val="0"/>
              <w:adjustRightInd w:val="0"/>
              <w:jc w:val="center"/>
              <w:rPr>
                <w:b/>
                <w:sz w:val="22"/>
                <w:szCs w:val="22"/>
                <w:lang w:val="en-US" w:eastAsia="en-US"/>
              </w:rPr>
            </w:pPr>
            <w:r w:rsidRPr="00764327">
              <w:rPr>
                <w:b/>
                <w:sz w:val="22"/>
                <w:szCs w:val="22"/>
                <w:lang w:val="en-US" w:eastAsia="en-US"/>
              </w:rPr>
              <w:t>S</w:t>
            </w:r>
          </w:p>
        </w:tc>
        <w:tc>
          <w:tcPr>
            <w:tcW w:w="2083" w:type="dxa"/>
            <w:tcBorders>
              <w:top w:val="single" w:sz="4" w:space="0" w:color="auto"/>
              <w:left w:val="single" w:sz="4" w:space="0" w:color="auto"/>
              <w:bottom w:val="single" w:sz="4" w:space="0" w:color="auto"/>
              <w:right w:val="single" w:sz="4" w:space="0" w:color="auto"/>
            </w:tcBorders>
            <w:hideMark/>
          </w:tcPr>
          <w:p w:rsidR="00DA7419" w:rsidRPr="00764327" w:rsidRDefault="00DA7419" w:rsidP="00540AF1">
            <w:pPr>
              <w:widowControl w:val="0"/>
              <w:autoSpaceDE w:val="0"/>
              <w:autoSpaceDN w:val="0"/>
              <w:adjustRightInd w:val="0"/>
              <w:jc w:val="center"/>
              <w:rPr>
                <w:sz w:val="22"/>
                <w:szCs w:val="22"/>
                <w:lang w:eastAsia="en-US"/>
              </w:rPr>
            </w:pPr>
            <w:proofErr w:type="spellStart"/>
            <w:r w:rsidRPr="00764327">
              <w:rPr>
                <w:sz w:val="22"/>
                <w:szCs w:val="22"/>
                <w:lang w:val="en-US" w:eastAsia="en-US"/>
              </w:rPr>
              <w:t>от</w:t>
            </w:r>
            <w:proofErr w:type="spellEnd"/>
            <w:r w:rsidRPr="00764327">
              <w:rPr>
                <w:sz w:val="22"/>
                <w:szCs w:val="22"/>
                <w:lang w:val="en-US" w:eastAsia="en-US"/>
              </w:rPr>
              <w:t xml:space="preserve"> 0 </w:t>
            </w:r>
            <w:proofErr w:type="spellStart"/>
            <w:r w:rsidRPr="00764327">
              <w:rPr>
                <w:sz w:val="22"/>
                <w:szCs w:val="22"/>
                <w:lang w:val="en-US" w:eastAsia="en-US"/>
              </w:rPr>
              <w:t>до</w:t>
            </w:r>
            <w:proofErr w:type="spellEnd"/>
            <w:r w:rsidRPr="00764327">
              <w:rPr>
                <w:sz w:val="22"/>
                <w:szCs w:val="22"/>
                <w:lang w:val="en-US" w:eastAsia="en-US"/>
              </w:rPr>
              <w:t xml:space="preserve"> 18</w:t>
            </w:r>
          </w:p>
          <w:p w:rsidR="00DA7419" w:rsidRPr="00764327" w:rsidRDefault="00DA7419" w:rsidP="00540AF1">
            <w:pPr>
              <w:widowControl w:val="0"/>
              <w:autoSpaceDE w:val="0"/>
              <w:autoSpaceDN w:val="0"/>
              <w:adjustRightInd w:val="0"/>
              <w:jc w:val="center"/>
              <w:rPr>
                <w:sz w:val="22"/>
                <w:szCs w:val="22"/>
                <w:lang w:val="en-US" w:eastAsia="en-US"/>
              </w:rPr>
            </w:pPr>
            <w:proofErr w:type="spellStart"/>
            <w:r w:rsidRPr="00764327">
              <w:rPr>
                <w:sz w:val="22"/>
                <w:szCs w:val="22"/>
                <w:lang w:val="en-US" w:eastAsia="en-US"/>
              </w:rPr>
              <w:t>кв.м</w:t>
            </w:r>
            <w:proofErr w:type="spellEnd"/>
            <w:r w:rsidRPr="00764327">
              <w:rPr>
                <w:sz w:val="22"/>
                <w:szCs w:val="22"/>
                <w:lang w:val="en-US" w:eastAsia="en-US"/>
              </w:rPr>
              <w:t>.</w:t>
            </w:r>
          </w:p>
        </w:tc>
        <w:tc>
          <w:tcPr>
            <w:tcW w:w="2083" w:type="dxa"/>
            <w:tcBorders>
              <w:top w:val="single" w:sz="4" w:space="0" w:color="auto"/>
              <w:left w:val="single" w:sz="4" w:space="0" w:color="auto"/>
              <w:bottom w:val="single" w:sz="4" w:space="0" w:color="auto"/>
              <w:right w:val="single" w:sz="4" w:space="0" w:color="auto"/>
            </w:tcBorders>
            <w:hideMark/>
          </w:tcPr>
          <w:p w:rsidR="00DA7419" w:rsidRPr="00764327" w:rsidRDefault="00DA7419" w:rsidP="00540AF1">
            <w:pPr>
              <w:widowControl w:val="0"/>
              <w:autoSpaceDE w:val="0"/>
              <w:autoSpaceDN w:val="0"/>
              <w:adjustRightInd w:val="0"/>
              <w:jc w:val="center"/>
              <w:rPr>
                <w:sz w:val="22"/>
                <w:szCs w:val="22"/>
                <w:lang w:val="en-US" w:eastAsia="en-US"/>
              </w:rPr>
            </w:pPr>
            <w:proofErr w:type="spellStart"/>
            <w:r w:rsidRPr="00764327">
              <w:rPr>
                <w:sz w:val="22"/>
                <w:szCs w:val="22"/>
                <w:lang w:val="en-US" w:eastAsia="en-US"/>
              </w:rPr>
              <w:t>от</w:t>
            </w:r>
            <w:proofErr w:type="spellEnd"/>
            <w:r w:rsidRPr="00764327">
              <w:rPr>
                <w:sz w:val="22"/>
                <w:szCs w:val="22"/>
                <w:lang w:val="en-US" w:eastAsia="en-US"/>
              </w:rPr>
              <w:t xml:space="preserve"> 18 </w:t>
            </w:r>
            <w:proofErr w:type="spellStart"/>
            <w:r w:rsidRPr="00764327">
              <w:rPr>
                <w:sz w:val="22"/>
                <w:szCs w:val="22"/>
                <w:lang w:val="en-US" w:eastAsia="en-US"/>
              </w:rPr>
              <w:t>до</w:t>
            </w:r>
            <w:proofErr w:type="spellEnd"/>
            <w:r w:rsidRPr="00764327">
              <w:rPr>
                <w:sz w:val="22"/>
                <w:szCs w:val="22"/>
                <w:lang w:val="en-US" w:eastAsia="en-US"/>
              </w:rPr>
              <w:t xml:space="preserve"> 54</w:t>
            </w:r>
          </w:p>
          <w:p w:rsidR="00DA7419" w:rsidRPr="00764327" w:rsidRDefault="00DA7419" w:rsidP="00540AF1">
            <w:pPr>
              <w:widowControl w:val="0"/>
              <w:autoSpaceDE w:val="0"/>
              <w:autoSpaceDN w:val="0"/>
              <w:adjustRightInd w:val="0"/>
              <w:jc w:val="center"/>
              <w:rPr>
                <w:sz w:val="22"/>
                <w:szCs w:val="22"/>
                <w:lang w:val="en-US" w:eastAsia="en-US"/>
              </w:rPr>
            </w:pPr>
            <w:proofErr w:type="spellStart"/>
            <w:r w:rsidRPr="00764327">
              <w:rPr>
                <w:sz w:val="22"/>
                <w:szCs w:val="22"/>
                <w:lang w:val="en-US" w:eastAsia="en-US"/>
              </w:rPr>
              <w:t>кв.м</w:t>
            </w:r>
            <w:proofErr w:type="spellEnd"/>
            <w:r w:rsidRPr="00764327">
              <w:rPr>
                <w:sz w:val="22"/>
                <w:szCs w:val="22"/>
                <w:lang w:val="en-US" w:eastAsia="en-US"/>
              </w:rPr>
              <w:t>.</w:t>
            </w:r>
          </w:p>
        </w:tc>
        <w:tc>
          <w:tcPr>
            <w:tcW w:w="2083" w:type="dxa"/>
            <w:tcBorders>
              <w:top w:val="single" w:sz="4" w:space="0" w:color="auto"/>
              <w:left w:val="single" w:sz="4" w:space="0" w:color="auto"/>
              <w:bottom w:val="single" w:sz="4" w:space="0" w:color="auto"/>
              <w:right w:val="single" w:sz="4" w:space="0" w:color="auto"/>
            </w:tcBorders>
            <w:hideMark/>
          </w:tcPr>
          <w:p w:rsidR="00DA7419" w:rsidRPr="00764327" w:rsidRDefault="00DA7419" w:rsidP="00540AF1">
            <w:pPr>
              <w:widowControl w:val="0"/>
              <w:autoSpaceDE w:val="0"/>
              <w:autoSpaceDN w:val="0"/>
              <w:adjustRightInd w:val="0"/>
              <w:jc w:val="center"/>
              <w:rPr>
                <w:sz w:val="22"/>
                <w:szCs w:val="22"/>
                <w:lang w:val="en-US" w:eastAsia="en-US"/>
              </w:rPr>
            </w:pPr>
            <w:proofErr w:type="spellStart"/>
            <w:r w:rsidRPr="00764327">
              <w:rPr>
                <w:sz w:val="22"/>
                <w:szCs w:val="22"/>
                <w:lang w:val="en-US" w:eastAsia="en-US"/>
              </w:rPr>
              <w:t>от</w:t>
            </w:r>
            <w:proofErr w:type="spellEnd"/>
            <w:r w:rsidRPr="00764327">
              <w:rPr>
                <w:sz w:val="22"/>
                <w:szCs w:val="22"/>
                <w:lang w:val="en-US" w:eastAsia="en-US"/>
              </w:rPr>
              <w:t xml:space="preserve"> 54 </w:t>
            </w:r>
            <w:proofErr w:type="spellStart"/>
            <w:r w:rsidRPr="00764327">
              <w:rPr>
                <w:sz w:val="22"/>
                <w:szCs w:val="22"/>
                <w:lang w:val="en-US" w:eastAsia="en-US"/>
              </w:rPr>
              <w:t>до</w:t>
            </w:r>
            <w:proofErr w:type="spellEnd"/>
            <w:r w:rsidRPr="00764327">
              <w:rPr>
                <w:sz w:val="22"/>
                <w:szCs w:val="22"/>
                <w:lang w:val="en-US" w:eastAsia="en-US"/>
              </w:rPr>
              <w:t xml:space="preserve"> 90</w:t>
            </w:r>
          </w:p>
          <w:p w:rsidR="00DA7419" w:rsidRPr="00764327" w:rsidRDefault="00DA7419" w:rsidP="00540AF1">
            <w:pPr>
              <w:widowControl w:val="0"/>
              <w:autoSpaceDE w:val="0"/>
              <w:autoSpaceDN w:val="0"/>
              <w:adjustRightInd w:val="0"/>
              <w:jc w:val="center"/>
              <w:rPr>
                <w:sz w:val="22"/>
                <w:szCs w:val="22"/>
                <w:lang w:val="en-US" w:eastAsia="en-US"/>
              </w:rPr>
            </w:pPr>
            <w:proofErr w:type="spellStart"/>
            <w:r w:rsidRPr="00764327">
              <w:rPr>
                <w:sz w:val="22"/>
                <w:szCs w:val="22"/>
                <w:lang w:val="en-US" w:eastAsia="en-US"/>
              </w:rPr>
              <w:t>кв.м</w:t>
            </w:r>
            <w:proofErr w:type="spellEnd"/>
            <w:r w:rsidRPr="00764327">
              <w:rPr>
                <w:sz w:val="22"/>
                <w:szCs w:val="22"/>
                <w:lang w:val="en-US" w:eastAsia="en-US"/>
              </w:rPr>
              <w:t>.</w:t>
            </w:r>
          </w:p>
        </w:tc>
        <w:tc>
          <w:tcPr>
            <w:tcW w:w="2083" w:type="dxa"/>
            <w:tcBorders>
              <w:top w:val="single" w:sz="4" w:space="0" w:color="auto"/>
              <w:left w:val="single" w:sz="4" w:space="0" w:color="auto"/>
              <w:bottom w:val="single" w:sz="4" w:space="0" w:color="auto"/>
              <w:right w:val="single" w:sz="4" w:space="0" w:color="auto"/>
            </w:tcBorders>
            <w:hideMark/>
          </w:tcPr>
          <w:p w:rsidR="00DA7419" w:rsidRPr="00764327" w:rsidRDefault="00DA7419" w:rsidP="00540AF1">
            <w:pPr>
              <w:widowControl w:val="0"/>
              <w:autoSpaceDE w:val="0"/>
              <w:autoSpaceDN w:val="0"/>
              <w:adjustRightInd w:val="0"/>
              <w:jc w:val="center"/>
              <w:rPr>
                <w:sz w:val="22"/>
                <w:szCs w:val="22"/>
                <w:lang w:eastAsia="en-US"/>
              </w:rPr>
            </w:pPr>
            <w:r w:rsidRPr="00764327">
              <w:rPr>
                <w:sz w:val="22"/>
                <w:szCs w:val="22"/>
                <w:lang w:eastAsia="en-US"/>
              </w:rPr>
              <w:t>от 90 и более</w:t>
            </w:r>
          </w:p>
          <w:p w:rsidR="00DA7419" w:rsidRPr="00764327" w:rsidRDefault="00DA7419" w:rsidP="00540AF1">
            <w:pPr>
              <w:widowControl w:val="0"/>
              <w:autoSpaceDE w:val="0"/>
              <w:autoSpaceDN w:val="0"/>
              <w:adjustRightInd w:val="0"/>
              <w:jc w:val="center"/>
              <w:rPr>
                <w:sz w:val="22"/>
                <w:szCs w:val="22"/>
                <w:lang w:eastAsia="en-US"/>
              </w:rPr>
            </w:pPr>
            <w:proofErr w:type="spellStart"/>
            <w:r w:rsidRPr="00764327">
              <w:rPr>
                <w:sz w:val="22"/>
                <w:szCs w:val="22"/>
                <w:lang w:eastAsia="en-US"/>
              </w:rPr>
              <w:t>кв.м</w:t>
            </w:r>
            <w:proofErr w:type="spellEnd"/>
            <w:r w:rsidRPr="00764327">
              <w:rPr>
                <w:sz w:val="22"/>
                <w:szCs w:val="22"/>
                <w:lang w:eastAsia="en-US"/>
              </w:rPr>
              <w:t>.</w:t>
            </w:r>
          </w:p>
        </w:tc>
      </w:tr>
      <w:tr w:rsidR="00DA7419" w:rsidRPr="00764327" w:rsidTr="00540AF1">
        <w:tc>
          <w:tcPr>
            <w:tcW w:w="2082" w:type="dxa"/>
            <w:tcBorders>
              <w:top w:val="single" w:sz="4" w:space="0" w:color="auto"/>
              <w:left w:val="single" w:sz="4" w:space="0" w:color="auto"/>
              <w:bottom w:val="single" w:sz="4" w:space="0" w:color="auto"/>
              <w:right w:val="single" w:sz="4" w:space="0" w:color="auto"/>
            </w:tcBorders>
            <w:hideMark/>
          </w:tcPr>
          <w:p w:rsidR="00DA7419" w:rsidRPr="00764327" w:rsidRDefault="00DA7419" w:rsidP="00540AF1">
            <w:pPr>
              <w:widowControl w:val="0"/>
              <w:autoSpaceDE w:val="0"/>
              <w:autoSpaceDN w:val="0"/>
              <w:adjustRightInd w:val="0"/>
              <w:jc w:val="center"/>
              <w:rPr>
                <w:b/>
                <w:sz w:val="22"/>
                <w:szCs w:val="22"/>
                <w:lang w:val="en-US" w:eastAsia="en-US"/>
              </w:rPr>
            </w:pPr>
            <w:proofErr w:type="spellStart"/>
            <w:r w:rsidRPr="00764327">
              <w:rPr>
                <w:b/>
                <w:sz w:val="22"/>
                <w:szCs w:val="22"/>
                <w:lang w:val="en-US" w:eastAsia="en-US"/>
              </w:rPr>
              <w:t>Кр</w:t>
            </w:r>
            <w:proofErr w:type="spellEnd"/>
          </w:p>
        </w:tc>
        <w:tc>
          <w:tcPr>
            <w:tcW w:w="2083" w:type="dxa"/>
            <w:tcBorders>
              <w:top w:val="single" w:sz="4" w:space="0" w:color="auto"/>
              <w:left w:val="single" w:sz="4" w:space="0" w:color="auto"/>
              <w:bottom w:val="single" w:sz="4" w:space="0" w:color="auto"/>
              <w:right w:val="single" w:sz="4" w:space="0" w:color="auto"/>
            </w:tcBorders>
            <w:hideMark/>
          </w:tcPr>
          <w:p w:rsidR="00DA7419" w:rsidRPr="00764327" w:rsidRDefault="00DA7419" w:rsidP="00540AF1">
            <w:pPr>
              <w:widowControl w:val="0"/>
              <w:autoSpaceDE w:val="0"/>
              <w:autoSpaceDN w:val="0"/>
              <w:adjustRightInd w:val="0"/>
              <w:jc w:val="center"/>
              <w:rPr>
                <w:sz w:val="22"/>
                <w:szCs w:val="22"/>
                <w:lang w:val="en-US" w:eastAsia="en-US"/>
              </w:rPr>
            </w:pPr>
            <w:r w:rsidRPr="00764327">
              <w:rPr>
                <w:sz w:val="22"/>
                <w:szCs w:val="22"/>
                <w:lang w:val="en-US" w:eastAsia="en-US"/>
              </w:rPr>
              <w:t>1</w:t>
            </w:r>
          </w:p>
        </w:tc>
        <w:tc>
          <w:tcPr>
            <w:tcW w:w="2083" w:type="dxa"/>
            <w:tcBorders>
              <w:top w:val="single" w:sz="4" w:space="0" w:color="auto"/>
              <w:left w:val="single" w:sz="4" w:space="0" w:color="auto"/>
              <w:bottom w:val="single" w:sz="4" w:space="0" w:color="auto"/>
              <w:right w:val="single" w:sz="4" w:space="0" w:color="auto"/>
            </w:tcBorders>
            <w:hideMark/>
          </w:tcPr>
          <w:p w:rsidR="00DA7419" w:rsidRPr="00764327" w:rsidRDefault="00DA7419" w:rsidP="00540AF1">
            <w:pPr>
              <w:widowControl w:val="0"/>
              <w:autoSpaceDE w:val="0"/>
              <w:autoSpaceDN w:val="0"/>
              <w:adjustRightInd w:val="0"/>
              <w:jc w:val="center"/>
              <w:rPr>
                <w:sz w:val="22"/>
                <w:szCs w:val="22"/>
                <w:lang w:val="en-US" w:eastAsia="en-US"/>
              </w:rPr>
            </w:pPr>
            <w:r w:rsidRPr="00764327">
              <w:rPr>
                <w:sz w:val="22"/>
                <w:szCs w:val="22"/>
                <w:lang w:val="en-US" w:eastAsia="en-US"/>
              </w:rPr>
              <w:t>0,8</w:t>
            </w:r>
          </w:p>
        </w:tc>
        <w:tc>
          <w:tcPr>
            <w:tcW w:w="2083" w:type="dxa"/>
            <w:tcBorders>
              <w:top w:val="single" w:sz="4" w:space="0" w:color="auto"/>
              <w:left w:val="single" w:sz="4" w:space="0" w:color="auto"/>
              <w:bottom w:val="single" w:sz="4" w:space="0" w:color="auto"/>
              <w:right w:val="single" w:sz="4" w:space="0" w:color="auto"/>
            </w:tcBorders>
            <w:hideMark/>
          </w:tcPr>
          <w:p w:rsidR="00DA7419" w:rsidRPr="00764327" w:rsidRDefault="00DA7419" w:rsidP="00540AF1">
            <w:pPr>
              <w:widowControl w:val="0"/>
              <w:autoSpaceDE w:val="0"/>
              <w:autoSpaceDN w:val="0"/>
              <w:adjustRightInd w:val="0"/>
              <w:jc w:val="center"/>
              <w:rPr>
                <w:sz w:val="22"/>
                <w:szCs w:val="22"/>
                <w:lang w:val="en-US" w:eastAsia="en-US"/>
              </w:rPr>
            </w:pPr>
            <w:r w:rsidRPr="00764327">
              <w:rPr>
                <w:sz w:val="22"/>
                <w:szCs w:val="22"/>
                <w:lang w:val="en-US" w:eastAsia="en-US"/>
              </w:rPr>
              <w:t>0,7</w:t>
            </w:r>
          </w:p>
        </w:tc>
        <w:tc>
          <w:tcPr>
            <w:tcW w:w="2083" w:type="dxa"/>
            <w:tcBorders>
              <w:top w:val="single" w:sz="4" w:space="0" w:color="auto"/>
              <w:left w:val="single" w:sz="4" w:space="0" w:color="auto"/>
              <w:bottom w:val="single" w:sz="4" w:space="0" w:color="auto"/>
              <w:right w:val="single" w:sz="4" w:space="0" w:color="auto"/>
            </w:tcBorders>
            <w:hideMark/>
          </w:tcPr>
          <w:p w:rsidR="00DA7419" w:rsidRPr="00764327" w:rsidRDefault="00DA7419" w:rsidP="00540AF1">
            <w:pPr>
              <w:widowControl w:val="0"/>
              <w:autoSpaceDE w:val="0"/>
              <w:autoSpaceDN w:val="0"/>
              <w:adjustRightInd w:val="0"/>
              <w:jc w:val="center"/>
              <w:rPr>
                <w:sz w:val="22"/>
                <w:szCs w:val="22"/>
                <w:lang w:val="en-US" w:eastAsia="en-US"/>
              </w:rPr>
            </w:pPr>
            <w:r w:rsidRPr="00764327">
              <w:rPr>
                <w:sz w:val="22"/>
                <w:szCs w:val="22"/>
                <w:lang w:val="en-US" w:eastAsia="en-US"/>
              </w:rPr>
              <w:t>0,6</w:t>
            </w:r>
          </w:p>
        </w:tc>
      </w:tr>
    </w:tbl>
    <w:p w:rsidR="00DA7419" w:rsidRPr="00764327" w:rsidRDefault="00DA7419" w:rsidP="00DA7419">
      <w:pPr>
        <w:widowControl w:val="0"/>
        <w:autoSpaceDE w:val="0"/>
        <w:autoSpaceDN w:val="0"/>
        <w:adjustRightInd w:val="0"/>
        <w:ind w:firstLine="540"/>
        <w:jc w:val="both"/>
        <w:rPr>
          <w:sz w:val="22"/>
          <w:szCs w:val="22"/>
          <w:lang w:val="en-US" w:eastAsia="en-US"/>
        </w:rPr>
      </w:pPr>
    </w:p>
    <w:p w:rsidR="00DA7419" w:rsidRPr="00764327" w:rsidRDefault="00DA7419" w:rsidP="00DA7419">
      <w:pPr>
        <w:widowControl w:val="0"/>
        <w:autoSpaceDE w:val="0"/>
        <w:autoSpaceDN w:val="0"/>
        <w:adjustRightInd w:val="0"/>
        <w:ind w:firstLine="540"/>
        <w:jc w:val="both"/>
        <w:rPr>
          <w:sz w:val="22"/>
          <w:szCs w:val="22"/>
          <w:lang w:eastAsia="en-US"/>
        </w:rPr>
      </w:pPr>
      <w:proofErr w:type="gramStart"/>
      <w:r w:rsidRPr="00764327">
        <w:rPr>
          <w:b/>
          <w:sz w:val="22"/>
          <w:szCs w:val="22"/>
          <w:lang w:eastAsia="en-US"/>
        </w:rPr>
        <w:t>Км</w:t>
      </w:r>
      <w:proofErr w:type="gramEnd"/>
      <w:r w:rsidRPr="00764327">
        <w:rPr>
          <w:sz w:val="22"/>
          <w:szCs w:val="22"/>
          <w:lang w:eastAsia="en-US"/>
        </w:rPr>
        <w:t xml:space="preserve"> – коэффициент, учитывающий особенности размещения типов рекламных конструкций по ее местоположению;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4"/>
        <w:gridCol w:w="1580"/>
      </w:tblGrid>
      <w:tr w:rsidR="00DA7419" w:rsidRPr="00764327" w:rsidTr="00540AF1">
        <w:tc>
          <w:tcPr>
            <w:tcW w:w="8755" w:type="dxa"/>
            <w:tcBorders>
              <w:top w:val="single" w:sz="4" w:space="0" w:color="auto"/>
              <w:left w:val="single" w:sz="4" w:space="0" w:color="auto"/>
              <w:bottom w:val="single" w:sz="4" w:space="0" w:color="auto"/>
              <w:right w:val="single" w:sz="4" w:space="0" w:color="auto"/>
            </w:tcBorders>
            <w:hideMark/>
          </w:tcPr>
          <w:p w:rsidR="00DA7419" w:rsidRPr="00764327" w:rsidRDefault="00DA7419" w:rsidP="00540AF1">
            <w:pPr>
              <w:widowControl w:val="0"/>
              <w:autoSpaceDE w:val="0"/>
              <w:autoSpaceDN w:val="0"/>
              <w:adjustRightInd w:val="0"/>
              <w:jc w:val="center"/>
              <w:rPr>
                <w:b/>
                <w:sz w:val="22"/>
                <w:szCs w:val="22"/>
                <w:lang w:val="en-US" w:eastAsia="en-US"/>
              </w:rPr>
            </w:pPr>
            <w:proofErr w:type="spellStart"/>
            <w:r w:rsidRPr="00764327">
              <w:rPr>
                <w:b/>
                <w:sz w:val="22"/>
                <w:szCs w:val="22"/>
                <w:lang w:val="en-US" w:eastAsia="en-US"/>
              </w:rPr>
              <w:t>Типы</w:t>
            </w:r>
            <w:proofErr w:type="spellEnd"/>
            <w:r w:rsidRPr="00764327">
              <w:rPr>
                <w:b/>
                <w:sz w:val="22"/>
                <w:szCs w:val="22"/>
                <w:lang w:val="en-US" w:eastAsia="en-US"/>
              </w:rPr>
              <w:t xml:space="preserve"> </w:t>
            </w:r>
            <w:proofErr w:type="spellStart"/>
            <w:r w:rsidRPr="00764327">
              <w:rPr>
                <w:b/>
                <w:sz w:val="22"/>
                <w:szCs w:val="22"/>
                <w:lang w:val="en-US" w:eastAsia="en-US"/>
              </w:rPr>
              <w:t>рекламных</w:t>
            </w:r>
            <w:proofErr w:type="spellEnd"/>
            <w:r w:rsidRPr="00764327">
              <w:rPr>
                <w:b/>
                <w:sz w:val="22"/>
                <w:szCs w:val="22"/>
                <w:lang w:val="en-US" w:eastAsia="en-US"/>
              </w:rPr>
              <w:t xml:space="preserve"> </w:t>
            </w:r>
            <w:proofErr w:type="spellStart"/>
            <w:r w:rsidRPr="00764327">
              <w:rPr>
                <w:b/>
                <w:sz w:val="22"/>
                <w:szCs w:val="22"/>
                <w:lang w:val="en-US" w:eastAsia="en-US"/>
              </w:rPr>
              <w:t>конструкций</w:t>
            </w:r>
            <w:proofErr w:type="spellEnd"/>
          </w:p>
        </w:tc>
        <w:tc>
          <w:tcPr>
            <w:tcW w:w="1659" w:type="dxa"/>
            <w:tcBorders>
              <w:top w:val="single" w:sz="4" w:space="0" w:color="auto"/>
              <w:left w:val="single" w:sz="4" w:space="0" w:color="auto"/>
              <w:bottom w:val="single" w:sz="4" w:space="0" w:color="auto"/>
              <w:right w:val="single" w:sz="4" w:space="0" w:color="auto"/>
            </w:tcBorders>
            <w:hideMark/>
          </w:tcPr>
          <w:p w:rsidR="00DA7419" w:rsidRPr="00764327" w:rsidRDefault="00DA7419" w:rsidP="00540AF1">
            <w:pPr>
              <w:widowControl w:val="0"/>
              <w:autoSpaceDE w:val="0"/>
              <w:autoSpaceDN w:val="0"/>
              <w:adjustRightInd w:val="0"/>
              <w:jc w:val="center"/>
              <w:rPr>
                <w:b/>
                <w:sz w:val="22"/>
                <w:szCs w:val="22"/>
                <w:lang w:val="en-US" w:eastAsia="en-US"/>
              </w:rPr>
            </w:pPr>
            <w:proofErr w:type="spellStart"/>
            <w:r w:rsidRPr="00764327">
              <w:rPr>
                <w:b/>
                <w:sz w:val="22"/>
                <w:szCs w:val="22"/>
                <w:lang w:val="en-US" w:eastAsia="en-US"/>
              </w:rPr>
              <w:t>Км</w:t>
            </w:r>
            <w:proofErr w:type="spellEnd"/>
          </w:p>
        </w:tc>
      </w:tr>
      <w:tr w:rsidR="00DA7419" w:rsidRPr="00764327" w:rsidTr="00540AF1">
        <w:tc>
          <w:tcPr>
            <w:tcW w:w="8755" w:type="dxa"/>
            <w:tcBorders>
              <w:top w:val="single" w:sz="4" w:space="0" w:color="auto"/>
              <w:left w:val="single" w:sz="4" w:space="0" w:color="auto"/>
              <w:bottom w:val="single" w:sz="4" w:space="0" w:color="auto"/>
              <w:right w:val="single" w:sz="4" w:space="0" w:color="auto"/>
            </w:tcBorders>
            <w:hideMark/>
          </w:tcPr>
          <w:p w:rsidR="00DA7419" w:rsidRPr="00764327" w:rsidRDefault="00DA7419" w:rsidP="00540AF1">
            <w:pPr>
              <w:widowControl w:val="0"/>
              <w:autoSpaceDE w:val="0"/>
              <w:autoSpaceDN w:val="0"/>
              <w:adjustRightInd w:val="0"/>
              <w:rPr>
                <w:sz w:val="22"/>
                <w:szCs w:val="22"/>
                <w:lang w:eastAsia="en-US"/>
              </w:rPr>
            </w:pPr>
            <w:r w:rsidRPr="00764327">
              <w:rPr>
                <w:sz w:val="22"/>
                <w:szCs w:val="22"/>
                <w:lang w:eastAsia="en-US"/>
              </w:rPr>
              <w:t>Рекламные конструкции, обеспечивающие оформление объектов строительства, на ограждениях</w:t>
            </w:r>
          </w:p>
        </w:tc>
        <w:tc>
          <w:tcPr>
            <w:tcW w:w="1659" w:type="dxa"/>
            <w:tcBorders>
              <w:top w:val="single" w:sz="4" w:space="0" w:color="auto"/>
              <w:left w:val="single" w:sz="4" w:space="0" w:color="auto"/>
              <w:bottom w:val="single" w:sz="4" w:space="0" w:color="auto"/>
              <w:right w:val="single" w:sz="4" w:space="0" w:color="auto"/>
            </w:tcBorders>
            <w:hideMark/>
          </w:tcPr>
          <w:p w:rsidR="00DA7419" w:rsidRPr="00764327" w:rsidRDefault="00DA7419" w:rsidP="00540AF1">
            <w:pPr>
              <w:widowControl w:val="0"/>
              <w:autoSpaceDE w:val="0"/>
              <w:autoSpaceDN w:val="0"/>
              <w:adjustRightInd w:val="0"/>
              <w:jc w:val="center"/>
              <w:rPr>
                <w:sz w:val="22"/>
                <w:szCs w:val="22"/>
                <w:lang w:val="en-US" w:eastAsia="en-US"/>
              </w:rPr>
            </w:pPr>
            <w:r w:rsidRPr="00764327">
              <w:rPr>
                <w:sz w:val="22"/>
                <w:szCs w:val="22"/>
                <w:lang w:val="en-US" w:eastAsia="en-US"/>
              </w:rPr>
              <w:t>0,8</w:t>
            </w:r>
          </w:p>
        </w:tc>
      </w:tr>
      <w:tr w:rsidR="00DA7419" w:rsidRPr="00764327" w:rsidTr="00540AF1">
        <w:tc>
          <w:tcPr>
            <w:tcW w:w="8755" w:type="dxa"/>
            <w:tcBorders>
              <w:top w:val="single" w:sz="4" w:space="0" w:color="auto"/>
              <w:left w:val="single" w:sz="4" w:space="0" w:color="auto"/>
              <w:bottom w:val="single" w:sz="4" w:space="0" w:color="auto"/>
              <w:right w:val="single" w:sz="4" w:space="0" w:color="auto"/>
            </w:tcBorders>
            <w:hideMark/>
          </w:tcPr>
          <w:p w:rsidR="00DA7419" w:rsidRPr="00764327" w:rsidRDefault="00DA7419" w:rsidP="00540AF1">
            <w:pPr>
              <w:widowControl w:val="0"/>
              <w:autoSpaceDE w:val="0"/>
              <w:autoSpaceDN w:val="0"/>
              <w:adjustRightInd w:val="0"/>
              <w:rPr>
                <w:sz w:val="22"/>
                <w:szCs w:val="22"/>
                <w:lang w:eastAsia="en-US"/>
              </w:rPr>
            </w:pPr>
            <w:r w:rsidRPr="00764327">
              <w:rPr>
                <w:sz w:val="22"/>
                <w:szCs w:val="22"/>
                <w:lang w:eastAsia="en-US"/>
              </w:rPr>
              <w:t>Рекламные конструкции в составе остановочных павильонов общественного транспорта, киосков</w:t>
            </w:r>
          </w:p>
        </w:tc>
        <w:tc>
          <w:tcPr>
            <w:tcW w:w="1659" w:type="dxa"/>
            <w:tcBorders>
              <w:top w:val="single" w:sz="4" w:space="0" w:color="auto"/>
              <w:left w:val="single" w:sz="4" w:space="0" w:color="auto"/>
              <w:bottom w:val="single" w:sz="4" w:space="0" w:color="auto"/>
              <w:right w:val="single" w:sz="4" w:space="0" w:color="auto"/>
            </w:tcBorders>
            <w:hideMark/>
          </w:tcPr>
          <w:p w:rsidR="00DA7419" w:rsidRPr="00764327" w:rsidRDefault="00DA7419" w:rsidP="00540AF1">
            <w:pPr>
              <w:widowControl w:val="0"/>
              <w:autoSpaceDE w:val="0"/>
              <w:autoSpaceDN w:val="0"/>
              <w:adjustRightInd w:val="0"/>
              <w:jc w:val="center"/>
              <w:rPr>
                <w:sz w:val="22"/>
                <w:szCs w:val="22"/>
                <w:lang w:val="en-US" w:eastAsia="en-US"/>
              </w:rPr>
            </w:pPr>
            <w:r w:rsidRPr="00764327">
              <w:rPr>
                <w:sz w:val="22"/>
                <w:szCs w:val="22"/>
                <w:lang w:val="en-US" w:eastAsia="en-US"/>
              </w:rPr>
              <w:t>1,2</w:t>
            </w:r>
          </w:p>
        </w:tc>
      </w:tr>
      <w:tr w:rsidR="00DA7419" w:rsidRPr="00764327" w:rsidTr="00540AF1">
        <w:tc>
          <w:tcPr>
            <w:tcW w:w="8755" w:type="dxa"/>
            <w:tcBorders>
              <w:top w:val="single" w:sz="4" w:space="0" w:color="auto"/>
              <w:left w:val="single" w:sz="4" w:space="0" w:color="auto"/>
              <w:bottom w:val="single" w:sz="4" w:space="0" w:color="auto"/>
              <w:right w:val="single" w:sz="4" w:space="0" w:color="auto"/>
            </w:tcBorders>
            <w:hideMark/>
          </w:tcPr>
          <w:p w:rsidR="00DA7419" w:rsidRPr="00764327" w:rsidRDefault="00DA7419" w:rsidP="00540AF1">
            <w:pPr>
              <w:widowControl w:val="0"/>
              <w:autoSpaceDE w:val="0"/>
              <w:autoSpaceDN w:val="0"/>
              <w:adjustRightInd w:val="0"/>
              <w:rPr>
                <w:sz w:val="22"/>
                <w:szCs w:val="22"/>
                <w:lang w:eastAsia="en-US"/>
              </w:rPr>
            </w:pPr>
            <w:r w:rsidRPr="00764327">
              <w:rPr>
                <w:sz w:val="22"/>
                <w:szCs w:val="22"/>
                <w:lang w:eastAsia="en-US"/>
              </w:rPr>
              <w:t>Транспаранты-перетяжки, щитовые конструкции на путепроводах</w:t>
            </w:r>
          </w:p>
        </w:tc>
        <w:tc>
          <w:tcPr>
            <w:tcW w:w="1659" w:type="dxa"/>
            <w:tcBorders>
              <w:top w:val="single" w:sz="4" w:space="0" w:color="auto"/>
              <w:left w:val="single" w:sz="4" w:space="0" w:color="auto"/>
              <w:bottom w:val="single" w:sz="4" w:space="0" w:color="auto"/>
              <w:right w:val="single" w:sz="4" w:space="0" w:color="auto"/>
            </w:tcBorders>
            <w:hideMark/>
          </w:tcPr>
          <w:p w:rsidR="00DA7419" w:rsidRPr="00764327" w:rsidRDefault="00DA7419" w:rsidP="00540AF1">
            <w:pPr>
              <w:widowControl w:val="0"/>
              <w:autoSpaceDE w:val="0"/>
              <w:autoSpaceDN w:val="0"/>
              <w:adjustRightInd w:val="0"/>
              <w:jc w:val="center"/>
              <w:rPr>
                <w:sz w:val="22"/>
                <w:szCs w:val="22"/>
                <w:lang w:val="en-US" w:eastAsia="en-US"/>
              </w:rPr>
            </w:pPr>
            <w:r w:rsidRPr="00764327">
              <w:rPr>
                <w:sz w:val="22"/>
                <w:szCs w:val="22"/>
                <w:lang w:val="en-US" w:eastAsia="en-US"/>
              </w:rPr>
              <w:t>2,0</w:t>
            </w:r>
          </w:p>
        </w:tc>
      </w:tr>
      <w:tr w:rsidR="00DA7419" w:rsidRPr="00764327" w:rsidTr="00540AF1">
        <w:tc>
          <w:tcPr>
            <w:tcW w:w="8755" w:type="dxa"/>
            <w:tcBorders>
              <w:top w:val="single" w:sz="4" w:space="0" w:color="auto"/>
              <w:left w:val="single" w:sz="4" w:space="0" w:color="auto"/>
              <w:bottom w:val="single" w:sz="4" w:space="0" w:color="auto"/>
              <w:right w:val="single" w:sz="4" w:space="0" w:color="auto"/>
            </w:tcBorders>
            <w:hideMark/>
          </w:tcPr>
          <w:p w:rsidR="00DA7419" w:rsidRPr="00764327" w:rsidRDefault="00DA7419" w:rsidP="00540AF1">
            <w:pPr>
              <w:widowControl w:val="0"/>
              <w:autoSpaceDE w:val="0"/>
              <w:autoSpaceDN w:val="0"/>
              <w:adjustRightInd w:val="0"/>
              <w:rPr>
                <w:sz w:val="22"/>
                <w:szCs w:val="22"/>
                <w:lang w:val="en-US" w:eastAsia="en-US"/>
              </w:rPr>
            </w:pPr>
            <w:r w:rsidRPr="00764327">
              <w:rPr>
                <w:sz w:val="22"/>
                <w:szCs w:val="22"/>
                <w:lang w:val="en-US" w:eastAsia="en-US"/>
              </w:rPr>
              <w:t xml:space="preserve">В </w:t>
            </w:r>
            <w:proofErr w:type="spellStart"/>
            <w:r w:rsidRPr="00764327">
              <w:rPr>
                <w:sz w:val="22"/>
                <w:szCs w:val="22"/>
                <w:lang w:val="en-US" w:eastAsia="en-US"/>
              </w:rPr>
              <w:t>остальных</w:t>
            </w:r>
            <w:proofErr w:type="spellEnd"/>
            <w:r w:rsidRPr="00764327">
              <w:rPr>
                <w:sz w:val="22"/>
                <w:szCs w:val="22"/>
                <w:lang w:val="en-US" w:eastAsia="en-US"/>
              </w:rPr>
              <w:t xml:space="preserve"> </w:t>
            </w:r>
            <w:proofErr w:type="spellStart"/>
            <w:r w:rsidRPr="00764327">
              <w:rPr>
                <w:sz w:val="22"/>
                <w:szCs w:val="22"/>
                <w:lang w:val="en-US" w:eastAsia="en-US"/>
              </w:rPr>
              <w:t>случаях</w:t>
            </w:r>
            <w:proofErr w:type="spellEnd"/>
          </w:p>
        </w:tc>
        <w:tc>
          <w:tcPr>
            <w:tcW w:w="1659" w:type="dxa"/>
            <w:tcBorders>
              <w:top w:val="single" w:sz="4" w:space="0" w:color="auto"/>
              <w:left w:val="single" w:sz="4" w:space="0" w:color="auto"/>
              <w:bottom w:val="single" w:sz="4" w:space="0" w:color="auto"/>
              <w:right w:val="single" w:sz="4" w:space="0" w:color="auto"/>
            </w:tcBorders>
            <w:hideMark/>
          </w:tcPr>
          <w:p w:rsidR="00DA7419" w:rsidRPr="00764327" w:rsidRDefault="00DA7419" w:rsidP="00540AF1">
            <w:pPr>
              <w:widowControl w:val="0"/>
              <w:autoSpaceDE w:val="0"/>
              <w:autoSpaceDN w:val="0"/>
              <w:adjustRightInd w:val="0"/>
              <w:jc w:val="center"/>
              <w:rPr>
                <w:sz w:val="22"/>
                <w:szCs w:val="22"/>
                <w:lang w:val="en-US" w:eastAsia="en-US"/>
              </w:rPr>
            </w:pPr>
            <w:r w:rsidRPr="00764327">
              <w:rPr>
                <w:sz w:val="22"/>
                <w:szCs w:val="22"/>
                <w:lang w:val="en-US" w:eastAsia="en-US"/>
              </w:rPr>
              <w:t>1,0</w:t>
            </w:r>
          </w:p>
        </w:tc>
      </w:tr>
    </w:tbl>
    <w:p w:rsidR="00DA7419" w:rsidRPr="00764327" w:rsidRDefault="00DA7419" w:rsidP="00DA7419">
      <w:pPr>
        <w:widowControl w:val="0"/>
        <w:autoSpaceDE w:val="0"/>
        <w:autoSpaceDN w:val="0"/>
        <w:adjustRightInd w:val="0"/>
        <w:ind w:firstLine="540"/>
        <w:jc w:val="both"/>
        <w:rPr>
          <w:sz w:val="22"/>
          <w:szCs w:val="22"/>
          <w:lang w:val="en-US" w:eastAsia="en-US"/>
        </w:rPr>
      </w:pPr>
    </w:p>
    <w:p w:rsidR="00DA7419" w:rsidRPr="00764327" w:rsidRDefault="00DA7419" w:rsidP="00DA7419">
      <w:pPr>
        <w:widowControl w:val="0"/>
        <w:autoSpaceDE w:val="0"/>
        <w:autoSpaceDN w:val="0"/>
        <w:adjustRightInd w:val="0"/>
        <w:ind w:firstLine="540"/>
        <w:jc w:val="both"/>
        <w:rPr>
          <w:sz w:val="22"/>
          <w:szCs w:val="22"/>
          <w:lang w:eastAsia="en-US"/>
        </w:rPr>
      </w:pPr>
      <w:r w:rsidRPr="00764327">
        <w:rPr>
          <w:b/>
          <w:sz w:val="22"/>
          <w:szCs w:val="22"/>
          <w:lang w:eastAsia="en-US"/>
        </w:rPr>
        <w:t>Кс</w:t>
      </w:r>
      <w:r w:rsidRPr="00764327">
        <w:rPr>
          <w:sz w:val="22"/>
          <w:szCs w:val="22"/>
          <w:lang w:eastAsia="en-US"/>
        </w:rPr>
        <w:t xml:space="preserve"> – коэффициент, стимулирующий внедрение новых технологий, в том числе учитывающий освещение рекламной конструкции;</w:t>
      </w:r>
    </w:p>
    <w:p w:rsidR="00DA7419" w:rsidRPr="00764327" w:rsidRDefault="00DA7419" w:rsidP="00DA7419">
      <w:pPr>
        <w:widowControl w:val="0"/>
        <w:autoSpaceDE w:val="0"/>
        <w:autoSpaceDN w:val="0"/>
        <w:adjustRightInd w:val="0"/>
        <w:ind w:firstLine="540"/>
        <w:jc w:val="both"/>
        <w:rPr>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7"/>
        <w:gridCol w:w="1577"/>
      </w:tblGrid>
      <w:tr w:rsidR="00DA7419" w:rsidRPr="00764327" w:rsidTr="00540AF1">
        <w:tc>
          <w:tcPr>
            <w:tcW w:w="8755" w:type="dxa"/>
            <w:tcBorders>
              <w:top w:val="single" w:sz="4" w:space="0" w:color="auto"/>
              <w:left w:val="single" w:sz="4" w:space="0" w:color="auto"/>
              <w:bottom w:val="single" w:sz="4" w:space="0" w:color="auto"/>
              <w:right w:val="single" w:sz="4" w:space="0" w:color="auto"/>
            </w:tcBorders>
            <w:hideMark/>
          </w:tcPr>
          <w:p w:rsidR="00DA7419" w:rsidRPr="00764327" w:rsidRDefault="00DA7419" w:rsidP="00540AF1">
            <w:pPr>
              <w:widowControl w:val="0"/>
              <w:autoSpaceDE w:val="0"/>
              <w:autoSpaceDN w:val="0"/>
              <w:adjustRightInd w:val="0"/>
              <w:jc w:val="center"/>
              <w:rPr>
                <w:b/>
                <w:sz w:val="22"/>
                <w:szCs w:val="22"/>
                <w:lang w:val="en-US" w:eastAsia="en-US"/>
              </w:rPr>
            </w:pPr>
            <w:proofErr w:type="spellStart"/>
            <w:r w:rsidRPr="00764327">
              <w:rPr>
                <w:b/>
                <w:sz w:val="22"/>
                <w:szCs w:val="22"/>
                <w:lang w:val="en-US" w:eastAsia="en-US"/>
              </w:rPr>
              <w:t>Технологическая</w:t>
            </w:r>
            <w:proofErr w:type="spellEnd"/>
            <w:r w:rsidRPr="00764327">
              <w:rPr>
                <w:b/>
                <w:sz w:val="22"/>
                <w:szCs w:val="22"/>
                <w:lang w:val="en-US" w:eastAsia="en-US"/>
              </w:rPr>
              <w:t xml:space="preserve"> </w:t>
            </w:r>
            <w:proofErr w:type="spellStart"/>
            <w:r w:rsidRPr="00764327">
              <w:rPr>
                <w:b/>
                <w:sz w:val="22"/>
                <w:szCs w:val="22"/>
                <w:lang w:val="en-US" w:eastAsia="en-US"/>
              </w:rPr>
              <w:t>характеристика</w:t>
            </w:r>
            <w:proofErr w:type="spellEnd"/>
          </w:p>
        </w:tc>
        <w:tc>
          <w:tcPr>
            <w:tcW w:w="1659" w:type="dxa"/>
            <w:tcBorders>
              <w:top w:val="single" w:sz="4" w:space="0" w:color="auto"/>
              <w:left w:val="single" w:sz="4" w:space="0" w:color="auto"/>
              <w:bottom w:val="single" w:sz="4" w:space="0" w:color="auto"/>
              <w:right w:val="single" w:sz="4" w:space="0" w:color="auto"/>
            </w:tcBorders>
            <w:hideMark/>
          </w:tcPr>
          <w:p w:rsidR="00DA7419" w:rsidRPr="00764327" w:rsidRDefault="00DA7419" w:rsidP="00540AF1">
            <w:pPr>
              <w:widowControl w:val="0"/>
              <w:autoSpaceDE w:val="0"/>
              <w:autoSpaceDN w:val="0"/>
              <w:adjustRightInd w:val="0"/>
              <w:jc w:val="center"/>
              <w:rPr>
                <w:b/>
                <w:sz w:val="22"/>
                <w:szCs w:val="22"/>
                <w:lang w:val="en-US" w:eastAsia="en-US"/>
              </w:rPr>
            </w:pPr>
            <w:proofErr w:type="spellStart"/>
            <w:r w:rsidRPr="00764327">
              <w:rPr>
                <w:b/>
                <w:sz w:val="22"/>
                <w:szCs w:val="22"/>
                <w:lang w:val="en-US" w:eastAsia="en-US"/>
              </w:rPr>
              <w:t>Кс</w:t>
            </w:r>
            <w:proofErr w:type="spellEnd"/>
          </w:p>
        </w:tc>
      </w:tr>
      <w:tr w:rsidR="00DA7419" w:rsidRPr="00764327" w:rsidTr="00540AF1">
        <w:tc>
          <w:tcPr>
            <w:tcW w:w="8755" w:type="dxa"/>
            <w:tcBorders>
              <w:top w:val="single" w:sz="4" w:space="0" w:color="auto"/>
              <w:left w:val="single" w:sz="4" w:space="0" w:color="auto"/>
              <w:bottom w:val="single" w:sz="4" w:space="0" w:color="auto"/>
              <w:right w:val="single" w:sz="4" w:space="0" w:color="auto"/>
            </w:tcBorders>
            <w:hideMark/>
          </w:tcPr>
          <w:p w:rsidR="00DA7419" w:rsidRPr="00764327" w:rsidRDefault="00DA7419" w:rsidP="00540AF1">
            <w:pPr>
              <w:widowControl w:val="0"/>
              <w:autoSpaceDE w:val="0"/>
              <w:autoSpaceDN w:val="0"/>
              <w:adjustRightInd w:val="0"/>
              <w:jc w:val="both"/>
              <w:rPr>
                <w:sz w:val="22"/>
                <w:szCs w:val="22"/>
                <w:lang w:val="en-US" w:eastAsia="en-US"/>
              </w:rPr>
            </w:pPr>
            <w:proofErr w:type="spellStart"/>
            <w:r w:rsidRPr="00764327">
              <w:rPr>
                <w:sz w:val="22"/>
                <w:szCs w:val="22"/>
                <w:lang w:val="en-US" w:eastAsia="en-US"/>
              </w:rPr>
              <w:t>Отсутствие</w:t>
            </w:r>
            <w:proofErr w:type="spellEnd"/>
            <w:r w:rsidRPr="00764327">
              <w:rPr>
                <w:sz w:val="22"/>
                <w:szCs w:val="22"/>
                <w:lang w:val="en-US" w:eastAsia="en-US"/>
              </w:rPr>
              <w:t xml:space="preserve"> </w:t>
            </w:r>
            <w:proofErr w:type="spellStart"/>
            <w:r w:rsidRPr="00764327">
              <w:rPr>
                <w:sz w:val="22"/>
                <w:szCs w:val="22"/>
                <w:lang w:val="en-US" w:eastAsia="en-US"/>
              </w:rPr>
              <w:t>подсвета</w:t>
            </w:r>
            <w:proofErr w:type="spellEnd"/>
          </w:p>
        </w:tc>
        <w:tc>
          <w:tcPr>
            <w:tcW w:w="1659" w:type="dxa"/>
            <w:tcBorders>
              <w:top w:val="single" w:sz="4" w:space="0" w:color="auto"/>
              <w:left w:val="single" w:sz="4" w:space="0" w:color="auto"/>
              <w:bottom w:val="single" w:sz="4" w:space="0" w:color="auto"/>
              <w:right w:val="single" w:sz="4" w:space="0" w:color="auto"/>
            </w:tcBorders>
            <w:hideMark/>
          </w:tcPr>
          <w:p w:rsidR="00DA7419" w:rsidRPr="00764327" w:rsidRDefault="00DA7419" w:rsidP="00540AF1">
            <w:pPr>
              <w:widowControl w:val="0"/>
              <w:autoSpaceDE w:val="0"/>
              <w:autoSpaceDN w:val="0"/>
              <w:adjustRightInd w:val="0"/>
              <w:jc w:val="center"/>
              <w:rPr>
                <w:sz w:val="22"/>
                <w:szCs w:val="22"/>
                <w:lang w:val="en-US" w:eastAsia="en-US"/>
              </w:rPr>
            </w:pPr>
            <w:r w:rsidRPr="00764327">
              <w:rPr>
                <w:sz w:val="22"/>
                <w:szCs w:val="22"/>
                <w:lang w:val="en-US" w:eastAsia="en-US"/>
              </w:rPr>
              <w:t>1,2</w:t>
            </w:r>
          </w:p>
        </w:tc>
      </w:tr>
      <w:tr w:rsidR="00DA7419" w:rsidRPr="00764327" w:rsidTr="00540AF1">
        <w:tc>
          <w:tcPr>
            <w:tcW w:w="8755" w:type="dxa"/>
            <w:tcBorders>
              <w:top w:val="single" w:sz="4" w:space="0" w:color="auto"/>
              <w:left w:val="single" w:sz="4" w:space="0" w:color="auto"/>
              <w:bottom w:val="single" w:sz="4" w:space="0" w:color="auto"/>
              <w:right w:val="single" w:sz="4" w:space="0" w:color="auto"/>
            </w:tcBorders>
            <w:hideMark/>
          </w:tcPr>
          <w:p w:rsidR="00DA7419" w:rsidRPr="00764327" w:rsidRDefault="00DA7419" w:rsidP="00540AF1">
            <w:pPr>
              <w:widowControl w:val="0"/>
              <w:autoSpaceDE w:val="0"/>
              <w:autoSpaceDN w:val="0"/>
              <w:adjustRightInd w:val="0"/>
              <w:jc w:val="both"/>
              <w:rPr>
                <w:sz w:val="22"/>
                <w:szCs w:val="22"/>
                <w:lang w:val="en-US" w:eastAsia="en-US"/>
              </w:rPr>
            </w:pPr>
            <w:proofErr w:type="spellStart"/>
            <w:r w:rsidRPr="00764327">
              <w:rPr>
                <w:sz w:val="22"/>
                <w:szCs w:val="22"/>
                <w:lang w:val="en-US" w:eastAsia="en-US"/>
              </w:rPr>
              <w:t>Внешний</w:t>
            </w:r>
            <w:proofErr w:type="spellEnd"/>
            <w:r w:rsidRPr="00764327">
              <w:rPr>
                <w:sz w:val="22"/>
                <w:szCs w:val="22"/>
                <w:lang w:val="en-US" w:eastAsia="en-US"/>
              </w:rPr>
              <w:t xml:space="preserve"> </w:t>
            </w:r>
            <w:proofErr w:type="spellStart"/>
            <w:r w:rsidRPr="00764327">
              <w:rPr>
                <w:sz w:val="22"/>
                <w:szCs w:val="22"/>
                <w:lang w:val="en-US" w:eastAsia="en-US"/>
              </w:rPr>
              <w:t>подсвет</w:t>
            </w:r>
            <w:proofErr w:type="spellEnd"/>
          </w:p>
        </w:tc>
        <w:tc>
          <w:tcPr>
            <w:tcW w:w="1659" w:type="dxa"/>
            <w:tcBorders>
              <w:top w:val="single" w:sz="4" w:space="0" w:color="auto"/>
              <w:left w:val="single" w:sz="4" w:space="0" w:color="auto"/>
              <w:bottom w:val="single" w:sz="4" w:space="0" w:color="auto"/>
              <w:right w:val="single" w:sz="4" w:space="0" w:color="auto"/>
            </w:tcBorders>
            <w:hideMark/>
          </w:tcPr>
          <w:p w:rsidR="00DA7419" w:rsidRPr="00764327" w:rsidRDefault="00DA7419" w:rsidP="00540AF1">
            <w:pPr>
              <w:widowControl w:val="0"/>
              <w:autoSpaceDE w:val="0"/>
              <w:autoSpaceDN w:val="0"/>
              <w:adjustRightInd w:val="0"/>
              <w:jc w:val="center"/>
              <w:rPr>
                <w:sz w:val="22"/>
                <w:szCs w:val="22"/>
                <w:lang w:val="en-US" w:eastAsia="en-US"/>
              </w:rPr>
            </w:pPr>
            <w:r w:rsidRPr="00764327">
              <w:rPr>
                <w:sz w:val="22"/>
                <w:szCs w:val="22"/>
                <w:lang w:val="en-US" w:eastAsia="en-US"/>
              </w:rPr>
              <w:t>1,0</w:t>
            </w:r>
          </w:p>
        </w:tc>
      </w:tr>
      <w:tr w:rsidR="00DA7419" w:rsidRPr="00764327" w:rsidTr="00540AF1">
        <w:tc>
          <w:tcPr>
            <w:tcW w:w="8755" w:type="dxa"/>
            <w:tcBorders>
              <w:top w:val="single" w:sz="4" w:space="0" w:color="auto"/>
              <w:left w:val="single" w:sz="4" w:space="0" w:color="auto"/>
              <w:bottom w:val="single" w:sz="4" w:space="0" w:color="auto"/>
              <w:right w:val="single" w:sz="4" w:space="0" w:color="auto"/>
            </w:tcBorders>
            <w:hideMark/>
          </w:tcPr>
          <w:p w:rsidR="00DA7419" w:rsidRPr="00764327" w:rsidRDefault="00DA7419" w:rsidP="00540AF1">
            <w:pPr>
              <w:widowControl w:val="0"/>
              <w:autoSpaceDE w:val="0"/>
              <w:autoSpaceDN w:val="0"/>
              <w:adjustRightInd w:val="0"/>
              <w:jc w:val="both"/>
              <w:rPr>
                <w:sz w:val="22"/>
                <w:szCs w:val="22"/>
                <w:lang w:val="en-US" w:eastAsia="en-US"/>
              </w:rPr>
            </w:pPr>
            <w:proofErr w:type="spellStart"/>
            <w:r w:rsidRPr="00764327">
              <w:rPr>
                <w:sz w:val="22"/>
                <w:szCs w:val="22"/>
                <w:lang w:val="en-US" w:eastAsia="en-US"/>
              </w:rPr>
              <w:t>Внутренний</w:t>
            </w:r>
            <w:proofErr w:type="spellEnd"/>
            <w:r w:rsidRPr="00764327">
              <w:rPr>
                <w:sz w:val="22"/>
                <w:szCs w:val="22"/>
                <w:lang w:val="en-US" w:eastAsia="en-US"/>
              </w:rPr>
              <w:t xml:space="preserve"> </w:t>
            </w:r>
            <w:proofErr w:type="spellStart"/>
            <w:r w:rsidRPr="00764327">
              <w:rPr>
                <w:sz w:val="22"/>
                <w:szCs w:val="22"/>
                <w:lang w:val="en-US" w:eastAsia="en-US"/>
              </w:rPr>
              <w:t>подсвет</w:t>
            </w:r>
            <w:proofErr w:type="spellEnd"/>
          </w:p>
        </w:tc>
        <w:tc>
          <w:tcPr>
            <w:tcW w:w="1659" w:type="dxa"/>
            <w:tcBorders>
              <w:top w:val="single" w:sz="4" w:space="0" w:color="auto"/>
              <w:left w:val="single" w:sz="4" w:space="0" w:color="auto"/>
              <w:bottom w:val="single" w:sz="4" w:space="0" w:color="auto"/>
              <w:right w:val="single" w:sz="4" w:space="0" w:color="auto"/>
            </w:tcBorders>
            <w:hideMark/>
          </w:tcPr>
          <w:p w:rsidR="00DA7419" w:rsidRPr="00764327" w:rsidRDefault="00DA7419" w:rsidP="00540AF1">
            <w:pPr>
              <w:widowControl w:val="0"/>
              <w:autoSpaceDE w:val="0"/>
              <w:autoSpaceDN w:val="0"/>
              <w:adjustRightInd w:val="0"/>
              <w:jc w:val="center"/>
              <w:rPr>
                <w:sz w:val="22"/>
                <w:szCs w:val="22"/>
                <w:lang w:val="en-US" w:eastAsia="en-US"/>
              </w:rPr>
            </w:pPr>
            <w:r w:rsidRPr="00764327">
              <w:rPr>
                <w:sz w:val="22"/>
                <w:szCs w:val="22"/>
                <w:lang w:val="en-US" w:eastAsia="en-US"/>
              </w:rPr>
              <w:t>0,8</w:t>
            </w:r>
          </w:p>
        </w:tc>
      </w:tr>
      <w:tr w:rsidR="00DA7419" w:rsidRPr="00764327" w:rsidTr="00540AF1">
        <w:tc>
          <w:tcPr>
            <w:tcW w:w="8755" w:type="dxa"/>
            <w:tcBorders>
              <w:top w:val="single" w:sz="4" w:space="0" w:color="auto"/>
              <w:left w:val="single" w:sz="4" w:space="0" w:color="auto"/>
              <w:bottom w:val="single" w:sz="4" w:space="0" w:color="auto"/>
              <w:right w:val="single" w:sz="4" w:space="0" w:color="auto"/>
            </w:tcBorders>
            <w:hideMark/>
          </w:tcPr>
          <w:p w:rsidR="00DA7419" w:rsidRPr="00764327" w:rsidRDefault="00DA7419" w:rsidP="00540AF1">
            <w:pPr>
              <w:widowControl w:val="0"/>
              <w:autoSpaceDE w:val="0"/>
              <w:autoSpaceDN w:val="0"/>
              <w:adjustRightInd w:val="0"/>
              <w:jc w:val="both"/>
              <w:rPr>
                <w:sz w:val="22"/>
                <w:szCs w:val="22"/>
                <w:lang w:eastAsia="en-US"/>
              </w:rPr>
            </w:pPr>
            <w:r w:rsidRPr="00764327">
              <w:rPr>
                <w:sz w:val="22"/>
                <w:szCs w:val="22"/>
                <w:lang w:eastAsia="en-US"/>
              </w:rPr>
              <w:t>Автоматическая смена экспозиции, электронное табло (видеоэкран)</w:t>
            </w:r>
          </w:p>
        </w:tc>
        <w:tc>
          <w:tcPr>
            <w:tcW w:w="1659" w:type="dxa"/>
            <w:tcBorders>
              <w:top w:val="single" w:sz="4" w:space="0" w:color="auto"/>
              <w:left w:val="single" w:sz="4" w:space="0" w:color="auto"/>
              <w:bottom w:val="single" w:sz="4" w:space="0" w:color="auto"/>
              <w:right w:val="single" w:sz="4" w:space="0" w:color="auto"/>
            </w:tcBorders>
            <w:hideMark/>
          </w:tcPr>
          <w:p w:rsidR="00DA7419" w:rsidRPr="00764327" w:rsidRDefault="00DA7419" w:rsidP="00540AF1">
            <w:pPr>
              <w:widowControl w:val="0"/>
              <w:autoSpaceDE w:val="0"/>
              <w:autoSpaceDN w:val="0"/>
              <w:adjustRightInd w:val="0"/>
              <w:jc w:val="center"/>
              <w:rPr>
                <w:sz w:val="22"/>
                <w:szCs w:val="22"/>
                <w:lang w:val="en-US" w:eastAsia="en-US"/>
              </w:rPr>
            </w:pPr>
            <w:r w:rsidRPr="00764327">
              <w:rPr>
                <w:sz w:val="22"/>
                <w:szCs w:val="22"/>
                <w:lang w:val="en-US" w:eastAsia="en-US"/>
              </w:rPr>
              <w:t>0,6</w:t>
            </w:r>
          </w:p>
        </w:tc>
      </w:tr>
    </w:tbl>
    <w:p w:rsidR="00DA7419" w:rsidRPr="00764327" w:rsidRDefault="00DA7419" w:rsidP="00DA7419">
      <w:pPr>
        <w:widowControl w:val="0"/>
        <w:autoSpaceDE w:val="0"/>
        <w:autoSpaceDN w:val="0"/>
        <w:adjustRightInd w:val="0"/>
        <w:ind w:firstLine="540"/>
        <w:jc w:val="both"/>
        <w:rPr>
          <w:sz w:val="22"/>
          <w:szCs w:val="22"/>
          <w:lang w:val="en-US" w:eastAsia="en-US"/>
        </w:rPr>
      </w:pPr>
    </w:p>
    <w:p w:rsidR="00DA7419" w:rsidRPr="00764327" w:rsidRDefault="00DA7419" w:rsidP="00DA7419">
      <w:pPr>
        <w:widowControl w:val="0"/>
        <w:autoSpaceDE w:val="0"/>
        <w:autoSpaceDN w:val="0"/>
        <w:adjustRightInd w:val="0"/>
        <w:ind w:firstLine="540"/>
        <w:jc w:val="both"/>
        <w:rPr>
          <w:sz w:val="22"/>
          <w:szCs w:val="22"/>
          <w:lang w:eastAsia="en-US"/>
        </w:rPr>
      </w:pPr>
      <w:proofErr w:type="spellStart"/>
      <w:r w:rsidRPr="00764327">
        <w:rPr>
          <w:b/>
          <w:sz w:val="22"/>
          <w:szCs w:val="22"/>
          <w:lang w:eastAsia="en-US"/>
        </w:rPr>
        <w:t>Кт</w:t>
      </w:r>
      <w:proofErr w:type="spellEnd"/>
      <w:r w:rsidRPr="00764327">
        <w:rPr>
          <w:b/>
          <w:sz w:val="22"/>
          <w:szCs w:val="22"/>
          <w:lang w:eastAsia="en-US"/>
        </w:rPr>
        <w:t xml:space="preserve"> </w:t>
      </w:r>
      <w:r w:rsidRPr="00764327">
        <w:rPr>
          <w:sz w:val="22"/>
          <w:szCs w:val="22"/>
          <w:lang w:eastAsia="en-US"/>
        </w:rPr>
        <w:t>– коэффициент, учитывающий территориальную привязку.</w:t>
      </w:r>
    </w:p>
    <w:p w:rsidR="00DA7419" w:rsidRPr="00764327" w:rsidRDefault="00DA7419" w:rsidP="00DA7419">
      <w:pPr>
        <w:widowControl w:val="0"/>
        <w:autoSpaceDE w:val="0"/>
        <w:autoSpaceDN w:val="0"/>
        <w:adjustRightInd w:val="0"/>
        <w:ind w:firstLine="540"/>
        <w:jc w:val="both"/>
        <w:rPr>
          <w:sz w:val="22"/>
          <w:szCs w:val="22"/>
          <w:lang w:eastAsia="en-US"/>
        </w:rPr>
      </w:pPr>
      <w:r w:rsidRPr="00764327">
        <w:rPr>
          <w:sz w:val="22"/>
          <w:szCs w:val="22"/>
          <w:lang w:eastAsia="en-US"/>
        </w:rPr>
        <w:t>Значения коэффициентов устанавливаются муниципальными образованиями Московской области по представленной таблице:</w:t>
      </w:r>
    </w:p>
    <w:p w:rsidR="00DA7419" w:rsidRPr="00764327" w:rsidRDefault="00DA7419" w:rsidP="00DA7419">
      <w:pPr>
        <w:widowControl w:val="0"/>
        <w:autoSpaceDE w:val="0"/>
        <w:autoSpaceDN w:val="0"/>
        <w:adjustRightInd w:val="0"/>
        <w:ind w:firstLine="540"/>
        <w:jc w:val="both"/>
        <w:rPr>
          <w:sz w:val="22"/>
          <w:szCs w:val="22"/>
          <w:lang w:eastAsia="en-U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gridCol w:w="992"/>
      </w:tblGrid>
      <w:tr w:rsidR="00DA7419" w:rsidRPr="00764327" w:rsidTr="00540AF1">
        <w:trPr>
          <w:trHeight w:val="322"/>
        </w:trPr>
        <w:tc>
          <w:tcPr>
            <w:tcW w:w="8931" w:type="dxa"/>
            <w:vMerge w:val="restart"/>
            <w:tcBorders>
              <w:top w:val="single" w:sz="4" w:space="0" w:color="auto"/>
              <w:left w:val="single" w:sz="4" w:space="0" w:color="auto"/>
              <w:bottom w:val="single" w:sz="4" w:space="0" w:color="auto"/>
              <w:right w:val="single" w:sz="4" w:space="0" w:color="auto"/>
            </w:tcBorders>
            <w:hideMark/>
          </w:tcPr>
          <w:p w:rsidR="00DA7419" w:rsidRPr="00764327" w:rsidRDefault="00DA7419" w:rsidP="00540AF1">
            <w:pPr>
              <w:jc w:val="center"/>
              <w:rPr>
                <w:sz w:val="22"/>
                <w:szCs w:val="22"/>
                <w:lang w:val="en-US"/>
              </w:rPr>
            </w:pPr>
            <w:proofErr w:type="spellStart"/>
            <w:r w:rsidRPr="00764327">
              <w:rPr>
                <w:sz w:val="22"/>
                <w:szCs w:val="22"/>
                <w:lang w:val="en-US"/>
              </w:rPr>
              <w:t>Территориальная</w:t>
            </w:r>
            <w:proofErr w:type="spellEnd"/>
            <w:r w:rsidRPr="00764327">
              <w:rPr>
                <w:sz w:val="22"/>
                <w:szCs w:val="22"/>
                <w:lang w:val="en-US"/>
              </w:rPr>
              <w:t xml:space="preserve"> </w:t>
            </w:r>
            <w:proofErr w:type="spellStart"/>
            <w:r w:rsidRPr="00764327">
              <w:rPr>
                <w:sz w:val="22"/>
                <w:szCs w:val="22"/>
                <w:lang w:val="en-US"/>
              </w:rPr>
              <w:t>привязка</w:t>
            </w:r>
            <w:proofErr w:type="spellEnd"/>
          </w:p>
        </w:tc>
        <w:tc>
          <w:tcPr>
            <w:tcW w:w="992" w:type="dxa"/>
            <w:vMerge w:val="restart"/>
            <w:tcBorders>
              <w:top w:val="single" w:sz="4" w:space="0" w:color="auto"/>
              <w:left w:val="single" w:sz="4" w:space="0" w:color="auto"/>
              <w:bottom w:val="single" w:sz="4" w:space="0" w:color="auto"/>
              <w:right w:val="single" w:sz="4" w:space="0" w:color="auto"/>
            </w:tcBorders>
            <w:hideMark/>
          </w:tcPr>
          <w:p w:rsidR="00DA7419" w:rsidRPr="00764327" w:rsidRDefault="00DA7419" w:rsidP="00540AF1">
            <w:pPr>
              <w:jc w:val="center"/>
              <w:rPr>
                <w:b/>
                <w:sz w:val="22"/>
                <w:szCs w:val="22"/>
                <w:lang w:val="en-US"/>
              </w:rPr>
            </w:pPr>
            <w:proofErr w:type="spellStart"/>
            <w:r w:rsidRPr="00764327">
              <w:rPr>
                <w:b/>
                <w:sz w:val="22"/>
                <w:szCs w:val="22"/>
                <w:lang w:val="en-US"/>
              </w:rPr>
              <w:t>Кт</w:t>
            </w:r>
            <w:proofErr w:type="spellEnd"/>
          </w:p>
        </w:tc>
      </w:tr>
      <w:tr w:rsidR="00DA7419" w:rsidRPr="00764327" w:rsidTr="00540AF1">
        <w:trPr>
          <w:trHeight w:val="253"/>
        </w:trPr>
        <w:tc>
          <w:tcPr>
            <w:tcW w:w="8931" w:type="dxa"/>
            <w:vMerge/>
            <w:tcBorders>
              <w:top w:val="single" w:sz="4" w:space="0" w:color="auto"/>
              <w:left w:val="single" w:sz="4" w:space="0" w:color="auto"/>
              <w:bottom w:val="single" w:sz="4" w:space="0" w:color="auto"/>
              <w:right w:val="single" w:sz="4" w:space="0" w:color="auto"/>
            </w:tcBorders>
            <w:vAlign w:val="center"/>
            <w:hideMark/>
          </w:tcPr>
          <w:p w:rsidR="00DA7419" w:rsidRPr="00764327" w:rsidRDefault="00DA7419" w:rsidP="00540AF1">
            <w:pPr>
              <w:rPr>
                <w:sz w:val="22"/>
                <w:szCs w:val="22"/>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A7419" w:rsidRPr="00764327" w:rsidRDefault="00DA7419" w:rsidP="00540AF1">
            <w:pPr>
              <w:rPr>
                <w:b/>
                <w:sz w:val="22"/>
                <w:szCs w:val="22"/>
                <w:lang w:val="en-US"/>
              </w:rPr>
            </w:pPr>
          </w:p>
        </w:tc>
      </w:tr>
      <w:tr w:rsidR="00DA7419" w:rsidRPr="00764327" w:rsidTr="00540AF1">
        <w:trPr>
          <w:trHeight w:val="449"/>
        </w:trPr>
        <w:tc>
          <w:tcPr>
            <w:tcW w:w="8931" w:type="dxa"/>
            <w:tcBorders>
              <w:top w:val="single" w:sz="4" w:space="0" w:color="auto"/>
              <w:left w:val="single" w:sz="4" w:space="0" w:color="auto"/>
              <w:bottom w:val="single" w:sz="4" w:space="0" w:color="auto"/>
              <w:right w:val="single" w:sz="4" w:space="0" w:color="auto"/>
            </w:tcBorders>
            <w:hideMark/>
          </w:tcPr>
          <w:p w:rsidR="00DA7419" w:rsidRPr="00764327" w:rsidRDefault="00DA7419" w:rsidP="00540AF1">
            <w:pPr>
              <w:jc w:val="both"/>
              <w:rPr>
                <w:sz w:val="22"/>
                <w:szCs w:val="22"/>
              </w:rPr>
            </w:pPr>
            <w:r w:rsidRPr="00764327">
              <w:rPr>
                <w:sz w:val="22"/>
                <w:szCs w:val="22"/>
              </w:rPr>
              <w:t>Автомобильные дороги федерального значения (</w:t>
            </w:r>
            <w:proofErr w:type="spellStart"/>
            <w:r w:rsidRPr="00764327">
              <w:rPr>
                <w:sz w:val="22"/>
                <w:szCs w:val="22"/>
              </w:rPr>
              <w:t>Новорязанское</w:t>
            </w:r>
            <w:proofErr w:type="spellEnd"/>
            <w:r w:rsidRPr="00764327">
              <w:rPr>
                <w:sz w:val="22"/>
                <w:szCs w:val="22"/>
              </w:rPr>
              <w:t xml:space="preserve"> шоссе – М5 «Урал», Московская кольцевая автомобильная дорога «МКАД»)</w:t>
            </w:r>
          </w:p>
        </w:tc>
        <w:tc>
          <w:tcPr>
            <w:tcW w:w="992" w:type="dxa"/>
            <w:tcBorders>
              <w:top w:val="single" w:sz="4" w:space="0" w:color="auto"/>
              <w:left w:val="single" w:sz="4" w:space="0" w:color="auto"/>
              <w:bottom w:val="single" w:sz="4" w:space="0" w:color="auto"/>
              <w:right w:val="single" w:sz="4" w:space="0" w:color="auto"/>
            </w:tcBorders>
            <w:hideMark/>
          </w:tcPr>
          <w:p w:rsidR="00DA7419" w:rsidRPr="00764327" w:rsidRDefault="00DA7419" w:rsidP="00540AF1">
            <w:pPr>
              <w:jc w:val="center"/>
              <w:rPr>
                <w:sz w:val="22"/>
                <w:szCs w:val="22"/>
                <w:lang w:val="en-US"/>
              </w:rPr>
            </w:pPr>
            <w:r w:rsidRPr="00764327">
              <w:rPr>
                <w:sz w:val="22"/>
                <w:szCs w:val="22"/>
                <w:lang w:val="en-US"/>
              </w:rPr>
              <w:t>5,0</w:t>
            </w:r>
          </w:p>
        </w:tc>
      </w:tr>
      <w:tr w:rsidR="00DA7419" w:rsidRPr="00764327" w:rsidTr="00540AF1">
        <w:trPr>
          <w:trHeight w:val="668"/>
        </w:trPr>
        <w:tc>
          <w:tcPr>
            <w:tcW w:w="8931" w:type="dxa"/>
            <w:tcBorders>
              <w:top w:val="single" w:sz="4" w:space="0" w:color="auto"/>
              <w:left w:val="single" w:sz="4" w:space="0" w:color="auto"/>
              <w:bottom w:val="single" w:sz="4" w:space="0" w:color="auto"/>
              <w:right w:val="single" w:sz="4" w:space="0" w:color="auto"/>
            </w:tcBorders>
            <w:hideMark/>
          </w:tcPr>
          <w:p w:rsidR="00DA7419" w:rsidRPr="00764327" w:rsidRDefault="00DA7419" w:rsidP="00540AF1">
            <w:pPr>
              <w:jc w:val="both"/>
              <w:rPr>
                <w:sz w:val="22"/>
                <w:szCs w:val="22"/>
                <w:lang w:val="en-US"/>
              </w:rPr>
            </w:pPr>
            <w:proofErr w:type="gramStart"/>
            <w:r w:rsidRPr="00764327">
              <w:rPr>
                <w:sz w:val="22"/>
                <w:szCs w:val="22"/>
              </w:rPr>
              <w:t xml:space="preserve">Автомобильные дороги регионального значения, центральная часть территории городского округа (Дзержинское шоссе, Новоегорьевское шоссе, 1-Покровский проезд, 2-Покровский проезд, 3-Покровский проезд, ул. </w:t>
            </w:r>
            <w:proofErr w:type="spellStart"/>
            <w:r w:rsidRPr="00764327">
              <w:rPr>
                <w:sz w:val="22"/>
                <w:szCs w:val="22"/>
                <w:lang w:val="en-US"/>
              </w:rPr>
              <w:t>Железнодорожная</w:t>
            </w:r>
            <w:proofErr w:type="spellEnd"/>
            <w:r w:rsidRPr="00764327">
              <w:rPr>
                <w:sz w:val="22"/>
                <w:szCs w:val="22"/>
                <w:lang w:val="en-US"/>
              </w:rPr>
              <w:t xml:space="preserve">, </w:t>
            </w:r>
            <w:proofErr w:type="spellStart"/>
            <w:r w:rsidRPr="00764327">
              <w:rPr>
                <w:sz w:val="22"/>
                <w:szCs w:val="22"/>
                <w:lang w:val="en-US"/>
              </w:rPr>
              <w:t>ул</w:t>
            </w:r>
            <w:proofErr w:type="spellEnd"/>
            <w:r w:rsidRPr="00764327">
              <w:rPr>
                <w:sz w:val="22"/>
                <w:szCs w:val="22"/>
                <w:lang w:val="en-US"/>
              </w:rPr>
              <w:t xml:space="preserve">. </w:t>
            </w:r>
            <w:proofErr w:type="spellStart"/>
            <w:r w:rsidRPr="00764327">
              <w:rPr>
                <w:sz w:val="22"/>
                <w:szCs w:val="22"/>
                <w:lang w:val="en-US"/>
              </w:rPr>
              <w:t>Кузьминская</w:t>
            </w:r>
            <w:proofErr w:type="spellEnd"/>
            <w:r w:rsidRPr="00764327">
              <w:rPr>
                <w:sz w:val="22"/>
                <w:szCs w:val="22"/>
                <w:lang w:val="en-US"/>
              </w:rPr>
              <w:t xml:space="preserve">, </w:t>
            </w:r>
            <w:proofErr w:type="spellStart"/>
            <w:r w:rsidRPr="00764327">
              <w:rPr>
                <w:sz w:val="22"/>
                <w:szCs w:val="22"/>
                <w:lang w:val="en-US"/>
              </w:rPr>
              <w:t>ул</w:t>
            </w:r>
            <w:proofErr w:type="spellEnd"/>
            <w:r w:rsidRPr="00764327">
              <w:rPr>
                <w:sz w:val="22"/>
                <w:szCs w:val="22"/>
                <w:lang w:val="en-US"/>
              </w:rPr>
              <w:t xml:space="preserve">. </w:t>
            </w:r>
            <w:proofErr w:type="spellStart"/>
            <w:r w:rsidRPr="00764327">
              <w:rPr>
                <w:sz w:val="22"/>
                <w:szCs w:val="22"/>
                <w:lang w:val="en-US"/>
              </w:rPr>
              <w:t>Малая</w:t>
            </w:r>
            <w:proofErr w:type="spellEnd"/>
            <w:r w:rsidRPr="00764327">
              <w:rPr>
                <w:sz w:val="22"/>
                <w:szCs w:val="22"/>
                <w:lang w:val="en-US"/>
              </w:rPr>
              <w:t xml:space="preserve"> </w:t>
            </w:r>
            <w:proofErr w:type="spellStart"/>
            <w:r w:rsidRPr="00764327">
              <w:rPr>
                <w:sz w:val="22"/>
                <w:szCs w:val="22"/>
                <w:lang w:val="en-US"/>
              </w:rPr>
              <w:t>Колхозная</w:t>
            </w:r>
            <w:proofErr w:type="spellEnd"/>
            <w:r w:rsidRPr="00764327">
              <w:rPr>
                <w:sz w:val="22"/>
                <w:szCs w:val="22"/>
                <w:lang w:val="en-US"/>
              </w:rPr>
              <w:t xml:space="preserve">, </w:t>
            </w:r>
            <w:proofErr w:type="spellStart"/>
            <w:r w:rsidRPr="00764327">
              <w:rPr>
                <w:sz w:val="22"/>
                <w:szCs w:val="22"/>
                <w:lang w:val="en-US"/>
              </w:rPr>
              <w:t>Яничкин</w:t>
            </w:r>
            <w:proofErr w:type="spellEnd"/>
            <w:r w:rsidRPr="00764327">
              <w:rPr>
                <w:sz w:val="22"/>
                <w:szCs w:val="22"/>
                <w:lang w:val="en-US"/>
              </w:rPr>
              <w:t xml:space="preserve"> </w:t>
            </w:r>
            <w:proofErr w:type="spellStart"/>
            <w:r w:rsidRPr="00764327">
              <w:rPr>
                <w:sz w:val="22"/>
                <w:szCs w:val="22"/>
                <w:lang w:val="en-US"/>
              </w:rPr>
              <w:t>проезд</w:t>
            </w:r>
            <w:proofErr w:type="spellEnd"/>
            <w:r w:rsidRPr="00764327">
              <w:rPr>
                <w:sz w:val="22"/>
                <w:szCs w:val="22"/>
                <w:lang w:val="en-US"/>
              </w:rPr>
              <w:t>)</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DA7419" w:rsidRPr="00764327" w:rsidRDefault="00DA7419" w:rsidP="00540AF1">
            <w:pPr>
              <w:jc w:val="center"/>
              <w:rPr>
                <w:sz w:val="22"/>
                <w:szCs w:val="22"/>
                <w:lang w:val="en-US"/>
              </w:rPr>
            </w:pPr>
            <w:r w:rsidRPr="00764327">
              <w:rPr>
                <w:sz w:val="22"/>
                <w:szCs w:val="22"/>
                <w:lang w:val="en-US"/>
              </w:rPr>
              <w:t>3,0</w:t>
            </w:r>
          </w:p>
        </w:tc>
      </w:tr>
      <w:tr w:rsidR="00DA7419" w:rsidRPr="00764327" w:rsidTr="00540AF1">
        <w:trPr>
          <w:trHeight w:val="668"/>
        </w:trPr>
        <w:tc>
          <w:tcPr>
            <w:tcW w:w="8931" w:type="dxa"/>
            <w:tcBorders>
              <w:top w:val="single" w:sz="4" w:space="0" w:color="auto"/>
              <w:left w:val="single" w:sz="4" w:space="0" w:color="auto"/>
              <w:bottom w:val="single" w:sz="4" w:space="0" w:color="auto"/>
              <w:right w:val="single" w:sz="4" w:space="0" w:color="auto"/>
            </w:tcBorders>
            <w:hideMark/>
          </w:tcPr>
          <w:p w:rsidR="00DA7419" w:rsidRPr="00764327" w:rsidRDefault="00DA7419" w:rsidP="00540AF1">
            <w:pPr>
              <w:jc w:val="both"/>
              <w:rPr>
                <w:sz w:val="22"/>
                <w:szCs w:val="22"/>
              </w:rPr>
            </w:pPr>
            <w:r w:rsidRPr="00764327">
              <w:rPr>
                <w:sz w:val="22"/>
                <w:szCs w:val="22"/>
              </w:rPr>
              <w:t>Остальная часть городского округа, не вошедшая в вышеперечисленные территории</w:t>
            </w:r>
          </w:p>
        </w:tc>
        <w:tc>
          <w:tcPr>
            <w:tcW w:w="992" w:type="dxa"/>
            <w:tcBorders>
              <w:top w:val="single" w:sz="4" w:space="0" w:color="auto"/>
              <w:left w:val="single" w:sz="4" w:space="0" w:color="auto"/>
              <w:bottom w:val="single" w:sz="4" w:space="0" w:color="auto"/>
              <w:right w:val="single" w:sz="4" w:space="0" w:color="auto"/>
            </w:tcBorders>
            <w:hideMark/>
          </w:tcPr>
          <w:p w:rsidR="00DA7419" w:rsidRPr="00764327" w:rsidRDefault="00DA7419" w:rsidP="00540AF1">
            <w:pPr>
              <w:jc w:val="center"/>
              <w:rPr>
                <w:sz w:val="22"/>
                <w:szCs w:val="22"/>
                <w:lang w:val="en-US"/>
              </w:rPr>
            </w:pPr>
            <w:r w:rsidRPr="00764327">
              <w:rPr>
                <w:sz w:val="22"/>
                <w:szCs w:val="22"/>
                <w:lang w:val="en-US"/>
              </w:rPr>
              <w:t>2,0</w:t>
            </w:r>
          </w:p>
        </w:tc>
      </w:tr>
    </w:tbl>
    <w:p w:rsidR="00DA7419" w:rsidRPr="00764327" w:rsidRDefault="00DA7419" w:rsidP="00DA7419">
      <w:pPr>
        <w:autoSpaceDE w:val="0"/>
        <w:autoSpaceDN w:val="0"/>
        <w:adjustRightInd w:val="0"/>
        <w:rPr>
          <w:sz w:val="22"/>
          <w:szCs w:val="22"/>
        </w:rPr>
      </w:pPr>
    </w:p>
    <w:p w:rsidR="00DA7419" w:rsidRPr="007917C3" w:rsidRDefault="00DA7419" w:rsidP="00DA7419">
      <w:pPr>
        <w:autoSpaceDE w:val="0"/>
        <w:autoSpaceDN w:val="0"/>
        <w:adjustRightInd w:val="0"/>
        <w:jc w:val="center"/>
        <w:rPr>
          <w:b/>
          <w:sz w:val="28"/>
          <w:szCs w:val="28"/>
        </w:rPr>
      </w:pPr>
      <w:r w:rsidRPr="007917C3">
        <w:rPr>
          <w:b/>
          <w:sz w:val="28"/>
          <w:szCs w:val="28"/>
        </w:rPr>
        <w:t>Расчет по рекламным конструкциям</w:t>
      </w:r>
    </w:p>
    <w:p w:rsidR="00DA7419" w:rsidRDefault="00DA7419" w:rsidP="00DA7419">
      <w:pPr>
        <w:autoSpaceDE w:val="0"/>
        <w:autoSpaceDN w:val="0"/>
        <w:adjustRightInd w:val="0"/>
        <w:jc w:val="right"/>
        <w:rPr>
          <w:sz w:val="28"/>
          <w:szCs w:val="28"/>
        </w:rPr>
      </w:pPr>
    </w:p>
    <w:tbl>
      <w:tblPr>
        <w:tblW w:w="10590" w:type="dxa"/>
        <w:jc w:val="center"/>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6"/>
        <w:gridCol w:w="1567"/>
        <w:gridCol w:w="850"/>
        <w:gridCol w:w="851"/>
        <w:gridCol w:w="1134"/>
        <w:gridCol w:w="668"/>
        <w:gridCol w:w="629"/>
        <w:gridCol w:w="578"/>
        <w:gridCol w:w="1443"/>
        <w:gridCol w:w="1076"/>
        <w:gridCol w:w="1318"/>
      </w:tblGrid>
      <w:tr w:rsidR="00DA7419" w:rsidRPr="000747E4" w:rsidTr="00540AF1">
        <w:trPr>
          <w:trHeight w:val="1639"/>
          <w:jc w:val="center"/>
        </w:trPr>
        <w:tc>
          <w:tcPr>
            <w:tcW w:w="476" w:type="dxa"/>
            <w:tcBorders>
              <w:top w:val="single" w:sz="4" w:space="0" w:color="auto"/>
              <w:left w:val="single" w:sz="4" w:space="0" w:color="auto"/>
              <w:bottom w:val="single" w:sz="4" w:space="0" w:color="auto"/>
              <w:right w:val="single" w:sz="4" w:space="0" w:color="auto"/>
            </w:tcBorders>
          </w:tcPr>
          <w:p w:rsidR="00DA7419" w:rsidRPr="000747E4" w:rsidRDefault="00DA7419" w:rsidP="00540AF1">
            <w:pPr>
              <w:jc w:val="center"/>
              <w:rPr>
                <w:bCs/>
                <w:sz w:val="20"/>
                <w:szCs w:val="20"/>
              </w:rPr>
            </w:pPr>
            <w:r w:rsidRPr="000747E4">
              <w:rPr>
                <w:bCs/>
                <w:sz w:val="20"/>
                <w:szCs w:val="20"/>
              </w:rPr>
              <w:t>№ п\</w:t>
            </w:r>
            <w:proofErr w:type="gramStart"/>
            <w:r w:rsidRPr="000747E4">
              <w:rPr>
                <w:bCs/>
                <w:sz w:val="20"/>
                <w:szCs w:val="20"/>
              </w:rPr>
              <w:t>п</w:t>
            </w:r>
            <w:proofErr w:type="gramEnd"/>
          </w:p>
          <w:p w:rsidR="00DA7419" w:rsidRPr="000747E4" w:rsidRDefault="00DA7419" w:rsidP="00540AF1">
            <w:pPr>
              <w:jc w:val="center"/>
              <w:rPr>
                <w:sz w:val="20"/>
                <w:szCs w:val="20"/>
              </w:rPr>
            </w:pPr>
          </w:p>
        </w:tc>
        <w:tc>
          <w:tcPr>
            <w:tcW w:w="1567" w:type="dxa"/>
            <w:tcBorders>
              <w:top w:val="single" w:sz="4" w:space="0" w:color="auto"/>
              <w:left w:val="single" w:sz="4" w:space="0" w:color="auto"/>
              <w:bottom w:val="single" w:sz="4" w:space="0" w:color="auto"/>
              <w:right w:val="single" w:sz="4" w:space="0" w:color="auto"/>
            </w:tcBorders>
            <w:hideMark/>
          </w:tcPr>
          <w:p w:rsidR="00DA7419" w:rsidRPr="000747E4" w:rsidRDefault="00DA7419" w:rsidP="00540AF1">
            <w:pPr>
              <w:jc w:val="center"/>
              <w:rPr>
                <w:sz w:val="20"/>
                <w:szCs w:val="20"/>
              </w:rPr>
            </w:pPr>
            <w:r w:rsidRPr="000747E4">
              <w:rPr>
                <w:sz w:val="20"/>
                <w:szCs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rsidR="00DA7419" w:rsidRPr="000747E4" w:rsidRDefault="00DA7419" w:rsidP="00540AF1">
            <w:pPr>
              <w:jc w:val="center"/>
              <w:rPr>
                <w:sz w:val="20"/>
                <w:szCs w:val="20"/>
              </w:rPr>
            </w:pPr>
            <w:r w:rsidRPr="000747E4">
              <w:rPr>
                <w:sz w:val="20"/>
                <w:szCs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rsidR="00DA7419" w:rsidRPr="000747E4" w:rsidRDefault="00DA7419" w:rsidP="00540AF1">
            <w:pPr>
              <w:jc w:val="center"/>
              <w:rPr>
                <w:sz w:val="20"/>
                <w:szCs w:val="20"/>
              </w:rPr>
            </w:pPr>
            <w:r w:rsidRPr="000747E4">
              <w:rPr>
                <w:sz w:val="20"/>
                <w:szCs w:val="20"/>
              </w:rPr>
              <w:t>Вид РК</w:t>
            </w:r>
          </w:p>
        </w:tc>
        <w:tc>
          <w:tcPr>
            <w:tcW w:w="1134" w:type="dxa"/>
            <w:tcBorders>
              <w:top w:val="single" w:sz="4" w:space="0" w:color="auto"/>
              <w:left w:val="single" w:sz="4" w:space="0" w:color="auto"/>
              <w:bottom w:val="single" w:sz="4" w:space="0" w:color="auto"/>
              <w:right w:val="single" w:sz="4" w:space="0" w:color="auto"/>
            </w:tcBorders>
            <w:hideMark/>
          </w:tcPr>
          <w:p w:rsidR="00DA7419" w:rsidRPr="000747E4" w:rsidRDefault="00DA7419" w:rsidP="00540AF1">
            <w:pPr>
              <w:jc w:val="center"/>
              <w:rPr>
                <w:sz w:val="20"/>
                <w:szCs w:val="20"/>
              </w:rPr>
            </w:pPr>
            <w:r w:rsidRPr="000747E4">
              <w:rPr>
                <w:sz w:val="20"/>
                <w:szCs w:val="20"/>
              </w:rPr>
              <w:t>Тип РК</w:t>
            </w:r>
          </w:p>
        </w:tc>
        <w:tc>
          <w:tcPr>
            <w:tcW w:w="668" w:type="dxa"/>
            <w:tcBorders>
              <w:top w:val="single" w:sz="4" w:space="0" w:color="auto"/>
              <w:left w:val="single" w:sz="4" w:space="0" w:color="auto"/>
              <w:bottom w:val="single" w:sz="4" w:space="0" w:color="auto"/>
              <w:right w:val="single" w:sz="4" w:space="0" w:color="auto"/>
            </w:tcBorders>
            <w:hideMark/>
          </w:tcPr>
          <w:p w:rsidR="00DA7419" w:rsidRPr="000747E4" w:rsidRDefault="00DA7419" w:rsidP="00540AF1">
            <w:pPr>
              <w:jc w:val="center"/>
              <w:rPr>
                <w:sz w:val="20"/>
                <w:szCs w:val="20"/>
              </w:rPr>
            </w:pPr>
            <w:r w:rsidRPr="000747E4">
              <w:rPr>
                <w:sz w:val="20"/>
                <w:szCs w:val="20"/>
              </w:rPr>
              <w:t>Размер одной стороны РК</w:t>
            </w:r>
          </w:p>
        </w:tc>
        <w:tc>
          <w:tcPr>
            <w:tcW w:w="629" w:type="dxa"/>
            <w:tcBorders>
              <w:top w:val="single" w:sz="4" w:space="0" w:color="auto"/>
              <w:left w:val="single" w:sz="4" w:space="0" w:color="auto"/>
              <w:bottom w:val="single" w:sz="4" w:space="0" w:color="auto"/>
              <w:right w:val="single" w:sz="4" w:space="0" w:color="auto"/>
            </w:tcBorders>
            <w:hideMark/>
          </w:tcPr>
          <w:p w:rsidR="00DA7419" w:rsidRPr="000747E4" w:rsidRDefault="00DA7419" w:rsidP="00540AF1">
            <w:pPr>
              <w:jc w:val="center"/>
              <w:rPr>
                <w:sz w:val="20"/>
                <w:szCs w:val="20"/>
              </w:rPr>
            </w:pPr>
            <w:r w:rsidRPr="000747E4">
              <w:rPr>
                <w:sz w:val="20"/>
                <w:szCs w:val="20"/>
              </w:rPr>
              <w:t>Кол-во сторон РК</w:t>
            </w:r>
          </w:p>
        </w:tc>
        <w:tc>
          <w:tcPr>
            <w:tcW w:w="578" w:type="dxa"/>
            <w:tcBorders>
              <w:top w:val="single" w:sz="4" w:space="0" w:color="auto"/>
              <w:left w:val="single" w:sz="4" w:space="0" w:color="auto"/>
              <w:bottom w:val="single" w:sz="4" w:space="0" w:color="auto"/>
              <w:right w:val="single" w:sz="4" w:space="0" w:color="auto"/>
            </w:tcBorders>
            <w:hideMark/>
          </w:tcPr>
          <w:p w:rsidR="00DA7419" w:rsidRPr="000747E4" w:rsidRDefault="00DA7419" w:rsidP="00540AF1">
            <w:pPr>
              <w:jc w:val="center"/>
              <w:rPr>
                <w:sz w:val="20"/>
                <w:szCs w:val="20"/>
              </w:rPr>
            </w:pPr>
            <w:r w:rsidRPr="000747E4">
              <w:rPr>
                <w:sz w:val="20"/>
                <w:szCs w:val="20"/>
              </w:rPr>
              <w:t>Общая площадь РК</w:t>
            </w:r>
          </w:p>
        </w:tc>
        <w:tc>
          <w:tcPr>
            <w:tcW w:w="1443" w:type="dxa"/>
            <w:tcBorders>
              <w:top w:val="single" w:sz="4" w:space="0" w:color="auto"/>
              <w:left w:val="single" w:sz="4" w:space="0" w:color="auto"/>
              <w:bottom w:val="single" w:sz="4" w:space="0" w:color="auto"/>
              <w:right w:val="single" w:sz="4" w:space="0" w:color="auto"/>
            </w:tcBorders>
            <w:hideMark/>
          </w:tcPr>
          <w:p w:rsidR="00DA7419" w:rsidRPr="000747E4" w:rsidRDefault="00DA7419" w:rsidP="00540AF1">
            <w:pPr>
              <w:jc w:val="center"/>
              <w:rPr>
                <w:sz w:val="20"/>
                <w:szCs w:val="20"/>
              </w:rPr>
            </w:pPr>
            <w:r w:rsidRPr="000747E4">
              <w:rPr>
                <w:sz w:val="20"/>
                <w:szCs w:val="20"/>
              </w:rPr>
              <w:t xml:space="preserve">Технологические </w:t>
            </w:r>
            <w:proofErr w:type="spellStart"/>
            <w:r w:rsidRPr="000747E4">
              <w:rPr>
                <w:sz w:val="20"/>
                <w:szCs w:val="20"/>
              </w:rPr>
              <w:t>хар-ки</w:t>
            </w:r>
            <w:proofErr w:type="spellEnd"/>
            <w:r w:rsidRPr="000747E4">
              <w:rPr>
                <w:sz w:val="20"/>
                <w:szCs w:val="20"/>
              </w:rPr>
              <w:t xml:space="preserve"> РК</w:t>
            </w:r>
          </w:p>
        </w:tc>
        <w:tc>
          <w:tcPr>
            <w:tcW w:w="1076" w:type="dxa"/>
            <w:tcBorders>
              <w:top w:val="single" w:sz="4" w:space="0" w:color="auto"/>
              <w:left w:val="single" w:sz="4" w:space="0" w:color="auto"/>
              <w:bottom w:val="single" w:sz="4" w:space="0" w:color="auto"/>
              <w:right w:val="single" w:sz="4" w:space="0" w:color="auto"/>
            </w:tcBorders>
            <w:hideMark/>
          </w:tcPr>
          <w:p w:rsidR="00DA7419" w:rsidRPr="000747E4" w:rsidRDefault="00DA7419" w:rsidP="00540AF1">
            <w:pPr>
              <w:jc w:val="center"/>
              <w:rPr>
                <w:sz w:val="20"/>
                <w:szCs w:val="20"/>
              </w:rPr>
            </w:pPr>
            <w:r w:rsidRPr="000747E4">
              <w:rPr>
                <w:sz w:val="20"/>
                <w:szCs w:val="20"/>
              </w:rPr>
              <w:t>Срок действия договора</w:t>
            </w:r>
          </w:p>
        </w:tc>
        <w:tc>
          <w:tcPr>
            <w:tcW w:w="1318" w:type="dxa"/>
            <w:tcBorders>
              <w:top w:val="single" w:sz="4" w:space="0" w:color="auto"/>
              <w:left w:val="single" w:sz="4" w:space="0" w:color="auto"/>
              <w:bottom w:val="single" w:sz="4" w:space="0" w:color="auto"/>
              <w:right w:val="single" w:sz="4" w:space="0" w:color="auto"/>
            </w:tcBorders>
            <w:hideMark/>
          </w:tcPr>
          <w:p w:rsidR="00DA7419" w:rsidRPr="000747E4" w:rsidRDefault="00DA7419" w:rsidP="00540AF1">
            <w:pPr>
              <w:jc w:val="center"/>
              <w:rPr>
                <w:sz w:val="20"/>
                <w:szCs w:val="20"/>
              </w:rPr>
            </w:pPr>
            <w:r w:rsidRPr="000747E4">
              <w:rPr>
                <w:sz w:val="20"/>
                <w:szCs w:val="20"/>
              </w:rPr>
              <w:t>Годовой размер платы за установку и эксплуатацию РК, без НДС</w:t>
            </w:r>
          </w:p>
        </w:tc>
      </w:tr>
      <w:tr w:rsidR="00540AF1" w:rsidRPr="000747E4" w:rsidTr="00540AF1">
        <w:trPr>
          <w:jc w:val="center"/>
        </w:trPr>
        <w:tc>
          <w:tcPr>
            <w:tcW w:w="476" w:type="dxa"/>
            <w:vMerge w:val="restart"/>
            <w:tcBorders>
              <w:top w:val="single" w:sz="4" w:space="0" w:color="auto"/>
              <w:left w:val="single" w:sz="4" w:space="0" w:color="auto"/>
              <w:right w:val="single" w:sz="4" w:space="0" w:color="auto"/>
            </w:tcBorders>
          </w:tcPr>
          <w:p w:rsidR="00540AF1" w:rsidRDefault="00540AF1" w:rsidP="00540AF1">
            <w:pPr>
              <w:jc w:val="center"/>
              <w:rPr>
                <w:bCs/>
                <w:sz w:val="20"/>
                <w:szCs w:val="20"/>
              </w:rPr>
            </w:pPr>
          </w:p>
          <w:p w:rsidR="00540AF1" w:rsidRDefault="00540AF1" w:rsidP="00540AF1">
            <w:pPr>
              <w:jc w:val="center"/>
              <w:rPr>
                <w:bCs/>
                <w:sz w:val="20"/>
                <w:szCs w:val="20"/>
              </w:rPr>
            </w:pPr>
          </w:p>
          <w:p w:rsidR="00540AF1" w:rsidRPr="000747E4" w:rsidRDefault="00540AF1" w:rsidP="00540AF1">
            <w:pPr>
              <w:jc w:val="center"/>
              <w:rPr>
                <w:sz w:val="20"/>
                <w:szCs w:val="20"/>
              </w:rPr>
            </w:pPr>
            <w:r w:rsidRPr="000747E4">
              <w:rPr>
                <w:bCs/>
                <w:sz w:val="20"/>
                <w:szCs w:val="20"/>
              </w:rPr>
              <w:t>1</w:t>
            </w:r>
          </w:p>
        </w:tc>
        <w:tc>
          <w:tcPr>
            <w:tcW w:w="1567" w:type="dxa"/>
            <w:tcBorders>
              <w:top w:val="single" w:sz="4" w:space="0" w:color="auto"/>
              <w:left w:val="single" w:sz="4" w:space="0" w:color="auto"/>
              <w:bottom w:val="single" w:sz="4" w:space="0" w:color="auto"/>
              <w:right w:val="single" w:sz="4" w:space="0" w:color="auto"/>
            </w:tcBorders>
          </w:tcPr>
          <w:p w:rsidR="00540AF1" w:rsidRPr="002F35F9" w:rsidRDefault="00540AF1" w:rsidP="00540AF1">
            <w:pPr>
              <w:ind w:firstLineChars="100" w:firstLine="200"/>
              <w:jc w:val="center"/>
              <w:rPr>
                <w:color w:val="000000"/>
                <w:sz w:val="20"/>
                <w:szCs w:val="20"/>
              </w:rPr>
            </w:pPr>
            <w:proofErr w:type="spellStart"/>
            <w:r w:rsidRPr="002F35F9">
              <w:rPr>
                <w:color w:val="000000"/>
                <w:sz w:val="20"/>
                <w:szCs w:val="20"/>
              </w:rPr>
              <w:t>Новорязанское</w:t>
            </w:r>
            <w:proofErr w:type="spellEnd"/>
            <w:r w:rsidRPr="002F35F9">
              <w:rPr>
                <w:color w:val="000000"/>
                <w:sz w:val="20"/>
                <w:szCs w:val="20"/>
              </w:rPr>
              <w:t xml:space="preserve"> шоссе (М-5 "Урал"), 20 км 100м, справа</w:t>
            </w:r>
          </w:p>
          <w:p w:rsidR="00540AF1" w:rsidRPr="000747E4" w:rsidRDefault="00540AF1" w:rsidP="00540AF1">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540AF1" w:rsidRPr="00B0748B" w:rsidRDefault="00540AF1" w:rsidP="00540AF1">
            <w:pPr>
              <w:jc w:val="center"/>
              <w:rPr>
                <w:sz w:val="20"/>
                <w:szCs w:val="20"/>
              </w:rPr>
            </w:pPr>
            <w:r>
              <w:rPr>
                <w:sz w:val="20"/>
                <w:szCs w:val="20"/>
              </w:rPr>
              <w:t>32</w:t>
            </w:r>
            <w:r w:rsidRPr="00B0748B">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rsidR="00540AF1" w:rsidRPr="00B0748B" w:rsidRDefault="00540AF1" w:rsidP="00540AF1">
            <w:pPr>
              <w:jc w:val="center"/>
              <w:rPr>
                <w:sz w:val="20"/>
                <w:szCs w:val="20"/>
              </w:rPr>
            </w:pPr>
            <w:r w:rsidRPr="00B0748B">
              <w:rPr>
                <w:sz w:val="20"/>
                <w:szCs w:val="20"/>
              </w:rPr>
              <w:t>ЩОС</w:t>
            </w:r>
          </w:p>
        </w:tc>
        <w:tc>
          <w:tcPr>
            <w:tcW w:w="1134" w:type="dxa"/>
            <w:tcBorders>
              <w:top w:val="single" w:sz="4" w:space="0" w:color="auto"/>
              <w:left w:val="single" w:sz="4" w:space="0" w:color="auto"/>
              <w:bottom w:val="single" w:sz="4" w:space="0" w:color="auto"/>
              <w:right w:val="single" w:sz="4" w:space="0" w:color="auto"/>
            </w:tcBorders>
          </w:tcPr>
          <w:p w:rsidR="00540AF1" w:rsidRDefault="00540AF1" w:rsidP="00540AF1">
            <w:pPr>
              <w:jc w:val="center"/>
              <w:rPr>
                <w:sz w:val="20"/>
                <w:szCs w:val="20"/>
              </w:rPr>
            </w:pPr>
          </w:p>
          <w:p w:rsidR="00540AF1" w:rsidRPr="00B0748B" w:rsidRDefault="00540AF1" w:rsidP="00540AF1">
            <w:pPr>
              <w:jc w:val="center"/>
              <w:rPr>
                <w:sz w:val="20"/>
                <w:szCs w:val="20"/>
              </w:rPr>
            </w:pPr>
            <w:r w:rsidRPr="00B0748B">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tcPr>
          <w:p w:rsidR="00540AF1" w:rsidRDefault="00540AF1" w:rsidP="00540AF1">
            <w:pPr>
              <w:jc w:val="center"/>
              <w:rPr>
                <w:b/>
                <w:bCs/>
                <w:sz w:val="20"/>
                <w:szCs w:val="20"/>
              </w:rPr>
            </w:pPr>
          </w:p>
          <w:p w:rsidR="00540AF1" w:rsidRDefault="00540AF1" w:rsidP="00540AF1">
            <w:pPr>
              <w:jc w:val="center"/>
              <w:rPr>
                <w:b/>
                <w:bCs/>
                <w:sz w:val="20"/>
                <w:szCs w:val="20"/>
              </w:rPr>
            </w:pPr>
          </w:p>
          <w:p w:rsidR="00540AF1" w:rsidRPr="00A65AEA" w:rsidRDefault="00540AF1" w:rsidP="00540AF1">
            <w:pPr>
              <w:jc w:val="center"/>
              <w:rPr>
                <w:sz w:val="20"/>
                <w:szCs w:val="20"/>
              </w:rPr>
            </w:pPr>
            <w:r w:rsidRPr="00A65AEA">
              <w:rPr>
                <w:bCs/>
                <w:sz w:val="20"/>
                <w:szCs w:val="20"/>
              </w:rPr>
              <w:t>5х15</w:t>
            </w:r>
          </w:p>
        </w:tc>
        <w:tc>
          <w:tcPr>
            <w:tcW w:w="629" w:type="dxa"/>
            <w:tcBorders>
              <w:top w:val="single" w:sz="4" w:space="0" w:color="auto"/>
              <w:left w:val="single" w:sz="4" w:space="0" w:color="auto"/>
              <w:bottom w:val="single" w:sz="4" w:space="0" w:color="auto"/>
              <w:right w:val="single" w:sz="4" w:space="0" w:color="auto"/>
            </w:tcBorders>
            <w:vAlign w:val="center"/>
          </w:tcPr>
          <w:p w:rsidR="00540AF1" w:rsidRPr="00B0748B" w:rsidRDefault="00540AF1" w:rsidP="00540AF1">
            <w:pPr>
              <w:jc w:val="center"/>
              <w:rPr>
                <w:sz w:val="20"/>
                <w:szCs w:val="20"/>
              </w:rPr>
            </w:pPr>
            <w:r w:rsidRPr="00B0748B">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rsidR="00540AF1" w:rsidRPr="00B0748B" w:rsidRDefault="00540AF1" w:rsidP="00540AF1">
            <w:pPr>
              <w:tabs>
                <w:tab w:val="center" w:pos="246"/>
              </w:tabs>
              <w:jc w:val="center"/>
              <w:rPr>
                <w:sz w:val="20"/>
                <w:szCs w:val="20"/>
              </w:rPr>
            </w:pPr>
            <w:r>
              <w:rPr>
                <w:sz w:val="20"/>
                <w:szCs w:val="20"/>
              </w:rPr>
              <w:t>150</w:t>
            </w:r>
          </w:p>
        </w:tc>
        <w:tc>
          <w:tcPr>
            <w:tcW w:w="1443" w:type="dxa"/>
            <w:tcBorders>
              <w:top w:val="single" w:sz="4" w:space="0" w:color="auto"/>
              <w:left w:val="single" w:sz="4" w:space="0" w:color="auto"/>
              <w:bottom w:val="single" w:sz="4" w:space="0" w:color="auto"/>
              <w:right w:val="single" w:sz="4" w:space="0" w:color="auto"/>
            </w:tcBorders>
            <w:vAlign w:val="center"/>
          </w:tcPr>
          <w:p w:rsidR="00540AF1" w:rsidRPr="00B0748B" w:rsidRDefault="00540AF1" w:rsidP="00540AF1">
            <w:pPr>
              <w:jc w:val="center"/>
              <w:rPr>
                <w:sz w:val="20"/>
                <w:szCs w:val="20"/>
              </w:rPr>
            </w:pPr>
            <w:proofErr w:type="spellStart"/>
            <w:r w:rsidRPr="009C2F4E">
              <w:rPr>
                <w:color w:val="000000"/>
                <w:sz w:val="20"/>
                <w:szCs w:val="20"/>
              </w:rPr>
              <w:t>суперсайт</w:t>
            </w:r>
            <w:proofErr w:type="spellEnd"/>
            <w:r>
              <w:rPr>
                <w:color w:val="000000"/>
                <w:sz w:val="20"/>
                <w:szCs w:val="20"/>
              </w:rPr>
              <w:t xml:space="preserve"> (внешний подсвет)</w:t>
            </w:r>
          </w:p>
        </w:tc>
        <w:tc>
          <w:tcPr>
            <w:tcW w:w="1076" w:type="dxa"/>
            <w:tcBorders>
              <w:top w:val="single" w:sz="4" w:space="0" w:color="auto"/>
              <w:left w:val="single" w:sz="4" w:space="0" w:color="auto"/>
              <w:bottom w:val="single" w:sz="4" w:space="0" w:color="auto"/>
              <w:right w:val="single" w:sz="4" w:space="0" w:color="auto"/>
            </w:tcBorders>
          </w:tcPr>
          <w:p w:rsidR="00540AF1" w:rsidRDefault="00540AF1" w:rsidP="00540AF1">
            <w:pPr>
              <w:jc w:val="center"/>
              <w:rPr>
                <w:sz w:val="20"/>
                <w:szCs w:val="20"/>
              </w:rPr>
            </w:pPr>
          </w:p>
          <w:p w:rsidR="00540AF1" w:rsidRDefault="00540AF1" w:rsidP="00540AF1">
            <w:pPr>
              <w:jc w:val="center"/>
              <w:rPr>
                <w:sz w:val="20"/>
                <w:szCs w:val="20"/>
              </w:rPr>
            </w:pPr>
          </w:p>
          <w:p w:rsidR="00540AF1" w:rsidRPr="009C2F4E" w:rsidRDefault="00540AF1" w:rsidP="00540AF1">
            <w:pPr>
              <w:jc w:val="center"/>
              <w:rPr>
                <w:sz w:val="20"/>
                <w:szCs w:val="20"/>
              </w:rPr>
            </w:pPr>
            <w:r>
              <w:rPr>
                <w:sz w:val="20"/>
                <w:szCs w:val="20"/>
              </w:rPr>
              <w:t>5 лет</w:t>
            </w:r>
          </w:p>
        </w:tc>
        <w:tc>
          <w:tcPr>
            <w:tcW w:w="1318" w:type="dxa"/>
            <w:tcBorders>
              <w:top w:val="single" w:sz="4" w:space="0" w:color="auto"/>
              <w:left w:val="single" w:sz="4" w:space="0" w:color="auto"/>
              <w:bottom w:val="single" w:sz="4" w:space="0" w:color="auto"/>
              <w:right w:val="single" w:sz="4" w:space="0" w:color="auto"/>
            </w:tcBorders>
          </w:tcPr>
          <w:p w:rsidR="00540AF1" w:rsidRDefault="00540AF1" w:rsidP="00540AF1">
            <w:pPr>
              <w:jc w:val="center"/>
              <w:rPr>
                <w:b/>
                <w:sz w:val="20"/>
                <w:szCs w:val="20"/>
                <w:lang w:val="en-US"/>
              </w:rPr>
            </w:pPr>
          </w:p>
          <w:p w:rsidR="00540AF1" w:rsidRDefault="00540AF1" w:rsidP="00540AF1">
            <w:pPr>
              <w:jc w:val="center"/>
              <w:rPr>
                <w:b/>
                <w:sz w:val="20"/>
                <w:szCs w:val="20"/>
                <w:lang w:val="en-US"/>
              </w:rPr>
            </w:pPr>
          </w:p>
          <w:p w:rsidR="00540AF1" w:rsidRPr="00DA7419" w:rsidRDefault="00540AF1" w:rsidP="00540AF1">
            <w:pPr>
              <w:jc w:val="center"/>
              <w:rPr>
                <w:sz w:val="20"/>
                <w:szCs w:val="20"/>
              </w:rPr>
            </w:pPr>
            <w:r w:rsidRPr="00DA7419">
              <w:rPr>
                <w:sz w:val="20"/>
                <w:szCs w:val="20"/>
                <w:lang w:val="en-US"/>
              </w:rPr>
              <w:t>1 125 000</w:t>
            </w:r>
          </w:p>
        </w:tc>
      </w:tr>
      <w:tr w:rsidR="00DA7419" w:rsidRPr="000747E4" w:rsidTr="00540AF1">
        <w:trPr>
          <w:jc w:val="center"/>
        </w:trPr>
        <w:tc>
          <w:tcPr>
            <w:tcW w:w="476" w:type="dxa"/>
            <w:vMerge/>
            <w:tcBorders>
              <w:left w:val="single" w:sz="4" w:space="0" w:color="auto"/>
              <w:bottom w:val="single" w:sz="4" w:space="0" w:color="auto"/>
              <w:right w:val="single" w:sz="4" w:space="0" w:color="auto"/>
            </w:tcBorders>
          </w:tcPr>
          <w:p w:rsidR="00DA7419" w:rsidRPr="007917C3" w:rsidRDefault="00DA7419" w:rsidP="00540AF1">
            <w:pPr>
              <w:autoSpaceDE w:val="0"/>
              <w:autoSpaceDN w:val="0"/>
              <w:adjustRightInd w:val="0"/>
              <w:jc w:val="center"/>
              <w:rPr>
                <w:b/>
                <w:szCs w:val="28"/>
              </w:rPr>
            </w:pPr>
          </w:p>
        </w:tc>
        <w:tc>
          <w:tcPr>
            <w:tcW w:w="10114" w:type="dxa"/>
            <w:gridSpan w:val="10"/>
            <w:tcBorders>
              <w:top w:val="single" w:sz="4" w:space="0" w:color="auto"/>
              <w:left w:val="single" w:sz="4" w:space="0" w:color="auto"/>
              <w:bottom w:val="single" w:sz="4" w:space="0" w:color="auto"/>
              <w:right w:val="single" w:sz="4" w:space="0" w:color="auto"/>
            </w:tcBorders>
          </w:tcPr>
          <w:p w:rsidR="00DA7419" w:rsidRPr="007917C3" w:rsidRDefault="00DA7419" w:rsidP="00540AF1">
            <w:pPr>
              <w:autoSpaceDE w:val="0"/>
              <w:autoSpaceDN w:val="0"/>
              <w:adjustRightInd w:val="0"/>
              <w:jc w:val="center"/>
              <w:rPr>
                <w:b/>
                <w:szCs w:val="28"/>
              </w:rPr>
            </w:pPr>
            <w:r w:rsidRPr="007917C3">
              <w:rPr>
                <w:b/>
                <w:szCs w:val="28"/>
              </w:rPr>
              <w:t>Расчет по РК:</w:t>
            </w:r>
          </w:p>
          <w:p w:rsidR="00DA7419" w:rsidRPr="000747E4" w:rsidRDefault="00DA7419" w:rsidP="00540AF1">
            <w:pPr>
              <w:jc w:val="center"/>
              <w:rPr>
                <w:sz w:val="20"/>
                <w:szCs w:val="20"/>
              </w:rPr>
            </w:pPr>
            <w:r w:rsidRPr="007917C3">
              <w:rPr>
                <w:b/>
                <w:szCs w:val="28"/>
              </w:rPr>
              <w:t>2500*</w:t>
            </w:r>
            <w:r w:rsidR="00540AF1">
              <w:rPr>
                <w:b/>
                <w:szCs w:val="28"/>
              </w:rPr>
              <w:t>150</w:t>
            </w:r>
            <w:r w:rsidRPr="007917C3">
              <w:rPr>
                <w:b/>
                <w:szCs w:val="28"/>
              </w:rPr>
              <w:t>*0,</w:t>
            </w:r>
            <w:r w:rsidR="00540AF1">
              <w:rPr>
                <w:b/>
                <w:szCs w:val="28"/>
              </w:rPr>
              <w:t>6</w:t>
            </w:r>
            <w:r w:rsidRPr="007917C3">
              <w:rPr>
                <w:b/>
                <w:szCs w:val="28"/>
              </w:rPr>
              <w:t>*1*</w:t>
            </w:r>
            <w:r w:rsidR="00540AF1">
              <w:rPr>
                <w:b/>
                <w:szCs w:val="28"/>
              </w:rPr>
              <w:t>1</w:t>
            </w:r>
            <w:r w:rsidRPr="007917C3">
              <w:rPr>
                <w:b/>
                <w:szCs w:val="28"/>
              </w:rPr>
              <w:t>*</w:t>
            </w:r>
            <w:r w:rsidR="00540AF1">
              <w:rPr>
                <w:b/>
                <w:szCs w:val="28"/>
              </w:rPr>
              <w:t>5</w:t>
            </w:r>
            <w:r w:rsidRPr="007917C3">
              <w:rPr>
                <w:b/>
                <w:szCs w:val="28"/>
              </w:rPr>
              <w:t xml:space="preserve">= </w:t>
            </w:r>
            <w:r w:rsidR="00540AF1">
              <w:rPr>
                <w:b/>
                <w:szCs w:val="28"/>
              </w:rPr>
              <w:t>1 125 000</w:t>
            </w:r>
            <w:r w:rsidRPr="007917C3">
              <w:rPr>
                <w:b/>
                <w:szCs w:val="28"/>
              </w:rPr>
              <w:t xml:space="preserve"> (П)</w:t>
            </w:r>
          </w:p>
        </w:tc>
      </w:tr>
      <w:tr w:rsidR="00540AF1" w:rsidRPr="000747E4" w:rsidTr="00540AF1">
        <w:trPr>
          <w:jc w:val="center"/>
        </w:trPr>
        <w:tc>
          <w:tcPr>
            <w:tcW w:w="476" w:type="dxa"/>
            <w:vMerge w:val="restart"/>
            <w:tcBorders>
              <w:top w:val="single" w:sz="4" w:space="0" w:color="auto"/>
              <w:left w:val="single" w:sz="4" w:space="0" w:color="auto"/>
              <w:right w:val="single" w:sz="4" w:space="0" w:color="auto"/>
            </w:tcBorders>
          </w:tcPr>
          <w:p w:rsidR="00540AF1" w:rsidRDefault="00540AF1" w:rsidP="00540AF1">
            <w:pPr>
              <w:jc w:val="center"/>
              <w:rPr>
                <w:bCs/>
                <w:sz w:val="20"/>
                <w:szCs w:val="20"/>
              </w:rPr>
            </w:pPr>
          </w:p>
          <w:p w:rsidR="00540AF1" w:rsidRDefault="00540AF1" w:rsidP="00540AF1">
            <w:pPr>
              <w:jc w:val="center"/>
              <w:rPr>
                <w:bCs/>
                <w:sz w:val="20"/>
                <w:szCs w:val="20"/>
              </w:rPr>
            </w:pPr>
          </w:p>
          <w:p w:rsidR="00540AF1" w:rsidRPr="000747E4" w:rsidRDefault="00540AF1" w:rsidP="00540AF1">
            <w:pPr>
              <w:jc w:val="center"/>
              <w:rPr>
                <w:sz w:val="20"/>
                <w:szCs w:val="20"/>
              </w:rPr>
            </w:pPr>
            <w:r w:rsidRPr="000747E4">
              <w:rPr>
                <w:bCs/>
                <w:sz w:val="20"/>
                <w:szCs w:val="20"/>
              </w:rPr>
              <w:t>2</w:t>
            </w:r>
          </w:p>
        </w:tc>
        <w:tc>
          <w:tcPr>
            <w:tcW w:w="1567" w:type="dxa"/>
            <w:tcBorders>
              <w:top w:val="single" w:sz="4" w:space="0" w:color="auto"/>
              <w:left w:val="single" w:sz="4" w:space="0" w:color="auto"/>
              <w:bottom w:val="single" w:sz="4" w:space="0" w:color="auto"/>
              <w:right w:val="single" w:sz="4" w:space="0" w:color="auto"/>
            </w:tcBorders>
            <w:vAlign w:val="center"/>
          </w:tcPr>
          <w:p w:rsidR="00540AF1" w:rsidRPr="00620CE3" w:rsidRDefault="00540AF1" w:rsidP="00540AF1">
            <w:pPr>
              <w:jc w:val="center"/>
              <w:rPr>
                <w:sz w:val="20"/>
                <w:szCs w:val="20"/>
              </w:rPr>
            </w:pPr>
            <w:r w:rsidRPr="00620CE3">
              <w:rPr>
                <w:sz w:val="20"/>
                <w:szCs w:val="20"/>
              </w:rPr>
              <w:t>Дзержинское шоссе 2 км500 м, слева</w:t>
            </w:r>
          </w:p>
        </w:tc>
        <w:tc>
          <w:tcPr>
            <w:tcW w:w="850" w:type="dxa"/>
            <w:tcBorders>
              <w:top w:val="single" w:sz="4" w:space="0" w:color="auto"/>
              <w:left w:val="single" w:sz="4" w:space="0" w:color="auto"/>
              <w:bottom w:val="single" w:sz="4" w:space="0" w:color="auto"/>
              <w:right w:val="single" w:sz="4" w:space="0" w:color="auto"/>
            </w:tcBorders>
            <w:vAlign w:val="center"/>
          </w:tcPr>
          <w:p w:rsidR="00540AF1" w:rsidRPr="00620CE3" w:rsidRDefault="00540AF1" w:rsidP="00540AF1">
            <w:pPr>
              <w:jc w:val="center"/>
              <w:rPr>
                <w:sz w:val="20"/>
                <w:szCs w:val="20"/>
              </w:rPr>
            </w:pPr>
            <w:r w:rsidRPr="00620CE3">
              <w:rPr>
                <w:sz w:val="20"/>
                <w:szCs w:val="20"/>
              </w:rPr>
              <w:t>2</w:t>
            </w:r>
            <w:r w:rsidRPr="00620CE3">
              <w:rPr>
                <w:sz w:val="20"/>
                <w:szCs w:val="20"/>
                <w:lang w:val="en-US"/>
              </w:rPr>
              <w:t>4</w:t>
            </w:r>
            <w:r w:rsidRPr="00620CE3">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rsidR="00540AF1" w:rsidRPr="00620CE3" w:rsidRDefault="00540AF1" w:rsidP="00540AF1">
            <w:pPr>
              <w:jc w:val="center"/>
              <w:rPr>
                <w:sz w:val="20"/>
                <w:szCs w:val="20"/>
              </w:rPr>
            </w:pPr>
            <w:r w:rsidRPr="00620CE3">
              <w:rPr>
                <w:sz w:val="20"/>
                <w:szCs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rsidR="00540AF1" w:rsidRPr="00620CE3" w:rsidRDefault="00540AF1" w:rsidP="00540AF1">
            <w:pPr>
              <w:jc w:val="center"/>
              <w:rPr>
                <w:sz w:val="20"/>
                <w:szCs w:val="20"/>
              </w:rPr>
            </w:pPr>
            <w:r w:rsidRPr="00620CE3">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rsidR="00540AF1" w:rsidRPr="00620CE3" w:rsidRDefault="00540AF1" w:rsidP="00540AF1">
            <w:pPr>
              <w:jc w:val="center"/>
              <w:rPr>
                <w:sz w:val="20"/>
                <w:szCs w:val="20"/>
              </w:rPr>
            </w:pPr>
            <w:r w:rsidRPr="00620CE3">
              <w:rPr>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rsidR="00540AF1" w:rsidRPr="00620CE3" w:rsidRDefault="00540AF1" w:rsidP="00540AF1">
            <w:pPr>
              <w:jc w:val="center"/>
              <w:rPr>
                <w:sz w:val="20"/>
                <w:szCs w:val="20"/>
              </w:rPr>
            </w:pPr>
            <w:r w:rsidRPr="00620CE3">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rsidR="00540AF1" w:rsidRPr="00620CE3" w:rsidRDefault="00540AF1" w:rsidP="00540AF1">
            <w:pPr>
              <w:tabs>
                <w:tab w:val="center" w:pos="246"/>
              </w:tabs>
              <w:jc w:val="center"/>
              <w:rPr>
                <w:sz w:val="20"/>
                <w:szCs w:val="20"/>
              </w:rPr>
            </w:pPr>
            <w:r w:rsidRPr="00620CE3">
              <w:rPr>
                <w:sz w:val="20"/>
                <w:szCs w:val="20"/>
              </w:rPr>
              <w:t>36</w:t>
            </w:r>
          </w:p>
        </w:tc>
        <w:tc>
          <w:tcPr>
            <w:tcW w:w="1443" w:type="dxa"/>
            <w:tcBorders>
              <w:top w:val="single" w:sz="4" w:space="0" w:color="auto"/>
              <w:left w:val="single" w:sz="4" w:space="0" w:color="auto"/>
              <w:bottom w:val="single" w:sz="4" w:space="0" w:color="auto"/>
              <w:right w:val="single" w:sz="4" w:space="0" w:color="auto"/>
            </w:tcBorders>
            <w:vAlign w:val="center"/>
          </w:tcPr>
          <w:p w:rsidR="00540AF1" w:rsidRPr="00620CE3" w:rsidRDefault="00540AF1" w:rsidP="00540AF1">
            <w:pPr>
              <w:jc w:val="center"/>
              <w:rPr>
                <w:sz w:val="20"/>
                <w:szCs w:val="20"/>
              </w:rPr>
            </w:pPr>
            <w:r w:rsidRPr="00620CE3">
              <w:rPr>
                <w:sz w:val="20"/>
                <w:szCs w:val="20"/>
              </w:rPr>
              <w:t>Щит стационарный с внешним подсветом</w:t>
            </w:r>
          </w:p>
        </w:tc>
        <w:tc>
          <w:tcPr>
            <w:tcW w:w="1076" w:type="dxa"/>
            <w:tcBorders>
              <w:top w:val="single" w:sz="4" w:space="0" w:color="auto"/>
              <w:left w:val="single" w:sz="4" w:space="0" w:color="auto"/>
              <w:bottom w:val="single" w:sz="4" w:space="0" w:color="auto"/>
              <w:right w:val="single" w:sz="4" w:space="0" w:color="auto"/>
            </w:tcBorders>
          </w:tcPr>
          <w:p w:rsidR="00540AF1" w:rsidRDefault="00540AF1" w:rsidP="00540AF1">
            <w:pPr>
              <w:jc w:val="center"/>
              <w:rPr>
                <w:sz w:val="20"/>
                <w:szCs w:val="20"/>
              </w:rPr>
            </w:pPr>
          </w:p>
          <w:p w:rsidR="00540AF1" w:rsidRDefault="00540AF1" w:rsidP="00540AF1">
            <w:pPr>
              <w:jc w:val="center"/>
            </w:pPr>
            <w:r w:rsidRPr="00846CC6">
              <w:rPr>
                <w:sz w:val="20"/>
                <w:szCs w:val="20"/>
              </w:rPr>
              <w:t>5 лет</w:t>
            </w:r>
          </w:p>
        </w:tc>
        <w:tc>
          <w:tcPr>
            <w:tcW w:w="1318" w:type="dxa"/>
            <w:tcBorders>
              <w:top w:val="single" w:sz="4" w:space="0" w:color="auto"/>
              <w:left w:val="single" w:sz="4" w:space="0" w:color="auto"/>
              <w:bottom w:val="single" w:sz="4" w:space="0" w:color="auto"/>
              <w:right w:val="single" w:sz="4" w:space="0" w:color="auto"/>
            </w:tcBorders>
            <w:vAlign w:val="center"/>
          </w:tcPr>
          <w:p w:rsidR="00540AF1" w:rsidRPr="00620CE3" w:rsidRDefault="00540AF1" w:rsidP="00540AF1">
            <w:pPr>
              <w:jc w:val="center"/>
              <w:rPr>
                <w:sz w:val="20"/>
                <w:szCs w:val="20"/>
              </w:rPr>
            </w:pPr>
            <w:r w:rsidRPr="00620CE3">
              <w:rPr>
                <w:sz w:val="20"/>
                <w:szCs w:val="20"/>
              </w:rPr>
              <w:t>216000</w:t>
            </w:r>
          </w:p>
        </w:tc>
      </w:tr>
      <w:tr w:rsidR="00DA7419" w:rsidRPr="000747E4" w:rsidTr="00540AF1">
        <w:trPr>
          <w:jc w:val="center"/>
        </w:trPr>
        <w:tc>
          <w:tcPr>
            <w:tcW w:w="476" w:type="dxa"/>
            <w:vMerge/>
            <w:tcBorders>
              <w:left w:val="single" w:sz="4" w:space="0" w:color="auto"/>
              <w:bottom w:val="single" w:sz="4" w:space="0" w:color="auto"/>
              <w:right w:val="single" w:sz="4" w:space="0" w:color="auto"/>
            </w:tcBorders>
          </w:tcPr>
          <w:p w:rsidR="00DA7419" w:rsidRPr="007917C3" w:rsidRDefault="00DA7419" w:rsidP="00540AF1">
            <w:pPr>
              <w:autoSpaceDE w:val="0"/>
              <w:autoSpaceDN w:val="0"/>
              <w:adjustRightInd w:val="0"/>
              <w:jc w:val="center"/>
              <w:rPr>
                <w:b/>
                <w:szCs w:val="28"/>
              </w:rPr>
            </w:pPr>
          </w:p>
        </w:tc>
        <w:tc>
          <w:tcPr>
            <w:tcW w:w="10114" w:type="dxa"/>
            <w:gridSpan w:val="10"/>
            <w:tcBorders>
              <w:top w:val="single" w:sz="4" w:space="0" w:color="auto"/>
              <w:left w:val="single" w:sz="4" w:space="0" w:color="auto"/>
              <w:bottom w:val="single" w:sz="4" w:space="0" w:color="auto"/>
              <w:right w:val="single" w:sz="4" w:space="0" w:color="auto"/>
            </w:tcBorders>
          </w:tcPr>
          <w:p w:rsidR="00DA7419" w:rsidRPr="007917C3" w:rsidRDefault="00DA7419" w:rsidP="00540AF1">
            <w:pPr>
              <w:autoSpaceDE w:val="0"/>
              <w:autoSpaceDN w:val="0"/>
              <w:adjustRightInd w:val="0"/>
              <w:jc w:val="center"/>
              <w:rPr>
                <w:b/>
                <w:szCs w:val="28"/>
              </w:rPr>
            </w:pPr>
            <w:r w:rsidRPr="007917C3">
              <w:rPr>
                <w:b/>
                <w:szCs w:val="28"/>
              </w:rPr>
              <w:t>Расчет по РК:</w:t>
            </w:r>
          </w:p>
          <w:p w:rsidR="00DA7419" w:rsidRPr="000747E4" w:rsidRDefault="00540AF1" w:rsidP="00540AF1">
            <w:pPr>
              <w:jc w:val="center"/>
              <w:rPr>
                <w:sz w:val="20"/>
                <w:szCs w:val="20"/>
              </w:rPr>
            </w:pPr>
            <w:r w:rsidRPr="007917C3">
              <w:rPr>
                <w:b/>
                <w:szCs w:val="28"/>
              </w:rPr>
              <w:t>2500*</w:t>
            </w:r>
            <w:r>
              <w:rPr>
                <w:b/>
                <w:szCs w:val="28"/>
              </w:rPr>
              <w:t>36</w:t>
            </w:r>
            <w:r w:rsidRPr="007917C3">
              <w:rPr>
                <w:b/>
                <w:szCs w:val="28"/>
              </w:rPr>
              <w:t>*0,8*1*</w:t>
            </w:r>
            <w:r>
              <w:rPr>
                <w:b/>
                <w:szCs w:val="28"/>
              </w:rPr>
              <w:t>1</w:t>
            </w:r>
            <w:r w:rsidRPr="007917C3">
              <w:rPr>
                <w:b/>
                <w:szCs w:val="28"/>
              </w:rPr>
              <w:t xml:space="preserve">*3= </w:t>
            </w:r>
            <w:r>
              <w:rPr>
                <w:b/>
                <w:szCs w:val="28"/>
              </w:rPr>
              <w:t>216 000</w:t>
            </w:r>
            <w:r w:rsidRPr="007917C3">
              <w:rPr>
                <w:b/>
                <w:szCs w:val="28"/>
              </w:rPr>
              <w:t xml:space="preserve"> (П)</w:t>
            </w:r>
          </w:p>
        </w:tc>
      </w:tr>
      <w:tr w:rsidR="00540AF1" w:rsidRPr="000747E4" w:rsidTr="00540AF1">
        <w:trPr>
          <w:jc w:val="center"/>
        </w:trPr>
        <w:tc>
          <w:tcPr>
            <w:tcW w:w="476" w:type="dxa"/>
            <w:vMerge w:val="restart"/>
            <w:tcBorders>
              <w:top w:val="single" w:sz="4" w:space="0" w:color="auto"/>
              <w:left w:val="single" w:sz="4" w:space="0" w:color="auto"/>
              <w:right w:val="single" w:sz="4" w:space="0" w:color="auto"/>
            </w:tcBorders>
          </w:tcPr>
          <w:p w:rsidR="00540AF1" w:rsidRDefault="00540AF1" w:rsidP="00540AF1">
            <w:pPr>
              <w:jc w:val="center"/>
              <w:rPr>
                <w:bCs/>
                <w:sz w:val="20"/>
                <w:szCs w:val="20"/>
              </w:rPr>
            </w:pPr>
          </w:p>
          <w:p w:rsidR="00540AF1" w:rsidRDefault="00540AF1" w:rsidP="00540AF1">
            <w:pPr>
              <w:jc w:val="center"/>
              <w:rPr>
                <w:bCs/>
                <w:sz w:val="20"/>
                <w:szCs w:val="20"/>
              </w:rPr>
            </w:pPr>
          </w:p>
          <w:p w:rsidR="00540AF1" w:rsidRPr="000747E4" w:rsidRDefault="00540AF1" w:rsidP="00540AF1">
            <w:pPr>
              <w:jc w:val="center"/>
              <w:rPr>
                <w:sz w:val="20"/>
                <w:szCs w:val="20"/>
              </w:rPr>
            </w:pPr>
            <w:r w:rsidRPr="000747E4">
              <w:rPr>
                <w:bCs/>
                <w:sz w:val="20"/>
                <w:szCs w:val="20"/>
              </w:rPr>
              <w:t>3</w:t>
            </w:r>
          </w:p>
        </w:tc>
        <w:tc>
          <w:tcPr>
            <w:tcW w:w="1567" w:type="dxa"/>
            <w:tcBorders>
              <w:top w:val="single" w:sz="4" w:space="0" w:color="auto"/>
              <w:left w:val="single" w:sz="4" w:space="0" w:color="auto"/>
              <w:bottom w:val="single" w:sz="4" w:space="0" w:color="auto"/>
              <w:right w:val="single" w:sz="4" w:space="0" w:color="auto"/>
            </w:tcBorders>
            <w:vAlign w:val="center"/>
          </w:tcPr>
          <w:p w:rsidR="00540AF1" w:rsidRPr="00B0748B" w:rsidRDefault="00540AF1" w:rsidP="00540AF1">
            <w:pPr>
              <w:jc w:val="center"/>
              <w:rPr>
                <w:sz w:val="20"/>
                <w:szCs w:val="20"/>
              </w:rPr>
            </w:pPr>
            <w:r w:rsidRPr="00A65AEA">
              <w:rPr>
                <w:sz w:val="20"/>
                <w:szCs w:val="20"/>
              </w:rPr>
              <w:t>Дзержинское шоссе 2 км 260 м, справа</w:t>
            </w:r>
          </w:p>
        </w:tc>
        <w:tc>
          <w:tcPr>
            <w:tcW w:w="850" w:type="dxa"/>
            <w:tcBorders>
              <w:top w:val="single" w:sz="4" w:space="0" w:color="auto"/>
              <w:left w:val="single" w:sz="4" w:space="0" w:color="auto"/>
              <w:bottom w:val="single" w:sz="4" w:space="0" w:color="auto"/>
              <w:right w:val="single" w:sz="4" w:space="0" w:color="auto"/>
            </w:tcBorders>
            <w:vAlign w:val="center"/>
          </w:tcPr>
          <w:p w:rsidR="00540AF1" w:rsidRPr="00B0748B" w:rsidRDefault="00540AF1" w:rsidP="00540AF1">
            <w:pPr>
              <w:jc w:val="center"/>
              <w:rPr>
                <w:sz w:val="20"/>
                <w:szCs w:val="20"/>
              </w:rPr>
            </w:pPr>
            <w:r>
              <w:rPr>
                <w:sz w:val="20"/>
                <w:szCs w:val="20"/>
              </w:rPr>
              <w:t>20м</w:t>
            </w:r>
          </w:p>
        </w:tc>
        <w:tc>
          <w:tcPr>
            <w:tcW w:w="851" w:type="dxa"/>
            <w:tcBorders>
              <w:top w:val="single" w:sz="4" w:space="0" w:color="auto"/>
              <w:left w:val="single" w:sz="4" w:space="0" w:color="auto"/>
              <w:bottom w:val="single" w:sz="4" w:space="0" w:color="auto"/>
              <w:right w:val="single" w:sz="4" w:space="0" w:color="auto"/>
            </w:tcBorders>
            <w:vAlign w:val="center"/>
          </w:tcPr>
          <w:p w:rsidR="00540AF1" w:rsidRPr="00620CE3" w:rsidRDefault="00540AF1" w:rsidP="00540AF1">
            <w:pPr>
              <w:jc w:val="center"/>
              <w:rPr>
                <w:sz w:val="20"/>
                <w:szCs w:val="20"/>
              </w:rPr>
            </w:pPr>
            <w:r w:rsidRPr="00620CE3">
              <w:rPr>
                <w:sz w:val="20"/>
                <w:szCs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rsidR="00540AF1" w:rsidRPr="00620CE3" w:rsidRDefault="00540AF1" w:rsidP="00540AF1">
            <w:pPr>
              <w:jc w:val="center"/>
              <w:rPr>
                <w:sz w:val="20"/>
                <w:szCs w:val="20"/>
              </w:rPr>
            </w:pPr>
            <w:r w:rsidRPr="00620CE3">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rsidR="00540AF1" w:rsidRPr="00620CE3" w:rsidRDefault="00540AF1" w:rsidP="00540AF1">
            <w:pPr>
              <w:jc w:val="center"/>
              <w:rPr>
                <w:sz w:val="20"/>
                <w:szCs w:val="20"/>
              </w:rPr>
            </w:pPr>
            <w:r w:rsidRPr="00620CE3">
              <w:rPr>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rsidR="00540AF1" w:rsidRPr="00620CE3" w:rsidRDefault="00540AF1" w:rsidP="00540AF1">
            <w:pPr>
              <w:jc w:val="center"/>
              <w:rPr>
                <w:sz w:val="20"/>
                <w:szCs w:val="20"/>
              </w:rPr>
            </w:pPr>
            <w:r w:rsidRPr="00620CE3">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rsidR="00540AF1" w:rsidRPr="00620CE3" w:rsidRDefault="00540AF1" w:rsidP="00540AF1">
            <w:pPr>
              <w:tabs>
                <w:tab w:val="center" w:pos="246"/>
              </w:tabs>
              <w:jc w:val="center"/>
              <w:rPr>
                <w:sz w:val="20"/>
                <w:szCs w:val="20"/>
              </w:rPr>
            </w:pPr>
            <w:r w:rsidRPr="00620CE3">
              <w:rPr>
                <w:sz w:val="20"/>
                <w:szCs w:val="20"/>
              </w:rPr>
              <w:t>36</w:t>
            </w:r>
          </w:p>
        </w:tc>
        <w:tc>
          <w:tcPr>
            <w:tcW w:w="1443" w:type="dxa"/>
            <w:tcBorders>
              <w:top w:val="single" w:sz="4" w:space="0" w:color="auto"/>
              <w:left w:val="single" w:sz="4" w:space="0" w:color="auto"/>
              <w:bottom w:val="single" w:sz="4" w:space="0" w:color="auto"/>
              <w:right w:val="single" w:sz="4" w:space="0" w:color="auto"/>
            </w:tcBorders>
            <w:vAlign w:val="center"/>
          </w:tcPr>
          <w:p w:rsidR="00540AF1" w:rsidRPr="00620CE3" w:rsidRDefault="00540AF1" w:rsidP="00540AF1">
            <w:pPr>
              <w:jc w:val="center"/>
              <w:rPr>
                <w:sz w:val="20"/>
                <w:szCs w:val="20"/>
              </w:rPr>
            </w:pPr>
            <w:r w:rsidRPr="00620CE3">
              <w:rPr>
                <w:sz w:val="20"/>
                <w:szCs w:val="20"/>
              </w:rPr>
              <w:t>Щит стационарный с внешним подсветом</w:t>
            </w:r>
          </w:p>
        </w:tc>
        <w:tc>
          <w:tcPr>
            <w:tcW w:w="1076" w:type="dxa"/>
            <w:tcBorders>
              <w:top w:val="single" w:sz="4" w:space="0" w:color="auto"/>
              <w:left w:val="single" w:sz="4" w:space="0" w:color="auto"/>
              <w:bottom w:val="single" w:sz="4" w:space="0" w:color="auto"/>
              <w:right w:val="single" w:sz="4" w:space="0" w:color="auto"/>
            </w:tcBorders>
          </w:tcPr>
          <w:p w:rsidR="00540AF1" w:rsidRDefault="00540AF1" w:rsidP="00540AF1">
            <w:pPr>
              <w:jc w:val="center"/>
              <w:rPr>
                <w:sz w:val="20"/>
                <w:szCs w:val="20"/>
              </w:rPr>
            </w:pPr>
          </w:p>
          <w:p w:rsidR="00540AF1" w:rsidRDefault="00540AF1" w:rsidP="00540AF1">
            <w:pPr>
              <w:jc w:val="center"/>
            </w:pPr>
            <w:r w:rsidRPr="00846CC6">
              <w:rPr>
                <w:sz w:val="20"/>
                <w:szCs w:val="20"/>
              </w:rPr>
              <w:t>5 лет</w:t>
            </w:r>
          </w:p>
        </w:tc>
        <w:tc>
          <w:tcPr>
            <w:tcW w:w="1318" w:type="dxa"/>
            <w:tcBorders>
              <w:top w:val="single" w:sz="4" w:space="0" w:color="auto"/>
              <w:left w:val="single" w:sz="4" w:space="0" w:color="auto"/>
              <w:bottom w:val="single" w:sz="4" w:space="0" w:color="auto"/>
              <w:right w:val="single" w:sz="4" w:space="0" w:color="auto"/>
            </w:tcBorders>
            <w:vAlign w:val="center"/>
          </w:tcPr>
          <w:p w:rsidR="00540AF1" w:rsidRPr="00620CE3" w:rsidRDefault="00540AF1" w:rsidP="00540AF1">
            <w:pPr>
              <w:jc w:val="center"/>
              <w:rPr>
                <w:sz w:val="20"/>
                <w:szCs w:val="20"/>
              </w:rPr>
            </w:pPr>
            <w:r w:rsidRPr="00620CE3">
              <w:rPr>
                <w:sz w:val="20"/>
                <w:szCs w:val="20"/>
              </w:rPr>
              <w:t>216000</w:t>
            </w:r>
          </w:p>
        </w:tc>
      </w:tr>
      <w:tr w:rsidR="00DA7419" w:rsidRPr="000747E4" w:rsidTr="00540AF1">
        <w:trPr>
          <w:jc w:val="center"/>
        </w:trPr>
        <w:tc>
          <w:tcPr>
            <w:tcW w:w="476" w:type="dxa"/>
            <w:vMerge/>
            <w:tcBorders>
              <w:left w:val="single" w:sz="4" w:space="0" w:color="auto"/>
              <w:bottom w:val="single" w:sz="4" w:space="0" w:color="auto"/>
              <w:right w:val="single" w:sz="4" w:space="0" w:color="auto"/>
            </w:tcBorders>
          </w:tcPr>
          <w:p w:rsidR="00DA7419" w:rsidRPr="007917C3" w:rsidRDefault="00DA7419" w:rsidP="00540AF1">
            <w:pPr>
              <w:autoSpaceDE w:val="0"/>
              <w:autoSpaceDN w:val="0"/>
              <w:adjustRightInd w:val="0"/>
              <w:jc w:val="center"/>
              <w:rPr>
                <w:b/>
                <w:szCs w:val="28"/>
              </w:rPr>
            </w:pPr>
          </w:p>
        </w:tc>
        <w:tc>
          <w:tcPr>
            <w:tcW w:w="10114" w:type="dxa"/>
            <w:gridSpan w:val="10"/>
            <w:tcBorders>
              <w:top w:val="single" w:sz="4" w:space="0" w:color="auto"/>
              <w:left w:val="single" w:sz="4" w:space="0" w:color="auto"/>
              <w:bottom w:val="single" w:sz="4" w:space="0" w:color="auto"/>
            </w:tcBorders>
          </w:tcPr>
          <w:p w:rsidR="00DA7419" w:rsidRDefault="00DA7419" w:rsidP="00540AF1">
            <w:pPr>
              <w:jc w:val="center"/>
              <w:rPr>
                <w:b/>
                <w:szCs w:val="28"/>
              </w:rPr>
            </w:pPr>
            <w:r w:rsidRPr="007917C3">
              <w:rPr>
                <w:b/>
                <w:szCs w:val="28"/>
              </w:rPr>
              <w:t>Расчет по РК:</w:t>
            </w:r>
          </w:p>
          <w:p w:rsidR="00DA7419" w:rsidRPr="000747E4" w:rsidRDefault="00540AF1" w:rsidP="00540AF1">
            <w:pPr>
              <w:jc w:val="center"/>
              <w:rPr>
                <w:sz w:val="20"/>
                <w:szCs w:val="20"/>
              </w:rPr>
            </w:pPr>
            <w:r w:rsidRPr="007917C3">
              <w:rPr>
                <w:b/>
                <w:szCs w:val="28"/>
              </w:rPr>
              <w:t>2500*</w:t>
            </w:r>
            <w:r>
              <w:rPr>
                <w:b/>
                <w:szCs w:val="28"/>
              </w:rPr>
              <w:t>36</w:t>
            </w:r>
            <w:r w:rsidRPr="007917C3">
              <w:rPr>
                <w:b/>
                <w:szCs w:val="28"/>
              </w:rPr>
              <w:t>*0,8*1*</w:t>
            </w:r>
            <w:r>
              <w:rPr>
                <w:b/>
                <w:szCs w:val="28"/>
              </w:rPr>
              <w:t>1</w:t>
            </w:r>
            <w:r w:rsidRPr="007917C3">
              <w:rPr>
                <w:b/>
                <w:szCs w:val="28"/>
              </w:rPr>
              <w:t xml:space="preserve">*3= </w:t>
            </w:r>
            <w:r>
              <w:rPr>
                <w:b/>
                <w:szCs w:val="28"/>
              </w:rPr>
              <w:t>216 000</w:t>
            </w:r>
            <w:r w:rsidRPr="007917C3">
              <w:rPr>
                <w:b/>
                <w:szCs w:val="28"/>
              </w:rPr>
              <w:t xml:space="preserve"> (П)</w:t>
            </w:r>
          </w:p>
        </w:tc>
      </w:tr>
      <w:tr w:rsidR="00540AF1" w:rsidRPr="000747E4" w:rsidTr="00540AF1">
        <w:trPr>
          <w:jc w:val="center"/>
        </w:trPr>
        <w:tc>
          <w:tcPr>
            <w:tcW w:w="476" w:type="dxa"/>
            <w:vMerge w:val="restart"/>
            <w:tcBorders>
              <w:top w:val="single" w:sz="4" w:space="0" w:color="auto"/>
              <w:left w:val="single" w:sz="4" w:space="0" w:color="auto"/>
              <w:right w:val="single" w:sz="4" w:space="0" w:color="auto"/>
            </w:tcBorders>
          </w:tcPr>
          <w:p w:rsidR="00540AF1" w:rsidRDefault="00540AF1" w:rsidP="00540AF1">
            <w:pPr>
              <w:jc w:val="center"/>
              <w:rPr>
                <w:bCs/>
                <w:sz w:val="20"/>
                <w:szCs w:val="20"/>
              </w:rPr>
            </w:pPr>
          </w:p>
          <w:p w:rsidR="00540AF1" w:rsidRPr="000747E4" w:rsidRDefault="00540AF1" w:rsidP="00540AF1">
            <w:pPr>
              <w:jc w:val="center"/>
              <w:rPr>
                <w:sz w:val="20"/>
                <w:szCs w:val="20"/>
              </w:rPr>
            </w:pPr>
            <w:r w:rsidRPr="000747E4">
              <w:rPr>
                <w:bCs/>
                <w:sz w:val="20"/>
                <w:szCs w:val="20"/>
              </w:rPr>
              <w:t>4</w:t>
            </w:r>
          </w:p>
        </w:tc>
        <w:tc>
          <w:tcPr>
            <w:tcW w:w="1567" w:type="dxa"/>
            <w:tcBorders>
              <w:top w:val="single" w:sz="4" w:space="0" w:color="auto"/>
              <w:left w:val="single" w:sz="4" w:space="0" w:color="auto"/>
              <w:bottom w:val="single" w:sz="4" w:space="0" w:color="auto"/>
              <w:right w:val="single" w:sz="4" w:space="0" w:color="auto"/>
            </w:tcBorders>
            <w:vAlign w:val="center"/>
          </w:tcPr>
          <w:p w:rsidR="00540AF1" w:rsidRPr="00100941" w:rsidRDefault="00540AF1" w:rsidP="00540AF1">
            <w:pPr>
              <w:ind w:firstLineChars="100" w:firstLine="200"/>
              <w:jc w:val="center"/>
              <w:rPr>
                <w:color w:val="000000"/>
                <w:sz w:val="20"/>
                <w:szCs w:val="20"/>
              </w:rPr>
            </w:pPr>
            <w:r w:rsidRPr="00100941">
              <w:rPr>
                <w:color w:val="000000"/>
                <w:sz w:val="20"/>
                <w:szCs w:val="20"/>
              </w:rPr>
              <w:t>Дзержинское шоссе 1 км 870 м, слева</w:t>
            </w:r>
          </w:p>
          <w:p w:rsidR="00540AF1" w:rsidRPr="00B0748B" w:rsidRDefault="00540AF1" w:rsidP="00540AF1">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540AF1" w:rsidRPr="00B0748B" w:rsidRDefault="00540AF1" w:rsidP="00540AF1">
            <w:pPr>
              <w:jc w:val="center"/>
              <w:rPr>
                <w:sz w:val="20"/>
                <w:szCs w:val="20"/>
              </w:rPr>
            </w:pPr>
            <w:r>
              <w:rPr>
                <w:sz w:val="20"/>
                <w:szCs w:val="20"/>
              </w:rPr>
              <w:t>13м</w:t>
            </w:r>
          </w:p>
        </w:tc>
        <w:tc>
          <w:tcPr>
            <w:tcW w:w="851" w:type="dxa"/>
            <w:tcBorders>
              <w:top w:val="single" w:sz="4" w:space="0" w:color="auto"/>
              <w:left w:val="single" w:sz="4" w:space="0" w:color="auto"/>
              <w:bottom w:val="single" w:sz="4" w:space="0" w:color="auto"/>
              <w:right w:val="single" w:sz="4" w:space="0" w:color="auto"/>
            </w:tcBorders>
            <w:vAlign w:val="center"/>
          </w:tcPr>
          <w:p w:rsidR="00540AF1" w:rsidRPr="00620CE3" w:rsidRDefault="00540AF1" w:rsidP="00540AF1">
            <w:pPr>
              <w:jc w:val="center"/>
              <w:rPr>
                <w:sz w:val="20"/>
                <w:szCs w:val="20"/>
              </w:rPr>
            </w:pPr>
            <w:r w:rsidRPr="00620CE3">
              <w:rPr>
                <w:sz w:val="20"/>
                <w:szCs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rsidR="00540AF1" w:rsidRPr="00620CE3" w:rsidRDefault="00540AF1" w:rsidP="00540AF1">
            <w:pPr>
              <w:jc w:val="center"/>
              <w:rPr>
                <w:sz w:val="20"/>
                <w:szCs w:val="20"/>
              </w:rPr>
            </w:pPr>
            <w:r w:rsidRPr="00620CE3">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rsidR="00540AF1" w:rsidRPr="00620CE3" w:rsidRDefault="00540AF1" w:rsidP="00540AF1">
            <w:pPr>
              <w:jc w:val="center"/>
              <w:rPr>
                <w:sz w:val="20"/>
                <w:szCs w:val="20"/>
              </w:rPr>
            </w:pPr>
            <w:r w:rsidRPr="00620CE3">
              <w:rPr>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rsidR="00540AF1" w:rsidRPr="00620CE3" w:rsidRDefault="00540AF1" w:rsidP="00540AF1">
            <w:pPr>
              <w:jc w:val="center"/>
              <w:rPr>
                <w:sz w:val="20"/>
                <w:szCs w:val="20"/>
              </w:rPr>
            </w:pPr>
            <w:r w:rsidRPr="00620CE3">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rsidR="00540AF1" w:rsidRPr="00620CE3" w:rsidRDefault="00540AF1" w:rsidP="00540AF1">
            <w:pPr>
              <w:jc w:val="center"/>
              <w:rPr>
                <w:sz w:val="20"/>
                <w:szCs w:val="20"/>
              </w:rPr>
            </w:pPr>
            <w:r w:rsidRPr="00620CE3">
              <w:rPr>
                <w:sz w:val="20"/>
                <w:szCs w:val="20"/>
              </w:rPr>
              <w:t>36</w:t>
            </w:r>
          </w:p>
        </w:tc>
        <w:tc>
          <w:tcPr>
            <w:tcW w:w="1443" w:type="dxa"/>
            <w:tcBorders>
              <w:top w:val="single" w:sz="4" w:space="0" w:color="auto"/>
              <w:left w:val="single" w:sz="4" w:space="0" w:color="auto"/>
              <w:bottom w:val="single" w:sz="4" w:space="0" w:color="auto"/>
              <w:right w:val="single" w:sz="4" w:space="0" w:color="auto"/>
            </w:tcBorders>
            <w:vAlign w:val="center"/>
          </w:tcPr>
          <w:p w:rsidR="00540AF1" w:rsidRPr="00620CE3" w:rsidRDefault="00540AF1" w:rsidP="00540AF1">
            <w:pPr>
              <w:jc w:val="center"/>
              <w:rPr>
                <w:sz w:val="20"/>
                <w:szCs w:val="20"/>
              </w:rPr>
            </w:pPr>
            <w:r w:rsidRPr="00620CE3">
              <w:rPr>
                <w:sz w:val="20"/>
                <w:szCs w:val="20"/>
              </w:rPr>
              <w:t>Щит с внутренним подсветом</w:t>
            </w:r>
          </w:p>
        </w:tc>
        <w:tc>
          <w:tcPr>
            <w:tcW w:w="1076" w:type="dxa"/>
            <w:tcBorders>
              <w:top w:val="single" w:sz="4" w:space="0" w:color="auto"/>
              <w:left w:val="single" w:sz="4" w:space="0" w:color="auto"/>
              <w:bottom w:val="single" w:sz="4" w:space="0" w:color="auto"/>
              <w:right w:val="single" w:sz="4" w:space="0" w:color="auto"/>
            </w:tcBorders>
            <w:vAlign w:val="center"/>
          </w:tcPr>
          <w:p w:rsidR="00540AF1" w:rsidRPr="00620CE3" w:rsidRDefault="00540AF1" w:rsidP="00540AF1">
            <w:pPr>
              <w:jc w:val="center"/>
              <w:rPr>
                <w:sz w:val="20"/>
                <w:szCs w:val="20"/>
              </w:rPr>
            </w:pPr>
            <w:r>
              <w:rPr>
                <w:sz w:val="20"/>
                <w:szCs w:val="20"/>
              </w:rPr>
              <w:t>7 лет</w:t>
            </w:r>
          </w:p>
        </w:tc>
        <w:tc>
          <w:tcPr>
            <w:tcW w:w="1318" w:type="dxa"/>
            <w:tcBorders>
              <w:top w:val="single" w:sz="4" w:space="0" w:color="auto"/>
              <w:left w:val="single" w:sz="4" w:space="0" w:color="auto"/>
              <w:bottom w:val="single" w:sz="4" w:space="0" w:color="auto"/>
              <w:right w:val="single" w:sz="4" w:space="0" w:color="auto"/>
            </w:tcBorders>
            <w:vAlign w:val="center"/>
          </w:tcPr>
          <w:p w:rsidR="00540AF1" w:rsidRPr="00620CE3" w:rsidRDefault="00540AF1" w:rsidP="00540AF1">
            <w:pPr>
              <w:jc w:val="center"/>
              <w:rPr>
                <w:sz w:val="20"/>
                <w:szCs w:val="20"/>
              </w:rPr>
            </w:pPr>
            <w:r w:rsidRPr="00620CE3">
              <w:rPr>
                <w:sz w:val="20"/>
                <w:szCs w:val="20"/>
              </w:rPr>
              <w:t>172800</w:t>
            </w:r>
          </w:p>
        </w:tc>
      </w:tr>
      <w:tr w:rsidR="00DA7419" w:rsidRPr="000747E4" w:rsidTr="00540AF1">
        <w:trPr>
          <w:jc w:val="center"/>
        </w:trPr>
        <w:tc>
          <w:tcPr>
            <w:tcW w:w="476" w:type="dxa"/>
            <w:vMerge/>
            <w:tcBorders>
              <w:left w:val="single" w:sz="4" w:space="0" w:color="auto"/>
              <w:bottom w:val="single" w:sz="4" w:space="0" w:color="auto"/>
              <w:right w:val="single" w:sz="4" w:space="0" w:color="auto"/>
            </w:tcBorders>
          </w:tcPr>
          <w:p w:rsidR="00DA7419" w:rsidRPr="000747E4" w:rsidRDefault="00DA7419" w:rsidP="00540AF1">
            <w:pPr>
              <w:jc w:val="center"/>
              <w:rPr>
                <w:bCs/>
                <w:sz w:val="20"/>
                <w:szCs w:val="20"/>
              </w:rPr>
            </w:pPr>
          </w:p>
        </w:tc>
        <w:tc>
          <w:tcPr>
            <w:tcW w:w="10114" w:type="dxa"/>
            <w:gridSpan w:val="10"/>
            <w:tcBorders>
              <w:top w:val="single" w:sz="4" w:space="0" w:color="auto"/>
              <w:left w:val="single" w:sz="4" w:space="0" w:color="auto"/>
              <w:bottom w:val="single" w:sz="4" w:space="0" w:color="auto"/>
              <w:right w:val="single" w:sz="4" w:space="0" w:color="auto"/>
            </w:tcBorders>
          </w:tcPr>
          <w:p w:rsidR="00DA7419" w:rsidRDefault="00DA7419" w:rsidP="00540AF1">
            <w:pPr>
              <w:jc w:val="center"/>
              <w:rPr>
                <w:b/>
                <w:szCs w:val="28"/>
              </w:rPr>
            </w:pPr>
            <w:r w:rsidRPr="007917C3">
              <w:rPr>
                <w:b/>
                <w:szCs w:val="28"/>
              </w:rPr>
              <w:t>Расчет по РК:</w:t>
            </w:r>
          </w:p>
          <w:p w:rsidR="00DA7419" w:rsidRPr="000747E4" w:rsidRDefault="00DA7419" w:rsidP="00540AF1">
            <w:pPr>
              <w:jc w:val="center"/>
              <w:rPr>
                <w:sz w:val="20"/>
                <w:szCs w:val="20"/>
              </w:rPr>
            </w:pPr>
            <w:r w:rsidRPr="007917C3">
              <w:rPr>
                <w:b/>
                <w:szCs w:val="28"/>
              </w:rPr>
              <w:t>2500*</w:t>
            </w:r>
            <w:r>
              <w:rPr>
                <w:b/>
                <w:szCs w:val="28"/>
              </w:rPr>
              <w:t>36</w:t>
            </w:r>
            <w:r w:rsidRPr="007917C3">
              <w:rPr>
                <w:b/>
                <w:szCs w:val="28"/>
              </w:rPr>
              <w:t>*0,8*1*0,</w:t>
            </w:r>
            <w:r>
              <w:rPr>
                <w:b/>
                <w:szCs w:val="28"/>
              </w:rPr>
              <w:t>8</w:t>
            </w:r>
            <w:r w:rsidRPr="007917C3">
              <w:rPr>
                <w:b/>
                <w:szCs w:val="28"/>
              </w:rPr>
              <w:t xml:space="preserve">*3= </w:t>
            </w:r>
            <w:r>
              <w:rPr>
                <w:b/>
                <w:szCs w:val="28"/>
              </w:rPr>
              <w:t>172</w:t>
            </w:r>
            <w:r w:rsidRPr="007917C3">
              <w:rPr>
                <w:b/>
                <w:szCs w:val="28"/>
              </w:rPr>
              <w:t> 800 (П)</w:t>
            </w:r>
          </w:p>
        </w:tc>
      </w:tr>
      <w:tr w:rsidR="00540AF1" w:rsidRPr="000747E4" w:rsidTr="00540AF1">
        <w:trPr>
          <w:jc w:val="center"/>
        </w:trPr>
        <w:tc>
          <w:tcPr>
            <w:tcW w:w="476" w:type="dxa"/>
            <w:vMerge w:val="restart"/>
            <w:tcBorders>
              <w:top w:val="single" w:sz="4" w:space="0" w:color="auto"/>
              <w:left w:val="single" w:sz="4" w:space="0" w:color="auto"/>
              <w:right w:val="single" w:sz="4" w:space="0" w:color="auto"/>
            </w:tcBorders>
          </w:tcPr>
          <w:p w:rsidR="00540AF1" w:rsidRDefault="00540AF1" w:rsidP="00540AF1">
            <w:pPr>
              <w:jc w:val="center"/>
              <w:rPr>
                <w:bCs/>
                <w:sz w:val="20"/>
                <w:szCs w:val="20"/>
              </w:rPr>
            </w:pPr>
          </w:p>
          <w:p w:rsidR="00540AF1" w:rsidRDefault="00540AF1" w:rsidP="00540AF1">
            <w:pPr>
              <w:jc w:val="center"/>
              <w:rPr>
                <w:bCs/>
                <w:sz w:val="20"/>
                <w:szCs w:val="20"/>
              </w:rPr>
            </w:pPr>
          </w:p>
          <w:p w:rsidR="00540AF1" w:rsidRDefault="00540AF1" w:rsidP="00540AF1">
            <w:pPr>
              <w:jc w:val="center"/>
              <w:rPr>
                <w:bCs/>
                <w:sz w:val="20"/>
                <w:szCs w:val="20"/>
              </w:rPr>
            </w:pPr>
          </w:p>
          <w:p w:rsidR="00540AF1" w:rsidRPr="000747E4" w:rsidRDefault="00540AF1" w:rsidP="00540AF1">
            <w:pPr>
              <w:jc w:val="center"/>
              <w:rPr>
                <w:sz w:val="20"/>
                <w:szCs w:val="20"/>
              </w:rPr>
            </w:pPr>
            <w:r w:rsidRPr="000747E4">
              <w:rPr>
                <w:bCs/>
                <w:sz w:val="20"/>
                <w:szCs w:val="20"/>
              </w:rPr>
              <w:t>5</w:t>
            </w:r>
          </w:p>
        </w:tc>
        <w:tc>
          <w:tcPr>
            <w:tcW w:w="1567" w:type="dxa"/>
            <w:tcBorders>
              <w:top w:val="single" w:sz="4" w:space="0" w:color="auto"/>
              <w:left w:val="single" w:sz="4" w:space="0" w:color="auto"/>
              <w:bottom w:val="single" w:sz="4" w:space="0" w:color="auto"/>
              <w:right w:val="single" w:sz="4" w:space="0" w:color="auto"/>
            </w:tcBorders>
            <w:vAlign w:val="center"/>
          </w:tcPr>
          <w:p w:rsidR="00540AF1" w:rsidRPr="00B0748B" w:rsidRDefault="00540AF1" w:rsidP="00540AF1">
            <w:pPr>
              <w:jc w:val="center"/>
              <w:rPr>
                <w:sz w:val="20"/>
                <w:szCs w:val="20"/>
              </w:rPr>
            </w:pPr>
            <w:r w:rsidRPr="00A65AEA">
              <w:rPr>
                <w:sz w:val="20"/>
                <w:szCs w:val="20"/>
              </w:rPr>
              <w:t>Дзержинское шоссе 1 км 480 м, слева</w:t>
            </w:r>
          </w:p>
        </w:tc>
        <w:tc>
          <w:tcPr>
            <w:tcW w:w="850" w:type="dxa"/>
            <w:tcBorders>
              <w:top w:val="single" w:sz="4" w:space="0" w:color="auto"/>
              <w:left w:val="single" w:sz="4" w:space="0" w:color="auto"/>
              <w:bottom w:val="single" w:sz="4" w:space="0" w:color="auto"/>
              <w:right w:val="single" w:sz="4" w:space="0" w:color="auto"/>
            </w:tcBorders>
            <w:vAlign w:val="center"/>
          </w:tcPr>
          <w:p w:rsidR="00540AF1" w:rsidRPr="00B0748B" w:rsidRDefault="00540AF1" w:rsidP="00540AF1">
            <w:pPr>
              <w:jc w:val="center"/>
              <w:rPr>
                <w:sz w:val="20"/>
                <w:szCs w:val="20"/>
              </w:rPr>
            </w:pPr>
            <w:r>
              <w:rPr>
                <w:sz w:val="20"/>
                <w:szCs w:val="20"/>
              </w:rPr>
              <w:t>10м</w:t>
            </w:r>
          </w:p>
        </w:tc>
        <w:tc>
          <w:tcPr>
            <w:tcW w:w="851" w:type="dxa"/>
            <w:tcBorders>
              <w:top w:val="single" w:sz="4" w:space="0" w:color="auto"/>
              <w:left w:val="single" w:sz="4" w:space="0" w:color="auto"/>
              <w:bottom w:val="single" w:sz="4" w:space="0" w:color="auto"/>
              <w:right w:val="single" w:sz="4" w:space="0" w:color="auto"/>
            </w:tcBorders>
            <w:vAlign w:val="center"/>
          </w:tcPr>
          <w:p w:rsidR="00540AF1" w:rsidRPr="00620CE3" w:rsidRDefault="00540AF1" w:rsidP="00540AF1">
            <w:pPr>
              <w:jc w:val="center"/>
              <w:rPr>
                <w:sz w:val="20"/>
                <w:szCs w:val="20"/>
              </w:rPr>
            </w:pPr>
            <w:r w:rsidRPr="00620CE3">
              <w:rPr>
                <w:sz w:val="20"/>
                <w:szCs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rsidR="00540AF1" w:rsidRPr="00620CE3" w:rsidRDefault="00540AF1" w:rsidP="00540AF1">
            <w:pPr>
              <w:jc w:val="center"/>
              <w:rPr>
                <w:sz w:val="20"/>
                <w:szCs w:val="20"/>
              </w:rPr>
            </w:pPr>
            <w:r w:rsidRPr="00620CE3">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rsidR="00540AF1" w:rsidRPr="00620CE3" w:rsidRDefault="00540AF1" w:rsidP="00540AF1">
            <w:pPr>
              <w:jc w:val="center"/>
              <w:rPr>
                <w:sz w:val="20"/>
                <w:szCs w:val="20"/>
              </w:rPr>
            </w:pPr>
            <w:r w:rsidRPr="00620CE3">
              <w:rPr>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rsidR="00540AF1" w:rsidRPr="00620CE3" w:rsidRDefault="00540AF1" w:rsidP="00540AF1">
            <w:pPr>
              <w:jc w:val="center"/>
              <w:rPr>
                <w:sz w:val="20"/>
                <w:szCs w:val="20"/>
              </w:rPr>
            </w:pPr>
            <w:r w:rsidRPr="00620CE3">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rsidR="00540AF1" w:rsidRPr="00620CE3" w:rsidRDefault="00540AF1" w:rsidP="00540AF1">
            <w:pPr>
              <w:jc w:val="center"/>
              <w:rPr>
                <w:sz w:val="20"/>
                <w:szCs w:val="20"/>
              </w:rPr>
            </w:pPr>
            <w:r w:rsidRPr="00620CE3">
              <w:rPr>
                <w:sz w:val="20"/>
                <w:szCs w:val="20"/>
              </w:rPr>
              <w:t>36</w:t>
            </w:r>
          </w:p>
        </w:tc>
        <w:tc>
          <w:tcPr>
            <w:tcW w:w="1443" w:type="dxa"/>
            <w:tcBorders>
              <w:top w:val="single" w:sz="4" w:space="0" w:color="auto"/>
              <w:left w:val="single" w:sz="4" w:space="0" w:color="auto"/>
              <w:bottom w:val="single" w:sz="4" w:space="0" w:color="auto"/>
              <w:right w:val="single" w:sz="4" w:space="0" w:color="auto"/>
            </w:tcBorders>
            <w:vAlign w:val="center"/>
          </w:tcPr>
          <w:p w:rsidR="00540AF1" w:rsidRPr="00620CE3" w:rsidRDefault="00540AF1" w:rsidP="00540AF1">
            <w:pPr>
              <w:jc w:val="center"/>
              <w:rPr>
                <w:sz w:val="20"/>
                <w:szCs w:val="20"/>
              </w:rPr>
            </w:pPr>
            <w:r w:rsidRPr="00620CE3">
              <w:rPr>
                <w:sz w:val="20"/>
                <w:szCs w:val="20"/>
              </w:rPr>
              <w:t>Щит с внутренним подсветом</w:t>
            </w:r>
          </w:p>
        </w:tc>
        <w:tc>
          <w:tcPr>
            <w:tcW w:w="1076" w:type="dxa"/>
            <w:tcBorders>
              <w:top w:val="single" w:sz="4" w:space="0" w:color="auto"/>
              <w:left w:val="single" w:sz="4" w:space="0" w:color="auto"/>
              <w:bottom w:val="single" w:sz="4" w:space="0" w:color="auto"/>
              <w:right w:val="single" w:sz="4" w:space="0" w:color="auto"/>
            </w:tcBorders>
            <w:vAlign w:val="center"/>
          </w:tcPr>
          <w:p w:rsidR="00540AF1" w:rsidRPr="00620CE3" w:rsidRDefault="00540AF1" w:rsidP="00540AF1">
            <w:pPr>
              <w:jc w:val="center"/>
              <w:rPr>
                <w:sz w:val="20"/>
                <w:szCs w:val="20"/>
              </w:rPr>
            </w:pPr>
            <w:r>
              <w:rPr>
                <w:sz w:val="20"/>
                <w:szCs w:val="20"/>
              </w:rPr>
              <w:t>7 лет</w:t>
            </w:r>
          </w:p>
        </w:tc>
        <w:tc>
          <w:tcPr>
            <w:tcW w:w="1318" w:type="dxa"/>
            <w:tcBorders>
              <w:top w:val="single" w:sz="4" w:space="0" w:color="auto"/>
              <w:left w:val="single" w:sz="4" w:space="0" w:color="auto"/>
              <w:bottom w:val="single" w:sz="4" w:space="0" w:color="auto"/>
              <w:right w:val="single" w:sz="4" w:space="0" w:color="auto"/>
            </w:tcBorders>
            <w:vAlign w:val="center"/>
          </w:tcPr>
          <w:p w:rsidR="00540AF1" w:rsidRPr="00620CE3" w:rsidRDefault="00540AF1" w:rsidP="00540AF1">
            <w:pPr>
              <w:jc w:val="center"/>
              <w:rPr>
                <w:sz w:val="20"/>
                <w:szCs w:val="20"/>
              </w:rPr>
            </w:pPr>
            <w:r w:rsidRPr="00620CE3">
              <w:rPr>
                <w:sz w:val="20"/>
                <w:szCs w:val="20"/>
              </w:rPr>
              <w:t>172800</w:t>
            </w:r>
          </w:p>
        </w:tc>
      </w:tr>
      <w:tr w:rsidR="00DA7419" w:rsidRPr="000747E4" w:rsidTr="00540AF1">
        <w:trPr>
          <w:jc w:val="center"/>
        </w:trPr>
        <w:tc>
          <w:tcPr>
            <w:tcW w:w="476" w:type="dxa"/>
            <w:vMerge/>
            <w:tcBorders>
              <w:left w:val="single" w:sz="4" w:space="0" w:color="auto"/>
              <w:bottom w:val="single" w:sz="4" w:space="0" w:color="auto"/>
              <w:right w:val="single" w:sz="4" w:space="0" w:color="auto"/>
            </w:tcBorders>
          </w:tcPr>
          <w:p w:rsidR="00DA7419" w:rsidRDefault="00DA7419" w:rsidP="00540AF1">
            <w:pPr>
              <w:jc w:val="center"/>
              <w:rPr>
                <w:b/>
                <w:szCs w:val="28"/>
              </w:rPr>
            </w:pPr>
          </w:p>
        </w:tc>
        <w:tc>
          <w:tcPr>
            <w:tcW w:w="10114" w:type="dxa"/>
            <w:gridSpan w:val="10"/>
            <w:tcBorders>
              <w:top w:val="single" w:sz="4" w:space="0" w:color="auto"/>
              <w:left w:val="single" w:sz="4" w:space="0" w:color="auto"/>
              <w:bottom w:val="single" w:sz="4" w:space="0" w:color="auto"/>
              <w:right w:val="single" w:sz="4" w:space="0" w:color="auto"/>
            </w:tcBorders>
          </w:tcPr>
          <w:p w:rsidR="00DA7419" w:rsidRDefault="00DA7419" w:rsidP="00540AF1">
            <w:pPr>
              <w:jc w:val="center"/>
              <w:rPr>
                <w:b/>
                <w:szCs w:val="28"/>
              </w:rPr>
            </w:pPr>
            <w:r w:rsidRPr="007917C3">
              <w:rPr>
                <w:b/>
                <w:szCs w:val="28"/>
              </w:rPr>
              <w:t>Расчет по РК:</w:t>
            </w:r>
          </w:p>
          <w:p w:rsidR="00DA7419" w:rsidRPr="000747E4" w:rsidRDefault="00540AF1" w:rsidP="00540AF1">
            <w:pPr>
              <w:jc w:val="center"/>
              <w:rPr>
                <w:sz w:val="20"/>
                <w:szCs w:val="20"/>
              </w:rPr>
            </w:pPr>
            <w:r w:rsidRPr="007917C3">
              <w:rPr>
                <w:b/>
                <w:szCs w:val="28"/>
              </w:rPr>
              <w:t>2500*</w:t>
            </w:r>
            <w:r>
              <w:rPr>
                <w:b/>
                <w:szCs w:val="28"/>
              </w:rPr>
              <w:t>36</w:t>
            </w:r>
            <w:r w:rsidRPr="007917C3">
              <w:rPr>
                <w:b/>
                <w:szCs w:val="28"/>
              </w:rPr>
              <w:t>*0,8*1*0,</w:t>
            </w:r>
            <w:r>
              <w:rPr>
                <w:b/>
                <w:szCs w:val="28"/>
              </w:rPr>
              <w:t>8</w:t>
            </w:r>
            <w:r w:rsidRPr="007917C3">
              <w:rPr>
                <w:b/>
                <w:szCs w:val="28"/>
              </w:rPr>
              <w:t xml:space="preserve">*3= </w:t>
            </w:r>
            <w:r>
              <w:rPr>
                <w:b/>
                <w:szCs w:val="28"/>
              </w:rPr>
              <w:t>172</w:t>
            </w:r>
            <w:r w:rsidRPr="007917C3">
              <w:rPr>
                <w:b/>
                <w:szCs w:val="28"/>
              </w:rPr>
              <w:t> 800 (П)</w:t>
            </w:r>
          </w:p>
        </w:tc>
      </w:tr>
    </w:tbl>
    <w:p w:rsidR="00DA7419" w:rsidRDefault="00DA7419" w:rsidP="00DA7419">
      <w:pPr>
        <w:autoSpaceDE w:val="0"/>
        <w:autoSpaceDN w:val="0"/>
        <w:adjustRightInd w:val="0"/>
        <w:jc w:val="right"/>
        <w:rPr>
          <w:sz w:val="28"/>
          <w:szCs w:val="28"/>
        </w:rPr>
      </w:pPr>
    </w:p>
    <w:p w:rsidR="00DA7419" w:rsidRDefault="00DA7419" w:rsidP="00DA7419">
      <w:pPr>
        <w:autoSpaceDE w:val="0"/>
        <w:autoSpaceDN w:val="0"/>
        <w:adjustRightInd w:val="0"/>
        <w:jc w:val="right"/>
        <w:rPr>
          <w:sz w:val="28"/>
          <w:szCs w:val="28"/>
        </w:rPr>
      </w:pPr>
    </w:p>
    <w:p w:rsidR="00DA7419" w:rsidRPr="006734F0" w:rsidRDefault="00DA7419" w:rsidP="00DA7419">
      <w:pPr>
        <w:ind w:firstLine="567"/>
        <w:outlineLvl w:val="0"/>
        <w:rPr>
          <w:rFonts w:eastAsia="Arial Unicode MS"/>
          <w:sz w:val="26"/>
          <w:szCs w:val="26"/>
        </w:rPr>
      </w:pPr>
      <w:r w:rsidRPr="006734F0">
        <w:rPr>
          <w:rFonts w:eastAsia="Arial Unicode MS"/>
          <w:sz w:val="26"/>
          <w:szCs w:val="26"/>
        </w:rPr>
        <w:t>«Администрация»:                                              «</w:t>
      </w:r>
      <w:proofErr w:type="spellStart"/>
      <w:r w:rsidRPr="006734F0">
        <w:rPr>
          <w:rFonts w:eastAsia="Arial Unicode MS"/>
          <w:sz w:val="26"/>
          <w:szCs w:val="26"/>
        </w:rPr>
        <w:t>Рекламораспространитель</w:t>
      </w:r>
      <w:proofErr w:type="spellEnd"/>
      <w:r w:rsidRPr="006734F0">
        <w:rPr>
          <w:rFonts w:eastAsia="Arial Unicode MS"/>
          <w:sz w:val="26"/>
          <w:szCs w:val="26"/>
        </w:rPr>
        <w:t>»:</w:t>
      </w:r>
    </w:p>
    <w:p w:rsidR="00DA7419" w:rsidRPr="006734F0" w:rsidRDefault="00DA7419" w:rsidP="00DA7419">
      <w:pPr>
        <w:ind w:firstLine="567"/>
        <w:outlineLvl w:val="0"/>
        <w:rPr>
          <w:rFonts w:eastAsia="Arial Unicode MS"/>
          <w:sz w:val="26"/>
          <w:szCs w:val="26"/>
        </w:rPr>
      </w:pPr>
    </w:p>
    <w:p w:rsidR="00DA7419" w:rsidRPr="006734F0" w:rsidRDefault="00DA7419" w:rsidP="00DA7419">
      <w:pPr>
        <w:ind w:firstLine="567"/>
        <w:jc w:val="both"/>
        <w:outlineLvl w:val="0"/>
        <w:rPr>
          <w:rFonts w:eastAsia="Arial Unicode MS"/>
          <w:sz w:val="26"/>
          <w:szCs w:val="26"/>
        </w:rPr>
      </w:pPr>
      <w:r w:rsidRPr="006734F0">
        <w:rPr>
          <w:rFonts w:eastAsia="Arial Unicode MS"/>
          <w:sz w:val="26"/>
          <w:szCs w:val="26"/>
        </w:rPr>
        <w:t>______________________________</w:t>
      </w:r>
      <w:r w:rsidRPr="006734F0">
        <w:rPr>
          <w:rFonts w:eastAsia="Arial Unicode MS"/>
          <w:sz w:val="26"/>
          <w:szCs w:val="26"/>
        </w:rPr>
        <w:tab/>
        <w:t>________________________________</w:t>
      </w:r>
    </w:p>
    <w:p w:rsidR="00DA7419" w:rsidRPr="006734F0" w:rsidRDefault="00DA7419" w:rsidP="00DA7419">
      <w:pPr>
        <w:ind w:firstLine="567"/>
        <w:jc w:val="center"/>
        <w:outlineLvl w:val="0"/>
        <w:rPr>
          <w:rFonts w:eastAsia="Arial Unicode MS"/>
          <w:sz w:val="26"/>
          <w:szCs w:val="26"/>
        </w:rPr>
      </w:pPr>
      <w:r w:rsidRPr="006734F0">
        <w:rPr>
          <w:rFonts w:eastAsia="Arial Unicode MS"/>
          <w:sz w:val="26"/>
          <w:szCs w:val="26"/>
        </w:rPr>
        <w:t>Должность, подпись                                                    Должность, подпись</w:t>
      </w:r>
    </w:p>
    <w:p w:rsidR="00DA7419" w:rsidRPr="006734F0" w:rsidRDefault="00DA7419" w:rsidP="00DA7419">
      <w:pPr>
        <w:ind w:firstLine="567"/>
        <w:jc w:val="both"/>
        <w:outlineLvl w:val="0"/>
        <w:rPr>
          <w:rFonts w:eastAsia="Arial Unicode MS"/>
          <w:sz w:val="26"/>
          <w:szCs w:val="26"/>
        </w:rPr>
      </w:pPr>
      <w:r w:rsidRPr="006734F0">
        <w:rPr>
          <w:rFonts w:eastAsia="Arial Unicode MS"/>
          <w:sz w:val="26"/>
          <w:szCs w:val="26"/>
        </w:rPr>
        <w:t xml:space="preserve">М.П.                                                                                   </w:t>
      </w:r>
      <w:r w:rsidRPr="006734F0">
        <w:rPr>
          <w:rFonts w:eastAsia="Arial Unicode MS"/>
          <w:sz w:val="26"/>
          <w:szCs w:val="26"/>
        </w:rPr>
        <w:tab/>
        <w:t>М.П.</w:t>
      </w:r>
    </w:p>
    <w:p w:rsidR="00DA7419" w:rsidRDefault="00DA7419"/>
    <w:p w:rsidR="00DA7419" w:rsidRDefault="00DA7419"/>
    <w:p w:rsidR="00DA7419" w:rsidRDefault="00DA7419"/>
    <w:p w:rsidR="00DA7419" w:rsidRDefault="00DA7419"/>
    <w:p w:rsidR="00DA7419" w:rsidRDefault="00DA7419"/>
    <w:p w:rsidR="00540AF1" w:rsidRPr="00540AF1" w:rsidRDefault="00540AF1" w:rsidP="00540AF1">
      <w:pPr>
        <w:autoSpaceDE w:val="0"/>
        <w:autoSpaceDN w:val="0"/>
        <w:adjustRightInd w:val="0"/>
        <w:jc w:val="center"/>
        <w:rPr>
          <w:b/>
          <w:bCs/>
        </w:rPr>
      </w:pPr>
      <w:r w:rsidRPr="00540AF1">
        <w:rPr>
          <w:b/>
          <w:bCs/>
        </w:rPr>
        <w:t>Типовая форма договора к лоту №2</w:t>
      </w:r>
    </w:p>
    <w:p w:rsidR="00540AF1" w:rsidRPr="00540AF1" w:rsidRDefault="00540AF1" w:rsidP="00540AF1">
      <w:pPr>
        <w:autoSpaceDE w:val="0"/>
        <w:autoSpaceDN w:val="0"/>
        <w:adjustRightInd w:val="0"/>
        <w:jc w:val="center"/>
        <w:rPr>
          <w:bCs/>
        </w:rPr>
      </w:pPr>
      <w:r w:rsidRPr="00540AF1">
        <w:rPr>
          <w:bCs/>
        </w:rPr>
        <w:t>на установку и эксплуатацию рекламной конструкции</w:t>
      </w:r>
    </w:p>
    <w:p w:rsidR="00540AF1" w:rsidRPr="00540AF1" w:rsidRDefault="00540AF1" w:rsidP="00540AF1">
      <w:pPr>
        <w:widowControl w:val="0"/>
        <w:autoSpaceDE w:val="0"/>
        <w:autoSpaceDN w:val="0"/>
        <w:jc w:val="center"/>
      </w:pPr>
      <w:r w:rsidRPr="00540AF1">
        <w:t>на земельных участках, зданиях или ином недвижимом имуществе, находящихся в муниципальной собственности, а также земельных участках, государственная собственность на которые не разграничена на территории городского округа Котельники Московской области</w:t>
      </w:r>
    </w:p>
    <w:p w:rsidR="00540AF1" w:rsidRPr="00540AF1" w:rsidRDefault="00540AF1" w:rsidP="00540AF1">
      <w:pPr>
        <w:jc w:val="center"/>
        <w:rPr>
          <w:bCs/>
        </w:rPr>
      </w:pPr>
    </w:p>
    <w:p w:rsidR="00540AF1" w:rsidRPr="00540AF1" w:rsidRDefault="00540AF1" w:rsidP="00540AF1">
      <w:pPr>
        <w:outlineLvl w:val="0"/>
        <w:rPr>
          <w:rFonts w:eastAsia="Arial Unicode MS"/>
        </w:rPr>
      </w:pPr>
      <w:r w:rsidRPr="00540AF1">
        <w:rPr>
          <w:rFonts w:eastAsia="Arial Unicode MS"/>
        </w:rPr>
        <w:t xml:space="preserve">г. Котельники                                                                                     </w:t>
      </w:r>
      <w:r>
        <w:rPr>
          <w:rFonts w:eastAsia="Arial Unicode MS"/>
        </w:rPr>
        <w:t xml:space="preserve">    </w:t>
      </w:r>
      <w:r w:rsidRPr="00540AF1">
        <w:rPr>
          <w:rFonts w:eastAsia="Arial Unicode MS"/>
        </w:rPr>
        <w:t>«____» __</w:t>
      </w:r>
      <w:r>
        <w:rPr>
          <w:rFonts w:eastAsia="Arial Unicode MS"/>
        </w:rPr>
        <w:t>____</w:t>
      </w:r>
      <w:r w:rsidRPr="00540AF1">
        <w:rPr>
          <w:rFonts w:eastAsia="Arial Unicode MS"/>
        </w:rPr>
        <w:t>____  2022 г.</w:t>
      </w:r>
    </w:p>
    <w:p w:rsidR="00540AF1" w:rsidRPr="00540AF1" w:rsidRDefault="00540AF1" w:rsidP="00540AF1">
      <w:pPr>
        <w:outlineLvl w:val="0"/>
        <w:rPr>
          <w:rFonts w:eastAsia="Arial Unicode MS"/>
        </w:rPr>
      </w:pPr>
    </w:p>
    <w:p w:rsidR="00540AF1" w:rsidRPr="00540AF1" w:rsidRDefault="00540AF1" w:rsidP="00540AF1">
      <w:pPr>
        <w:ind w:firstLine="567"/>
        <w:jc w:val="both"/>
        <w:rPr>
          <w:rFonts w:eastAsia="Arial Unicode MS"/>
        </w:rPr>
      </w:pPr>
      <w:r w:rsidRPr="00540AF1">
        <w:rPr>
          <w:rFonts w:eastAsia="Arial Unicode MS"/>
        </w:rPr>
        <w:t>Администрация городского округа Котельники Московской области, в дальнейшем именуемая «Администрация», в лице ________________________, действующего на основании ___________________________, с одной стороны, и ________________________, в дальнейшем именуемое «</w:t>
      </w:r>
      <w:proofErr w:type="spellStart"/>
      <w:r w:rsidRPr="00540AF1">
        <w:rPr>
          <w:rFonts w:eastAsia="Arial Unicode MS"/>
        </w:rPr>
        <w:t>Рекламораспространитель</w:t>
      </w:r>
      <w:proofErr w:type="spellEnd"/>
      <w:r w:rsidRPr="00540AF1">
        <w:rPr>
          <w:rFonts w:eastAsia="Arial Unicode MS"/>
        </w:rPr>
        <w:t>», в лице _________________</w:t>
      </w:r>
      <w:proofErr w:type="gramStart"/>
      <w:r w:rsidRPr="00540AF1">
        <w:rPr>
          <w:rFonts w:eastAsia="Arial Unicode MS"/>
        </w:rPr>
        <w:t xml:space="preserve"> ,</w:t>
      </w:r>
      <w:proofErr w:type="gramEnd"/>
      <w:r w:rsidRPr="00540AF1">
        <w:rPr>
          <w:rFonts w:eastAsia="Arial Unicode MS"/>
        </w:rPr>
        <w:t xml:space="preserve"> действующего на основании _______________________ с другой стороны, именуемые в дальнейшем Стороны, на основании протокола </w:t>
      </w:r>
      <w:r w:rsidRPr="00540AF1">
        <w:rPr>
          <w:rFonts w:eastAsia="Arial Unicode MS"/>
          <w:shd w:val="clear" w:color="auto" w:fill="FFFFFF"/>
        </w:rPr>
        <w:t>Аукционной комиссии от</w:t>
      </w:r>
      <w:r w:rsidRPr="00540AF1">
        <w:rPr>
          <w:rFonts w:eastAsia="Arial Unicode MS"/>
        </w:rPr>
        <w:t xml:space="preserve"> «___» _____ 20</w:t>
      </w:r>
      <w:r>
        <w:rPr>
          <w:rFonts w:eastAsia="Arial Unicode MS"/>
        </w:rPr>
        <w:t>22</w:t>
      </w:r>
      <w:r w:rsidRPr="00540AF1">
        <w:rPr>
          <w:rFonts w:eastAsia="Arial Unicode MS"/>
        </w:rPr>
        <w:t>г. №____</w:t>
      </w:r>
      <w:r w:rsidRPr="00540AF1">
        <w:rPr>
          <w:rFonts w:eastAsia="Arial Unicode MS"/>
          <w:shd w:val="clear" w:color="auto" w:fill="FFFFFF"/>
        </w:rPr>
        <w:t>,</w:t>
      </w:r>
      <w:r w:rsidRPr="00540AF1">
        <w:rPr>
          <w:rFonts w:eastAsia="Arial Unicode MS"/>
        </w:rPr>
        <w:t xml:space="preserve"> заключили настоящий договор (далее - Договор) о нижеследующем:</w:t>
      </w:r>
    </w:p>
    <w:p w:rsidR="00540AF1" w:rsidRPr="00540AF1" w:rsidRDefault="00540AF1" w:rsidP="00540AF1">
      <w:pPr>
        <w:spacing w:after="240"/>
        <w:ind w:firstLine="567"/>
        <w:jc w:val="center"/>
        <w:outlineLvl w:val="0"/>
        <w:rPr>
          <w:rFonts w:eastAsia="Arial Unicode MS"/>
          <w:b/>
        </w:rPr>
      </w:pPr>
      <w:r w:rsidRPr="00540AF1">
        <w:rPr>
          <w:rFonts w:eastAsia="Arial Unicode MS"/>
          <w:b/>
        </w:rPr>
        <w:t>1. Предмет договора</w:t>
      </w:r>
    </w:p>
    <w:p w:rsidR="00540AF1" w:rsidRPr="00540AF1" w:rsidRDefault="00540AF1" w:rsidP="00540AF1">
      <w:pPr>
        <w:ind w:firstLine="567"/>
        <w:jc w:val="both"/>
        <w:outlineLvl w:val="0"/>
        <w:rPr>
          <w:rFonts w:eastAsia="Arial Unicode MS"/>
        </w:rPr>
      </w:pPr>
      <w:r w:rsidRPr="00540AF1">
        <w:rPr>
          <w:rFonts w:eastAsia="Arial Unicode MS"/>
        </w:rPr>
        <w:t xml:space="preserve">1.1. В соответствии с настоящим Договором </w:t>
      </w:r>
      <w:proofErr w:type="spellStart"/>
      <w:r w:rsidRPr="00540AF1">
        <w:rPr>
          <w:rFonts w:eastAsia="Arial Unicode MS"/>
        </w:rPr>
        <w:t>Рекламораспространитель</w:t>
      </w:r>
      <w:proofErr w:type="spellEnd"/>
      <w:r w:rsidRPr="00540AF1">
        <w:rPr>
          <w:rFonts w:eastAsia="Arial Unicode MS"/>
        </w:rPr>
        <w:t xml:space="preserve"> устанавливает рекламную конструкцию на территории городского округа Котельники Московской области и обязуется осуществлять её эксплуатацию, техническое обслуживание, а Администрация обязуется в соответствии с условиями настоящего договора совершить необходимые действия по предоставлению </w:t>
      </w:r>
      <w:proofErr w:type="spellStart"/>
      <w:r w:rsidRPr="00540AF1">
        <w:rPr>
          <w:rFonts w:eastAsia="Arial Unicode MS"/>
        </w:rPr>
        <w:t>Рекламораспространителю</w:t>
      </w:r>
      <w:proofErr w:type="spellEnd"/>
      <w:r w:rsidRPr="00540AF1">
        <w:rPr>
          <w:rFonts w:eastAsia="Arial Unicode MS"/>
        </w:rPr>
        <w:t xml:space="preserve"> такой возможности.</w:t>
      </w:r>
    </w:p>
    <w:p w:rsidR="00A029C4" w:rsidRDefault="00540AF1" w:rsidP="00540AF1">
      <w:pPr>
        <w:pStyle w:val="a3"/>
        <w:tabs>
          <w:tab w:val="clear" w:pos="4677"/>
          <w:tab w:val="clear" w:pos="9355"/>
        </w:tabs>
        <w:ind w:firstLine="567"/>
        <w:jc w:val="both"/>
        <w:rPr>
          <w:bCs/>
        </w:rPr>
      </w:pPr>
      <w:r w:rsidRPr="00540AF1">
        <w:rPr>
          <w:rFonts w:eastAsia="Arial Unicode MS"/>
          <w:bCs/>
        </w:rPr>
        <w:t xml:space="preserve">1.2. </w:t>
      </w:r>
      <w:proofErr w:type="gramStart"/>
      <w:r w:rsidRPr="00540AF1">
        <w:rPr>
          <w:rFonts w:eastAsia="Arial Unicode MS"/>
          <w:bCs/>
        </w:rPr>
        <w:t xml:space="preserve">В целях установки рекламных конструкций и распространения наружной рекламы Администрация определила места для размещения рекламных конструкций согласно приложению №2 к настоящему Договору, базовая ставка 2500 в соответствии с </w:t>
      </w:r>
      <w:r w:rsidR="00A029C4" w:rsidRPr="00305299">
        <w:rPr>
          <w:rFonts w:eastAsia="Arial Unicode MS"/>
          <w:bCs/>
        </w:rPr>
        <w:t xml:space="preserve">Решением Совета Депутатов </w:t>
      </w:r>
      <w:r w:rsidR="00A029C4" w:rsidRPr="00305299">
        <w:rPr>
          <w:rFonts w:eastAsia="Arial Unicode MS"/>
        </w:rPr>
        <w:t xml:space="preserve">от </w:t>
      </w:r>
      <w:r w:rsidR="00A029C4" w:rsidRPr="00305299">
        <w:t xml:space="preserve">28.12.2021 № 1/38 </w:t>
      </w:r>
      <w:r w:rsidR="00A029C4" w:rsidRPr="00305299">
        <w:rPr>
          <w:rFonts w:eastAsia="Arial Unicode MS"/>
          <w:bCs/>
        </w:rPr>
        <w:t>«</w:t>
      </w:r>
      <w:r w:rsidR="00A029C4" w:rsidRPr="00305299">
        <w:rPr>
          <w:rFonts w:eastAsia="Calibri"/>
          <w:lang w:eastAsia="en-US"/>
        </w:rPr>
        <w:t>Об утверждении базовой ставки для расчета платы за установку и эксплуатацию рекламных конструкций на территории городского округа Котельники Московской области на 2022 год»</w:t>
      </w:r>
      <w:r w:rsidR="00A029C4" w:rsidRPr="00305299">
        <w:rPr>
          <w:bCs/>
        </w:rPr>
        <w:t>.</w:t>
      </w:r>
      <w:proofErr w:type="gramEnd"/>
    </w:p>
    <w:p w:rsidR="00540AF1" w:rsidRPr="00540AF1" w:rsidRDefault="00540AF1" w:rsidP="00540AF1">
      <w:pPr>
        <w:pStyle w:val="a3"/>
        <w:tabs>
          <w:tab w:val="clear" w:pos="4677"/>
          <w:tab w:val="clear" w:pos="9355"/>
        </w:tabs>
        <w:ind w:firstLine="567"/>
        <w:jc w:val="both"/>
        <w:rPr>
          <w:w w:val="115"/>
        </w:rPr>
      </w:pPr>
      <w:r w:rsidRPr="00540AF1">
        <w:rPr>
          <w:bCs/>
        </w:rPr>
        <w:t xml:space="preserve">1.3. </w:t>
      </w:r>
      <w:r w:rsidRPr="00540AF1">
        <w:rPr>
          <w:rFonts w:eastAsia="Arial Unicode MS"/>
        </w:rPr>
        <w:t xml:space="preserve">Места размещения рекламных конструкций (далее – Рекламное место) </w:t>
      </w:r>
      <w:r w:rsidRPr="00540AF1">
        <w:t xml:space="preserve">согласно Схеме размещения рекламных конструкций, утвержденной Постановлением главы городского округа Котельники Московской области от 20.08.2019 №543-ПГ, размещенной на официальном сайте администрации муниципального образования </w:t>
      </w:r>
      <w:proofErr w:type="spellStart"/>
      <w:r w:rsidRPr="00540AF1">
        <w:t>www</w:t>
      </w:r>
      <w:proofErr w:type="spellEnd"/>
      <w:r w:rsidRPr="00540AF1">
        <w:t>.</w:t>
      </w:r>
      <w:proofErr w:type="spellStart"/>
      <w:r w:rsidRPr="00540AF1">
        <w:rPr>
          <w:lang w:val="en-US"/>
        </w:rPr>
        <w:t>kotelniki</w:t>
      </w:r>
      <w:proofErr w:type="spellEnd"/>
      <w:r w:rsidRPr="00540AF1">
        <w:t>.</w:t>
      </w:r>
      <w:proofErr w:type="spellStart"/>
      <w:r w:rsidRPr="00540AF1">
        <w:rPr>
          <w:lang w:val="en-US"/>
        </w:rPr>
        <w:t>mosreg</w:t>
      </w:r>
      <w:proofErr w:type="spellEnd"/>
      <w:r w:rsidRPr="00540AF1">
        <w:rPr>
          <w:i/>
          <w:iCs/>
        </w:rPr>
        <w:t xml:space="preserve">, </w:t>
      </w:r>
      <w:r w:rsidRPr="00540AF1">
        <w:t xml:space="preserve">опубликованной в газете «Котельники Сегодня» выпуск №47, </w:t>
      </w:r>
      <w:r w:rsidRPr="00540AF1">
        <w:rPr>
          <w:rFonts w:eastAsia="Arial Unicode MS"/>
        </w:rPr>
        <w:t>находятся по адресу указанному в приложении №1 к настоящему Договору.</w:t>
      </w:r>
    </w:p>
    <w:p w:rsidR="00540AF1" w:rsidRPr="00540AF1" w:rsidRDefault="00540AF1" w:rsidP="00540AF1">
      <w:pPr>
        <w:ind w:firstLine="567"/>
        <w:jc w:val="both"/>
        <w:outlineLvl w:val="0"/>
        <w:rPr>
          <w:rFonts w:eastAsia="Arial Unicode MS"/>
        </w:rPr>
      </w:pPr>
      <w:r w:rsidRPr="00540AF1">
        <w:rPr>
          <w:rFonts w:eastAsia="Arial Unicode MS"/>
        </w:rPr>
        <w:t xml:space="preserve">1.4. </w:t>
      </w:r>
      <w:r w:rsidRPr="00540AF1">
        <w:t xml:space="preserve">Номер рекламных конструкций в Схеме размещения рекламных конструкций, </w:t>
      </w:r>
      <w:r w:rsidRPr="00540AF1">
        <w:rPr>
          <w:rFonts w:eastAsia="Arial Unicode MS"/>
        </w:rPr>
        <w:t>указан в приложении №1 к настоящему Договору.</w:t>
      </w:r>
    </w:p>
    <w:p w:rsidR="00540AF1" w:rsidRPr="00540AF1" w:rsidRDefault="00540AF1" w:rsidP="00540AF1">
      <w:pPr>
        <w:spacing w:before="240"/>
        <w:ind w:firstLine="567"/>
        <w:jc w:val="center"/>
        <w:outlineLvl w:val="0"/>
        <w:rPr>
          <w:rFonts w:eastAsia="Arial Unicode MS"/>
          <w:b/>
        </w:rPr>
      </w:pPr>
      <w:r w:rsidRPr="00540AF1">
        <w:rPr>
          <w:rFonts w:eastAsia="Arial Unicode MS"/>
          <w:b/>
        </w:rPr>
        <w:t>2. Срок договора</w:t>
      </w:r>
    </w:p>
    <w:p w:rsidR="00540AF1" w:rsidRPr="00540AF1" w:rsidRDefault="00540AF1" w:rsidP="00540AF1">
      <w:pPr>
        <w:ind w:firstLine="567"/>
        <w:jc w:val="both"/>
        <w:outlineLvl w:val="0"/>
        <w:rPr>
          <w:rFonts w:eastAsia="Arial Unicode MS"/>
        </w:rPr>
      </w:pPr>
      <w:r w:rsidRPr="00540AF1">
        <w:rPr>
          <w:rFonts w:eastAsia="Arial Unicode MS"/>
        </w:rPr>
        <w:t xml:space="preserve">2.1. Настоящий Договор вступает в силу </w:t>
      </w:r>
      <w:r w:rsidRPr="00540AF1">
        <w:rPr>
          <w:rFonts w:eastAsia="Arial Unicode MS"/>
          <w:lang w:val="en-US"/>
        </w:rPr>
        <w:t>c</w:t>
      </w:r>
      <w:r w:rsidRPr="00540AF1">
        <w:rPr>
          <w:rFonts w:eastAsia="Arial Unicode MS"/>
        </w:rPr>
        <w:t xml:space="preserve"> даты выдачи разрешений на установку и эксплуатацию рекламных конструкций, но не позднее 2х месяцев после его подписания и действует в течение срока указанного в приложении №1 к настоящему Договору, в части обязательств </w:t>
      </w:r>
      <w:proofErr w:type="spellStart"/>
      <w:r w:rsidRPr="00540AF1">
        <w:rPr>
          <w:rFonts w:eastAsia="Arial Unicode MS"/>
        </w:rPr>
        <w:t>Рекламораспространителя</w:t>
      </w:r>
      <w:proofErr w:type="spellEnd"/>
      <w:r w:rsidRPr="00540AF1">
        <w:rPr>
          <w:rFonts w:eastAsia="Arial Unicode MS"/>
        </w:rPr>
        <w:t xml:space="preserve"> - до полного их исполнения.</w:t>
      </w:r>
    </w:p>
    <w:p w:rsidR="00540AF1" w:rsidRPr="00540AF1" w:rsidRDefault="00540AF1" w:rsidP="00540AF1">
      <w:pPr>
        <w:ind w:firstLine="567"/>
        <w:jc w:val="both"/>
        <w:outlineLvl w:val="0"/>
        <w:rPr>
          <w:rFonts w:eastAsia="Arial Unicode MS"/>
        </w:rPr>
      </w:pPr>
      <w:r w:rsidRPr="00540AF1">
        <w:rPr>
          <w:rFonts w:eastAsia="Arial Unicode MS"/>
        </w:rPr>
        <w:t>2.2. По окончании срока действия настоящего Договора, обязательства Сторон по Договору прекращаются.</w:t>
      </w:r>
    </w:p>
    <w:p w:rsidR="00540AF1" w:rsidRPr="00540AF1" w:rsidRDefault="00540AF1" w:rsidP="00540AF1">
      <w:pPr>
        <w:spacing w:before="240" w:after="240"/>
        <w:ind w:firstLine="567"/>
        <w:jc w:val="center"/>
        <w:outlineLvl w:val="0"/>
        <w:rPr>
          <w:rFonts w:eastAsia="Arial Unicode MS"/>
          <w:b/>
        </w:rPr>
      </w:pPr>
      <w:r w:rsidRPr="00540AF1">
        <w:rPr>
          <w:rFonts w:eastAsia="Arial Unicode MS"/>
          <w:b/>
        </w:rPr>
        <w:t>3. Платежи и расчеты по Договору</w:t>
      </w:r>
    </w:p>
    <w:p w:rsidR="00540AF1" w:rsidRPr="00540AF1" w:rsidRDefault="00540AF1" w:rsidP="00540AF1">
      <w:pPr>
        <w:ind w:firstLine="567"/>
        <w:jc w:val="both"/>
        <w:rPr>
          <w:rFonts w:eastAsia="Arial Unicode MS"/>
        </w:rPr>
      </w:pPr>
      <w:r w:rsidRPr="00540AF1">
        <w:rPr>
          <w:rFonts w:eastAsia="Arial Unicode MS"/>
        </w:rPr>
        <w:t xml:space="preserve">3.1. Оплата цены аукционного предложения за право заключения настоящего Договора осуществляется </w:t>
      </w:r>
      <w:proofErr w:type="spellStart"/>
      <w:r w:rsidRPr="00540AF1">
        <w:rPr>
          <w:rFonts w:eastAsia="Arial Unicode MS"/>
        </w:rPr>
        <w:t>Рекламораспространителем</w:t>
      </w:r>
      <w:proofErr w:type="spellEnd"/>
      <w:r w:rsidRPr="00540AF1">
        <w:rPr>
          <w:rFonts w:eastAsia="Arial Unicode MS"/>
        </w:rPr>
        <w:t xml:space="preserve"> на основании протокола Аукционной к</w:t>
      </w:r>
      <w:r w:rsidRPr="00540AF1">
        <w:rPr>
          <w:rFonts w:eastAsia="Arial Unicode MS"/>
          <w:shd w:val="clear" w:color="auto" w:fill="FFFFFF"/>
        </w:rPr>
        <w:t>омиссии</w:t>
      </w:r>
      <w:r w:rsidRPr="00540AF1">
        <w:rPr>
          <w:rFonts w:eastAsia="Arial Unicode MS"/>
        </w:rPr>
        <w:t xml:space="preserve"> от «___» ____ 2022 г. №____ </w:t>
      </w:r>
      <w:r w:rsidRPr="00540AF1">
        <w:rPr>
          <w:rFonts w:eastAsia="Arial Unicode MS"/>
          <w:shd w:val="clear" w:color="auto" w:fill="FFFFFF"/>
        </w:rPr>
        <w:t xml:space="preserve">в течение 10 (десяти) банковских дней </w:t>
      </w:r>
      <w:proofErr w:type="gramStart"/>
      <w:r w:rsidRPr="00540AF1">
        <w:rPr>
          <w:rFonts w:eastAsia="Arial Unicode MS"/>
          <w:shd w:val="clear" w:color="auto" w:fill="FFFFFF"/>
        </w:rPr>
        <w:t>с даты подписания</w:t>
      </w:r>
      <w:proofErr w:type="gramEnd"/>
      <w:r w:rsidRPr="00540AF1">
        <w:rPr>
          <w:rFonts w:eastAsia="Arial Unicode MS"/>
          <w:shd w:val="clear" w:color="auto" w:fill="FFFFFF"/>
        </w:rPr>
        <w:t xml:space="preserve"> настоящего Договора.</w:t>
      </w:r>
    </w:p>
    <w:p w:rsidR="00540AF1" w:rsidRPr="00540AF1" w:rsidRDefault="00540AF1" w:rsidP="00540AF1">
      <w:pPr>
        <w:autoSpaceDE w:val="0"/>
        <w:autoSpaceDN w:val="0"/>
        <w:adjustRightInd w:val="0"/>
        <w:ind w:firstLine="567"/>
        <w:jc w:val="both"/>
      </w:pPr>
      <w:r w:rsidRPr="00540AF1">
        <w:t>Плата за право заключения настоящего Договора на установку и эксплуатацию рекламной конструкции составляет ______</w:t>
      </w:r>
      <w:r w:rsidRPr="00540AF1">
        <w:rPr>
          <w:i/>
          <w:u w:val="single"/>
        </w:rPr>
        <w:t xml:space="preserve"> сумма прописью</w:t>
      </w:r>
      <w:r w:rsidRPr="00540AF1">
        <w:t>__________, без НДС.</w:t>
      </w:r>
    </w:p>
    <w:p w:rsidR="00540AF1" w:rsidRPr="00540AF1" w:rsidRDefault="00540AF1" w:rsidP="00540AF1">
      <w:pPr>
        <w:autoSpaceDE w:val="0"/>
        <w:autoSpaceDN w:val="0"/>
        <w:adjustRightInd w:val="0"/>
        <w:ind w:firstLine="567"/>
        <w:jc w:val="both"/>
      </w:pPr>
      <w:r w:rsidRPr="00540AF1">
        <w:t>С учетом внесенного задатка в размере _________</w:t>
      </w:r>
      <w:r w:rsidRPr="00540AF1">
        <w:rPr>
          <w:i/>
          <w:u w:val="single"/>
        </w:rPr>
        <w:t xml:space="preserve"> сумма прописью</w:t>
      </w:r>
      <w:r w:rsidRPr="00540AF1">
        <w:t>__________</w:t>
      </w:r>
    </w:p>
    <w:p w:rsidR="00540AF1" w:rsidRPr="00540AF1" w:rsidRDefault="00540AF1" w:rsidP="00540AF1">
      <w:pPr>
        <w:autoSpaceDE w:val="0"/>
        <w:autoSpaceDN w:val="0"/>
        <w:adjustRightInd w:val="0"/>
        <w:jc w:val="both"/>
      </w:pPr>
      <w:r w:rsidRPr="00540AF1">
        <w:t>при проведении торгов, платеж составляет _________</w:t>
      </w:r>
      <w:r w:rsidRPr="00540AF1">
        <w:rPr>
          <w:i/>
          <w:u w:val="single"/>
        </w:rPr>
        <w:t xml:space="preserve"> сумма прописью</w:t>
      </w:r>
      <w:r w:rsidRPr="00540AF1">
        <w:t>___________.</w:t>
      </w:r>
    </w:p>
    <w:p w:rsidR="00540AF1" w:rsidRPr="00540AF1" w:rsidRDefault="00540AF1" w:rsidP="00540AF1">
      <w:pPr>
        <w:autoSpaceDE w:val="0"/>
        <w:autoSpaceDN w:val="0"/>
        <w:adjustRightInd w:val="0"/>
        <w:ind w:firstLine="567"/>
        <w:jc w:val="both"/>
      </w:pPr>
      <w:r w:rsidRPr="00540AF1">
        <w:rPr>
          <w:rFonts w:eastAsia="Arial Unicode MS"/>
        </w:rPr>
        <w:t xml:space="preserve">3.2. </w:t>
      </w:r>
      <w:r w:rsidRPr="00540AF1">
        <w:t>Годовая плата за установку и эксплуатацию рекламной конструкции осуществляется ежеквартально равными платежами до 15 числа последнего месяца текущего квартала, определяется в соответствии с Порядком расчета годового размера платы за установку и эксплуатацию рекламной конструкции, утвержденным ________________________________________________________________________,</w:t>
      </w:r>
    </w:p>
    <w:p w:rsidR="00540AF1" w:rsidRPr="00540AF1" w:rsidRDefault="00540AF1" w:rsidP="00540AF1">
      <w:pPr>
        <w:autoSpaceDE w:val="0"/>
        <w:autoSpaceDN w:val="0"/>
        <w:adjustRightInd w:val="0"/>
      </w:pPr>
      <w:r w:rsidRPr="00540AF1">
        <w:t>и составляет ______________</w:t>
      </w:r>
      <w:r w:rsidRPr="00540AF1">
        <w:rPr>
          <w:i/>
          <w:u w:val="single"/>
        </w:rPr>
        <w:t xml:space="preserve"> сумма прописью</w:t>
      </w:r>
      <w:r w:rsidRPr="00540AF1">
        <w:t>_____________________, без НДС.</w:t>
      </w:r>
    </w:p>
    <w:p w:rsidR="00540AF1" w:rsidRPr="00540AF1" w:rsidRDefault="00540AF1" w:rsidP="00540AF1">
      <w:pPr>
        <w:autoSpaceDE w:val="0"/>
        <w:autoSpaceDN w:val="0"/>
        <w:adjustRightInd w:val="0"/>
        <w:ind w:firstLine="567"/>
        <w:jc w:val="both"/>
      </w:pPr>
      <w:r w:rsidRPr="00540AF1">
        <w:t>3.3. Изменение платы за установку и эксплуатацию рекламной конструкции осуществляется в соответствии с главой 3 Порядка расчета годового размера платы за установку и эксплуатацию рекламной конструкции, утвержденного Решением Совета депутатов городского округа Котельники Московской области от 22.03.2017 № 7/41.</w:t>
      </w:r>
    </w:p>
    <w:p w:rsidR="00540AF1" w:rsidRPr="00540AF1" w:rsidRDefault="00540AF1" w:rsidP="00540AF1">
      <w:pPr>
        <w:ind w:firstLine="567"/>
        <w:jc w:val="both"/>
        <w:outlineLvl w:val="0"/>
        <w:rPr>
          <w:rFonts w:eastAsia="Arial Unicode MS"/>
        </w:rPr>
      </w:pPr>
      <w:r w:rsidRPr="00540AF1">
        <w:rPr>
          <w:rFonts w:eastAsia="Arial Unicode MS"/>
        </w:rPr>
        <w:t>3.4. Размер платы за неполный период (квартал) исчисляется пропорционально количеству календарных дней установки и эксплуатации рекламной конструкции в квартале к количеству дней данного квартала.</w:t>
      </w:r>
    </w:p>
    <w:p w:rsidR="00540AF1" w:rsidRPr="00540AF1" w:rsidRDefault="00540AF1" w:rsidP="00540AF1">
      <w:pPr>
        <w:ind w:firstLine="567"/>
        <w:jc w:val="both"/>
        <w:outlineLvl w:val="0"/>
        <w:rPr>
          <w:rFonts w:eastAsia="Arial Unicode MS"/>
          <w:shd w:val="clear" w:color="auto" w:fill="FFFFFF"/>
        </w:rPr>
      </w:pPr>
      <w:r w:rsidRPr="00540AF1">
        <w:rPr>
          <w:rFonts w:eastAsia="Arial Unicode MS"/>
        </w:rPr>
        <w:t>3.5. Плата за установку и эксплуатацию рекламной конструкции</w:t>
      </w:r>
      <w:r w:rsidRPr="00540AF1">
        <w:rPr>
          <w:rFonts w:eastAsia="Arial Unicode MS"/>
          <w:shd w:val="clear" w:color="auto" w:fill="FFFFFF"/>
        </w:rPr>
        <w:t xml:space="preserve"> исчисляется с момента вступления в силу настоящего Договора.</w:t>
      </w:r>
    </w:p>
    <w:p w:rsidR="00540AF1" w:rsidRPr="00540AF1" w:rsidRDefault="00540AF1" w:rsidP="00540AF1">
      <w:pPr>
        <w:ind w:firstLine="567"/>
        <w:jc w:val="both"/>
        <w:outlineLvl w:val="0"/>
        <w:rPr>
          <w:rFonts w:eastAsia="Arial Unicode MS"/>
          <w:shd w:val="clear" w:color="auto" w:fill="FFFFFF"/>
        </w:rPr>
      </w:pPr>
      <w:r w:rsidRPr="00540AF1">
        <w:rPr>
          <w:rFonts w:eastAsia="Arial Unicode MS"/>
          <w:shd w:val="clear" w:color="auto" w:fill="FFFFFF"/>
        </w:rPr>
        <w:t>3.6. Реквизиты для перечисления платы за установку и эксплуатацию рекламной конструкции:</w:t>
      </w:r>
    </w:p>
    <w:p w:rsidR="00540AF1" w:rsidRPr="00540AF1" w:rsidRDefault="00540AF1" w:rsidP="00540AF1">
      <w:pPr>
        <w:ind w:firstLine="567"/>
        <w:jc w:val="both"/>
        <w:outlineLvl w:val="0"/>
        <w:rPr>
          <w:rFonts w:eastAsia="Arial Unicode MS"/>
          <w:shd w:val="clear" w:color="auto" w:fill="FFFFFF"/>
        </w:rPr>
      </w:pPr>
      <w:r w:rsidRPr="00540AF1">
        <w:rPr>
          <w:rFonts w:eastAsia="Arial Unicode MS"/>
          <w:shd w:val="clear" w:color="auto" w:fill="FFFFFF"/>
        </w:rPr>
        <w:t>ИНН _____________ КПП _______________</w:t>
      </w:r>
    </w:p>
    <w:p w:rsidR="00540AF1" w:rsidRPr="00540AF1" w:rsidRDefault="00540AF1" w:rsidP="00540AF1">
      <w:pPr>
        <w:ind w:firstLine="567"/>
        <w:jc w:val="both"/>
        <w:outlineLvl w:val="0"/>
        <w:rPr>
          <w:rFonts w:eastAsia="Arial Unicode MS"/>
          <w:shd w:val="clear" w:color="auto" w:fill="FFFFFF"/>
        </w:rPr>
      </w:pPr>
      <w:r w:rsidRPr="00540AF1">
        <w:rPr>
          <w:rFonts w:eastAsia="Arial Unicode MS"/>
          <w:shd w:val="clear" w:color="auto" w:fill="FFFFFF"/>
        </w:rPr>
        <w:t>Банк получателя ________________________</w:t>
      </w:r>
    </w:p>
    <w:p w:rsidR="00540AF1" w:rsidRPr="00540AF1" w:rsidRDefault="00540AF1" w:rsidP="00540AF1">
      <w:pPr>
        <w:ind w:firstLine="567"/>
        <w:jc w:val="both"/>
        <w:outlineLvl w:val="0"/>
        <w:rPr>
          <w:rFonts w:eastAsia="Arial Unicode MS"/>
          <w:shd w:val="clear" w:color="auto" w:fill="FFFFFF"/>
        </w:rPr>
      </w:pPr>
      <w:r w:rsidRPr="00540AF1">
        <w:rPr>
          <w:rFonts w:eastAsia="Arial Unicode MS"/>
          <w:shd w:val="clear" w:color="auto" w:fill="FFFFFF"/>
        </w:rPr>
        <w:t>Расчетный счет _________________________</w:t>
      </w:r>
    </w:p>
    <w:p w:rsidR="00540AF1" w:rsidRPr="00540AF1" w:rsidRDefault="00540AF1" w:rsidP="00540AF1">
      <w:pPr>
        <w:ind w:firstLine="567"/>
        <w:jc w:val="both"/>
        <w:outlineLvl w:val="0"/>
        <w:rPr>
          <w:rFonts w:eastAsia="Arial Unicode MS"/>
          <w:shd w:val="clear" w:color="auto" w:fill="FFFFFF"/>
        </w:rPr>
      </w:pPr>
      <w:r w:rsidRPr="00540AF1">
        <w:rPr>
          <w:rFonts w:eastAsia="Arial Unicode MS"/>
          <w:shd w:val="clear" w:color="auto" w:fill="FFFFFF"/>
        </w:rPr>
        <w:t>БИК _____________________</w:t>
      </w:r>
    </w:p>
    <w:p w:rsidR="00540AF1" w:rsidRPr="00540AF1" w:rsidRDefault="00540AF1" w:rsidP="00540AF1">
      <w:pPr>
        <w:ind w:firstLine="567"/>
        <w:jc w:val="both"/>
        <w:outlineLvl w:val="0"/>
        <w:rPr>
          <w:rFonts w:eastAsia="Arial Unicode MS"/>
          <w:shd w:val="clear" w:color="auto" w:fill="FFFFFF"/>
        </w:rPr>
      </w:pPr>
      <w:r w:rsidRPr="00540AF1">
        <w:rPr>
          <w:rFonts w:eastAsia="Arial Unicode MS"/>
          <w:shd w:val="clear" w:color="auto" w:fill="FFFFFF"/>
        </w:rPr>
        <w:t>ОКТМО __________________</w:t>
      </w:r>
    </w:p>
    <w:p w:rsidR="00540AF1" w:rsidRPr="00540AF1" w:rsidRDefault="00540AF1" w:rsidP="00540AF1">
      <w:pPr>
        <w:ind w:firstLine="567"/>
        <w:jc w:val="both"/>
        <w:outlineLvl w:val="0"/>
        <w:rPr>
          <w:rFonts w:eastAsia="Arial Unicode MS"/>
          <w:shd w:val="clear" w:color="auto" w:fill="FFFFFF"/>
        </w:rPr>
      </w:pPr>
      <w:proofErr w:type="gramStart"/>
      <w:r w:rsidRPr="00540AF1">
        <w:rPr>
          <w:rFonts w:eastAsia="Arial Unicode MS"/>
          <w:shd w:val="clear" w:color="auto" w:fill="FFFFFF"/>
        </w:rPr>
        <w:t>КБК 00111109044040000120 (Прочие поступления от использования имущества, находящегося в государственной собственности (за исключением имущества бюджетных учреждений, а также имущества государственных и муниципальных унитарных предприятий, в том числе казенных).</w:t>
      </w:r>
      <w:proofErr w:type="gramEnd"/>
    </w:p>
    <w:p w:rsidR="00540AF1" w:rsidRPr="00540AF1" w:rsidRDefault="00540AF1" w:rsidP="00540AF1">
      <w:pPr>
        <w:ind w:firstLine="567"/>
        <w:jc w:val="both"/>
        <w:outlineLvl w:val="0"/>
        <w:rPr>
          <w:rFonts w:eastAsia="Arial Unicode MS"/>
          <w:shd w:val="clear" w:color="auto" w:fill="FFFFFF"/>
        </w:rPr>
      </w:pPr>
      <w:r w:rsidRPr="00540AF1">
        <w:rPr>
          <w:rFonts w:eastAsia="Arial Unicode MS"/>
          <w:shd w:val="clear" w:color="auto" w:fill="FFFFFF"/>
        </w:rPr>
        <w:t xml:space="preserve">Назначение платежа: плата за ___________ (период) по договору </w:t>
      </w:r>
      <w:proofErr w:type="gramStart"/>
      <w:r w:rsidRPr="00540AF1">
        <w:rPr>
          <w:rFonts w:eastAsia="Arial Unicode MS"/>
          <w:shd w:val="clear" w:color="auto" w:fill="FFFFFF"/>
        </w:rPr>
        <w:t>от</w:t>
      </w:r>
      <w:proofErr w:type="gramEnd"/>
      <w:r w:rsidRPr="00540AF1">
        <w:rPr>
          <w:rFonts w:eastAsia="Arial Unicode MS"/>
          <w:shd w:val="clear" w:color="auto" w:fill="FFFFFF"/>
        </w:rPr>
        <w:t xml:space="preserve"> __________ № _________ </w:t>
      </w:r>
      <w:proofErr w:type="gramStart"/>
      <w:r w:rsidRPr="00540AF1">
        <w:rPr>
          <w:rFonts w:eastAsia="Arial Unicode MS"/>
          <w:shd w:val="clear" w:color="auto" w:fill="FFFFFF"/>
        </w:rPr>
        <w:t>на</w:t>
      </w:r>
      <w:proofErr w:type="gramEnd"/>
      <w:r w:rsidRPr="00540AF1">
        <w:rPr>
          <w:rFonts w:eastAsia="Arial Unicode MS"/>
          <w:shd w:val="clear" w:color="auto" w:fill="FFFFFF"/>
        </w:rPr>
        <w:t xml:space="preserve"> установку и эксплуатацию рекламной конструкции.</w:t>
      </w:r>
    </w:p>
    <w:p w:rsidR="00540AF1" w:rsidRPr="00540AF1" w:rsidRDefault="00540AF1" w:rsidP="00540AF1">
      <w:pPr>
        <w:ind w:firstLine="567"/>
        <w:jc w:val="both"/>
        <w:outlineLvl w:val="0"/>
        <w:rPr>
          <w:rFonts w:eastAsia="Arial Unicode MS"/>
        </w:rPr>
      </w:pPr>
      <w:r w:rsidRPr="00540AF1">
        <w:rPr>
          <w:rFonts w:eastAsia="Arial Unicode MS"/>
        </w:rPr>
        <w:t xml:space="preserve">3.7. </w:t>
      </w:r>
      <w:proofErr w:type="spellStart"/>
      <w:r w:rsidRPr="00540AF1">
        <w:rPr>
          <w:rFonts w:eastAsia="Arial Unicode MS"/>
        </w:rPr>
        <w:t>Рекламораспространитель</w:t>
      </w:r>
      <w:proofErr w:type="spellEnd"/>
      <w:r w:rsidRPr="00540AF1">
        <w:rPr>
          <w:rFonts w:eastAsia="Arial Unicode MS"/>
        </w:rPr>
        <w:t xml:space="preserve"> </w:t>
      </w:r>
      <w:proofErr w:type="gramStart"/>
      <w:r w:rsidRPr="00540AF1">
        <w:rPr>
          <w:rFonts w:eastAsia="Arial Unicode MS"/>
        </w:rPr>
        <w:t>обязан</w:t>
      </w:r>
      <w:proofErr w:type="gramEnd"/>
      <w:r w:rsidRPr="00540AF1">
        <w:rPr>
          <w:rFonts w:eastAsia="Arial Unicode MS"/>
        </w:rPr>
        <w:t xml:space="preserve"> предоставить в Администрацию копии документов, подтверждающих перечисление денежных средств, в течение 5 (пяти) рабочих дней с момента платы.</w:t>
      </w:r>
    </w:p>
    <w:p w:rsidR="00540AF1" w:rsidRPr="00540AF1" w:rsidRDefault="00540AF1" w:rsidP="00540AF1">
      <w:pPr>
        <w:autoSpaceDE w:val="0"/>
        <w:autoSpaceDN w:val="0"/>
        <w:adjustRightInd w:val="0"/>
        <w:ind w:firstLine="567"/>
        <w:jc w:val="both"/>
      </w:pPr>
      <w:r w:rsidRPr="00540AF1">
        <w:t xml:space="preserve">3.8. Размер годовой платы по договору может быть изменен Администрацией в одностороннем порядке в случае изменения базовой ставки и коэффициентов, применяемых для расчета платы за установку и эксплуатацию рекламной конструкции, при этом Администрация направляет </w:t>
      </w:r>
      <w:proofErr w:type="spellStart"/>
      <w:r w:rsidRPr="00540AF1">
        <w:t>Рекламораспространителю</w:t>
      </w:r>
      <w:proofErr w:type="spellEnd"/>
      <w:r w:rsidRPr="00540AF1">
        <w:t xml:space="preserve"> уведомление, которое является неотъемлемой частью настоящего договора.</w:t>
      </w:r>
    </w:p>
    <w:p w:rsidR="00540AF1" w:rsidRPr="00540AF1" w:rsidRDefault="00540AF1" w:rsidP="00540AF1">
      <w:pPr>
        <w:autoSpaceDE w:val="0"/>
        <w:autoSpaceDN w:val="0"/>
        <w:adjustRightInd w:val="0"/>
        <w:ind w:firstLine="567"/>
        <w:jc w:val="both"/>
      </w:pPr>
      <w:r w:rsidRPr="00540AF1">
        <w:t>3.9. Расчет стоимости платы за установку и эксплуатацию рекламной конструкции приведен в приложении №2 к настоящему договору.</w:t>
      </w:r>
    </w:p>
    <w:p w:rsidR="00540AF1" w:rsidRPr="00540AF1" w:rsidRDefault="00540AF1" w:rsidP="00540AF1">
      <w:pPr>
        <w:autoSpaceDE w:val="0"/>
        <w:autoSpaceDN w:val="0"/>
        <w:adjustRightInd w:val="0"/>
        <w:spacing w:after="240"/>
        <w:ind w:firstLine="567"/>
        <w:jc w:val="both"/>
      </w:pPr>
      <w:r w:rsidRPr="00540AF1">
        <w:t xml:space="preserve">3.10. Расчет платы за установку и эксплуатацию рекламной </w:t>
      </w:r>
      <w:proofErr w:type="gramStart"/>
      <w:r w:rsidRPr="00540AF1">
        <w:t>конструкции</w:t>
      </w:r>
      <w:proofErr w:type="gramEnd"/>
      <w:r w:rsidRPr="00540AF1">
        <w:t xml:space="preserve"> и уточнение реквизитов Сторон производится ежегодно путем заключения дополнительного соглашения к настоящему договору.</w:t>
      </w:r>
    </w:p>
    <w:p w:rsidR="00540AF1" w:rsidRPr="00540AF1" w:rsidRDefault="00540AF1" w:rsidP="00540AF1">
      <w:pPr>
        <w:spacing w:after="240"/>
        <w:ind w:left="720" w:firstLine="567"/>
        <w:jc w:val="center"/>
        <w:outlineLvl w:val="0"/>
        <w:rPr>
          <w:rFonts w:eastAsia="Arial Unicode MS"/>
          <w:b/>
        </w:rPr>
      </w:pPr>
      <w:r w:rsidRPr="00540AF1">
        <w:rPr>
          <w:rFonts w:eastAsia="Arial Unicode MS"/>
          <w:b/>
        </w:rPr>
        <w:t>4. Права и обязанности сторон</w:t>
      </w:r>
    </w:p>
    <w:p w:rsidR="00540AF1" w:rsidRPr="00540AF1" w:rsidRDefault="00540AF1" w:rsidP="00540AF1">
      <w:pPr>
        <w:ind w:firstLine="567"/>
        <w:jc w:val="both"/>
        <w:outlineLvl w:val="0"/>
        <w:rPr>
          <w:rFonts w:eastAsia="Arial Unicode MS"/>
        </w:rPr>
      </w:pPr>
      <w:r w:rsidRPr="00540AF1">
        <w:rPr>
          <w:rFonts w:eastAsia="Arial Unicode MS"/>
        </w:rPr>
        <w:t>4.1. Администрация обязуется:</w:t>
      </w:r>
    </w:p>
    <w:p w:rsidR="00540AF1" w:rsidRPr="00540AF1" w:rsidRDefault="00540AF1" w:rsidP="00540AF1">
      <w:pPr>
        <w:ind w:firstLine="567"/>
        <w:jc w:val="both"/>
        <w:outlineLvl w:val="0"/>
        <w:rPr>
          <w:rFonts w:eastAsia="Arial Unicode MS"/>
        </w:rPr>
      </w:pPr>
      <w:r w:rsidRPr="00540AF1">
        <w:rPr>
          <w:rFonts w:eastAsia="Arial Unicode MS"/>
        </w:rPr>
        <w:t xml:space="preserve">4.1.1. Предоставить </w:t>
      </w:r>
      <w:proofErr w:type="spellStart"/>
      <w:r w:rsidRPr="00540AF1">
        <w:rPr>
          <w:rFonts w:eastAsia="Arial Unicode MS"/>
        </w:rPr>
        <w:t>Рекламораспространителю</w:t>
      </w:r>
      <w:proofErr w:type="spellEnd"/>
      <w:r w:rsidRPr="00540AF1">
        <w:rPr>
          <w:rFonts w:eastAsia="Arial Unicode MS"/>
        </w:rPr>
        <w:t xml:space="preserve"> указанное в пункте 1.3. настоящего Договора Рекламное место для установки и эксплуатации рекламной конструкции на срок, определенный пунктом 2.1. настоящего Договора.</w:t>
      </w:r>
    </w:p>
    <w:p w:rsidR="00540AF1" w:rsidRPr="00540AF1" w:rsidRDefault="00540AF1" w:rsidP="00540AF1">
      <w:pPr>
        <w:ind w:firstLine="567"/>
        <w:jc w:val="both"/>
        <w:outlineLvl w:val="0"/>
        <w:rPr>
          <w:rFonts w:eastAsia="Arial Unicode MS"/>
        </w:rPr>
      </w:pPr>
      <w:r w:rsidRPr="00540AF1">
        <w:rPr>
          <w:rFonts w:eastAsia="Arial Unicode MS"/>
        </w:rPr>
        <w:t xml:space="preserve">4.1.2. Выдать Разрешение на установку и эксплуатацию рекламной конструкции в соответствии с требованиями действующего законодательства. </w:t>
      </w:r>
    </w:p>
    <w:p w:rsidR="00540AF1" w:rsidRPr="00540AF1" w:rsidRDefault="00540AF1" w:rsidP="00540AF1">
      <w:pPr>
        <w:ind w:firstLine="567"/>
        <w:jc w:val="both"/>
        <w:outlineLvl w:val="0"/>
        <w:rPr>
          <w:rFonts w:eastAsia="Arial Unicode MS"/>
        </w:rPr>
      </w:pPr>
      <w:r w:rsidRPr="00540AF1">
        <w:rPr>
          <w:rFonts w:eastAsia="Arial Unicode MS"/>
        </w:rPr>
        <w:t xml:space="preserve">4.1.3. Не создавать препятствий </w:t>
      </w:r>
      <w:proofErr w:type="spellStart"/>
      <w:r w:rsidRPr="00540AF1">
        <w:rPr>
          <w:rFonts w:eastAsia="Arial Unicode MS"/>
        </w:rPr>
        <w:t>Рекламораспространителю</w:t>
      </w:r>
      <w:proofErr w:type="spellEnd"/>
      <w:r w:rsidRPr="00540AF1">
        <w:rPr>
          <w:rFonts w:eastAsia="Arial Unicode MS"/>
        </w:rPr>
        <w:t xml:space="preserve"> при монтаже рекламной конструкции при условии наличия у последнего необходимой разрешительной документации.</w:t>
      </w:r>
    </w:p>
    <w:p w:rsidR="00540AF1" w:rsidRPr="00540AF1" w:rsidRDefault="00540AF1" w:rsidP="00540AF1">
      <w:pPr>
        <w:ind w:firstLine="567"/>
        <w:jc w:val="both"/>
        <w:outlineLvl w:val="0"/>
        <w:rPr>
          <w:rFonts w:eastAsia="Arial Unicode MS"/>
        </w:rPr>
      </w:pPr>
      <w:r w:rsidRPr="00540AF1">
        <w:rPr>
          <w:rFonts w:eastAsia="Arial Unicode MS"/>
        </w:rPr>
        <w:t xml:space="preserve">4.1.4. Оказывать в период действия Договора </w:t>
      </w:r>
      <w:proofErr w:type="spellStart"/>
      <w:r w:rsidRPr="00540AF1">
        <w:rPr>
          <w:rFonts w:eastAsia="Arial Unicode MS"/>
        </w:rPr>
        <w:t>Рекламораспространителю</w:t>
      </w:r>
      <w:proofErr w:type="spellEnd"/>
      <w:r w:rsidRPr="00540AF1">
        <w:rPr>
          <w:rFonts w:eastAsia="Arial Unicode MS"/>
        </w:rPr>
        <w:t xml:space="preserve">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rsidR="00540AF1" w:rsidRPr="00540AF1" w:rsidRDefault="00540AF1" w:rsidP="00540AF1">
      <w:pPr>
        <w:ind w:firstLine="567"/>
        <w:jc w:val="both"/>
        <w:outlineLvl w:val="0"/>
        <w:rPr>
          <w:rFonts w:eastAsia="Arial Unicode MS"/>
        </w:rPr>
      </w:pPr>
      <w:r w:rsidRPr="00540AF1">
        <w:rPr>
          <w:rFonts w:eastAsia="Arial Unicode MS"/>
        </w:rPr>
        <w:t xml:space="preserve">4.1.5. Осуществлять </w:t>
      </w:r>
      <w:proofErr w:type="gramStart"/>
      <w:r w:rsidRPr="00540AF1">
        <w:rPr>
          <w:rFonts w:eastAsia="Arial Unicode MS"/>
        </w:rPr>
        <w:t>контроль за</w:t>
      </w:r>
      <w:proofErr w:type="gramEnd"/>
      <w:r w:rsidRPr="00540AF1">
        <w:rPr>
          <w:rFonts w:eastAsia="Arial Unicode MS"/>
        </w:rPr>
        <w:t xml:space="preserve">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w:t>
      </w:r>
      <w:proofErr w:type="spellStart"/>
      <w:r w:rsidRPr="00540AF1">
        <w:rPr>
          <w:rFonts w:eastAsia="Arial Unicode MS"/>
        </w:rPr>
        <w:t>Рекламораспространителю</w:t>
      </w:r>
      <w:proofErr w:type="spellEnd"/>
      <w:r w:rsidRPr="00540AF1">
        <w:rPr>
          <w:rFonts w:eastAsia="Arial Unicode MS"/>
        </w:rPr>
        <w:t xml:space="preserve"> требование об устранении нарушений условий размещения рекламной конструкции с указанием срока на устранение.</w:t>
      </w:r>
    </w:p>
    <w:p w:rsidR="00540AF1" w:rsidRPr="00540AF1" w:rsidRDefault="00540AF1" w:rsidP="00540AF1">
      <w:pPr>
        <w:ind w:firstLine="567"/>
        <w:jc w:val="both"/>
        <w:outlineLvl w:val="0"/>
        <w:rPr>
          <w:rFonts w:eastAsia="Arial Unicode MS"/>
        </w:rPr>
      </w:pPr>
      <w:r w:rsidRPr="00540AF1">
        <w:rPr>
          <w:rFonts w:eastAsia="Arial Unicode MS"/>
        </w:rPr>
        <w:t xml:space="preserve">4.1.6. Информировать </w:t>
      </w:r>
      <w:proofErr w:type="spellStart"/>
      <w:r w:rsidRPr="00540AF1">
        <w:rPr>
          <w:rFonts w:eastAsia="Arial Unicode MS"/>
        </w:rPr>
        <w:t>Рекламораспространителя</w:t>
      </w:r>
      <w:proofErr w:type="spellEnd"/>
      <w:r w:rsidRPr="00540AF1">
        <w:rPr>
          <w:rFonts w:eastAsia="Arial Unicode MS"/>
        </w:rPr>
        <w:t xml:space="preserve"> об изменении условий установки и эксплуатации рекламных конструкций на территории городского округа Котельники Московской области.</w:t>
      </w:r>
    </w:p>
    <w:p w:rsidR="00540AF1" w:rsidRPr="00540AF1" w:rsidRDefault="00540AF1" w:rsidP="00540AF1">
      <w:pPr>
        <w:ind w:firstLine="567"/>
        <w:jc w:val="both"/>
        <w:outlineLvl w:val="0"/>
        <w:rPr>
          <w:rFonts w:eastAsia="Arial Unicode MS"/>
        </w:rPr>
      </w:pPr>
      <w:r w:rsidRPr="00540AF1">
        <w:rPr>
          <w:rFonts w:eastAsia="Arial Unicode MS"/>
        </w:rPr>
        <w:t>4.2. Администрация имеет право:</w:t>
      </w:r>
    </w:p>
    <w:p w:rsidR="00540AF1" w:rsidRPr="00540AF1" w:rsidRDefault="00540AF1" w:rsidP="00540AF1">
      <w:pPr>
        <w:ind w:firstLine="567"/>
        <w:jc w:val="both"/>
        <w:outlineLvl w:val="0"/>
        <w:rPr>
          <w:rFonts w:eastAsia="Arial Unicode MS"/>
        </w:rPr>
      </w:pPr>
      <w:r w:rsidRPr="00540AF1">
        <w:rPr>
          <w:rFonts w:eastAsia="Arial Unicode MS"/>
        </w:rPr>
        <w:t>4.2.1. Обеспечить явку своих уполномоченных представителей для наблюдения за монтажом и демонтажем и техническим состоянием рекламной конструкции.</w:t>
      </w:r>
    </w:p>
    <w:p w:rsidR="00540AF1" w:rsidRPr="00540AF1" w:rsidRDefault="00540AF1" w:rsidP="00540AF1">
      <w:pPr>
        <w:ind w:firstLine="567"/>
        <w:jc w:val="both"/>
        <w:outlineLvl w:val="0"/>
        <w:rPr>
          <w:rFonts w:eastAsia="Arial Unicode MS"/>
        </w:rPr>
      </w:pPr>
      <w:r w:rsidRPr="00540AF1">
        <w:rPr>
          <w:rFonts w:eastAsia="Arial Unicode MS"/>
        </w:rPr>
        <w:t xml:space="preserve">4.3. </w:t>
      </w:r>
      <w:proofErr w:type="spellStart"/>
      <w:r w:rsidRPr="00540AF1">
        <w:rPr>
          <w:rFonts w:eastAsia="Arial Unicode MS"/>
        </w:rPr>
        <w:t>Рекламораспространитель</w:t>
      </w:r>
      <w:proofErr w:type="spellEnd"/>
      <w:r w:rsidRPr="00540AF1">
        <w:rPr>
          <w:rFonts w:eastAsia="Arial Unicode MS"/>
        </w:rPr>
        <w:t xml:space="preserve"> обязуется:</w:t>
      </w:r>
    </w:p>
    <w:p w:rsidR="00540AF1" w:rsidRPr="00540AF1" w:rsidRDefault="00540AF1" w:rsidP="00540AF1">
      <w:pPr>
        <w:ind w:firstLine="567"/>
        <w:jc w:val="both"/>
        <w:outlineLvl w:val="0"/>
        <w:rPr>
          <w:rFonts w:eastAsia="Arial Unicode MS"/>
        </w:rPr>
      </w:pPr>
      <w:r w:rsidRPr="00540AF1">
        <w:rPr>
          <w:rFonts w:eastAsia="Arial Unicode MS"/>
        </w:rPr>
        <w:t>4.3.1. В течение всего срока эксплуатации обеспечить надлежащее техническое состояние рекламной конструкции, обеспечивать уборку прилегающей территории.</w:t>
      </w:r>
    </w:p>
    <w:p w:rsidR="00540AF1" w:rsidRPr="00540AF1" w:rsidRDefault="00540AF1" w:rsidP="00540AF1">
      <w:pPr>
        <w:ind w:firstLine="567"/>
        <w:jc w:val="both"/>
        <w:outlineLvl w:val="0"/>
        <w:rPr>
          <w:rFonts w:eastAsia="Arial Unicode MS"/>
        </w:rPr>
      </w:pPr>
      <w:r w:rsidRPr="00540AF1">
        <w:rPr>
          <w:rFonts w:eastAsia="Arial Unicode MS"/>
        </w:rPr>
        <w:t>4.3.2. Своевременно производить оплату в соответствии с условиями настоящего Договора. Датой внесения платы считается дата поступления сре</w:t>
      </w:r>
      <w:proofErr w:type="gramStart"/>
      <w:r w:rsidRPr="00540AF1">
        <w:rPr>
          <w:rFonts w:eastAsia="Arial Unicode MS"/>
        </w:rPr>
        <w:t>дств в б</w:t>
      </w:r>
      <w:proofErr w:type="gramEnd"/>
      <w:r w:rsidRPr="00540AF1">
        <w:rPr>
          <w:rFonts w:eastAsia="Arial Unicode MS"/>
        </w:rPr>
        <w:t>юджет городского округа Котельники Московской области.</w:t>
      </w:r>
    </w:p>
    <w:p w:rsidR="00540AF1" w:rsidRPr="00540AF1" w:rsidRDefault="00540AF1" w:rsidP="00540AF1">
      <w:pPr>
        <w:ind w:firstLine="567"/>
        <w:jc w:val="both"/>
        <w:outlineLvl w:val="0"/>
        <w:rPr>
          <w:rFonts w:eastAsia="Arial Unicode MS"/>
        </w:rPr>
      </w:pPr>
      <w:r w:rsidRPr="00540AF1">
        <w:rPr>
          <w:rFonts w:eastAsia="Arial Unicode MS"/>
        </w:rPr>
        <w:t>4.3.3. По требованию Администрации размещать на рекламной конструкции социальную рекламу и рекламу, представляющую особую общественную значимость для Московской области.</w:t>
      </w:r>
    </w:p>
    <w:p w:rsidR="00540AF1" w:rsidRPr="00540AF1" w:rsidRDefault="00540AF1" w:rsidP="00540AF1">
      <w:pPr>
        <w:ind w:firstLine="567"/>
        <w:jc w:val="both"/>
        <w:outlineLvl w:val="0"/>
        <w:rPr>
          <w:rFonts w:eastAsia="Arial Unicode MS"/>
        </w:rPr>
      </w:pPr>
      <w:r w:rsidRPr="00540AF1">
        <w:rPr>
          <w:rFonts w:eastAsia="Arial Unicode MS"/>
        </w:rPr>
        <w:t xml:space="preserve">Распространение социальной рекламы, является обязательным для </w:t>
      </w:r>
      <w:proofErr w:type="spellStart"/>
      <w:r w:rsidRPr="00540AF1">
        <w:rPr>
          <w:rFonts w:eastAsia="Arial Unicode MS"/>
        </w:rPr>
        <w:t>Рекламораспространителя</w:t>
      </w:r>
      <w:proofErr w:type="spellEnd"/>
      <w:r w:rsidRPr="00540AF1">
        <w:rPr>
          <w:rFonts w:eastAsia="Arial Unicode MS"/>
        </w:rPr>
        <w:t xml:space="preserve"> в пределах пяти процентов годового объема распространяемой им рекламы от общей рекламной площади рекламных конструкций.</w:t>
      </w:r>
    </w:p>
    <w:p w:rsidR="00540AF1" w:rsidRPr="00540AF1" w:rsidRDefault="00540AF1" w:rsidP="00540AF1">
      <w:pPr>
        <w:ind w:firstLine="567"/>
        <w:jc w:val="both"/>
        <w:outlineLvl w:val="0"/>
        <w:rPr>
          <w:rFonts w:eastAsia="Arial Unicode MS"/>
        </w:rPr>
      </w:pPr>
      <w:proofErr w:type="gramStart"/>
      <w:r w:rsidRPr="00540AF1">
        <w:rPr>
          <w:rFonts w:eastAsia="Arial Unicode MS"/>
        </w:rPr>
        <w:t>Распространение рекламы, представляющей особую общественную значимость для Московской области, осуществляется на безвозмездной основе, не менее десяти процентов годового объема распространяемой им рекламы от общей рекламной площади рекламных конструкций.</w:t>
      </w:r>
      <w:proofErr w:type="gramEnd"/>
    </w:p>
    <w:p w:rsidR="00540AF1" w:rsidRPr="00540AF1" w:rsidRDefault="00540AF1" w:rsidP="00540AF1">
      <w:pPr>
        <w:ind w:firstLine="567"/>
        <w:jc w:val="both"/>
        <w:outlineLvl w:val="0"/>
        <w:rPr>
          <w:rFonts w:eastAsia="Arial Unicode MS"/>
        </w:rPr>
      </w:pPr>
      <w:r w:rsidRPr="00540AF1">
        <w:rPr>
          <w:rFonts w:eastAsia="Arial Unicode MS"/>
        </w:rPr>
        <w:t xml:space="preserve">4.3.4. В случае прекращения либо досрочного расторжения настоящего Договора, а также в случае аннулирования разрешения или признания его </w:t>
      </w:r>
      <w:proofErr w:type="gramStart"/>
      <w:r w:rsidRPr="00540AF1">
        <w:rPr>
          <w:rFonts w:eastAsia="Arial Unicode MS"/>
        </w:rPr>
        <w:t>недействительным</w:t>
      </w:r>
      <w:proofErr w:type="gramEnd"/>
      <w:r w:rsidRPr="00540AF1">
        <w:rPr>
          <w:rFonts w:eastAsia="Arial Unicode MS"/>
        </w:rPr>
        <w:t>, за свой счет произвести демонтаж рекламной конструкции в течение месяца и удалить информацию, размещенную на такой рекламной конструкции в течение трех дней.</w:t>
      </w:r>
    </w:p>
    <w:p w:rsidR="00540AF1" w:rsidRPr="00540AF1" w:rsidRDefault="00540AF1" w:rsidP="00540AF1">
      <w:pPr>
        <w:ind w:firstLine="567"/>
        <w:jc w:val="both"/>
        <w:outlineLvl w:val="0"/>
        <w:rPr>
          <w:rFonts w:eastAsia="Arial Unicode MS"/>
        </w:rPr>
      </w:pPr>
      <w:r w:rsidRPr="00540AF1">
        <w:rPr>
          <w:rFonts w:eastAsia="Arial Unicode MS"/>
        </w:rPr>
        <w:t>4.3.5. После демонтажа рекламной конструкции произвести за свой счет благоустройство Рекламного места в течение трех рабочих дней.</w:t>
      </w:r>
    </w:p>
    <w:p w:rsidR="00540AF1" w:rsidRPr="00540AF1" w:rsidRDefault="00540AF1" w:rsidP="00540AF1">
      <w:pPr>
        <w:ind w:firstLine="567"/>
        <w:jc w:val="both"/>
        <w:outlineLvl w:val="0"/>
        <w:rPr>
          <w:rFonts w:eastAsia="Arial Unicode MS"/>
        </w:rPr>
      </w:pPr>
      <w:r w:rsidRPr="00540AF1">
        <w:rPr>
          <w:rFonts w:eastAsia="Arial Unicode MS"/>
        </w:rPr>
        <w:t xml:space="preserve">4.4. </w:t>
      </w:r>
      <w:proofErr w:type="spellStart"/>
      <w:r w:rsidRPr="00540AF1">
        <w:rPr>
          <w:rFonts w:eastAsia="Arial Unicode MS"/>
        </w:rPr>
        <w:t>Рекламораспространитель</w:t>
      </w:r>
      <w:proofErr w:type="spellEnd"/>
      <w:r w:rsidRPr="00540AF1">
        <w:rPr>
          <w:rFonts w:eastAsia="Arial Unicode MS"/>
        </w:rPr>
        <w:t xml:space="preserve"> имеет право:</w:t>
      </w:r>
    </w:p>
    <w:p w:rsidR="00540AF1" w:rsidRPr="00540AF1" w:rsidRDefault="00540AF1" w:rsidP="00540AF1">
      <w:pPr>
        <w:ind w:firstLine="567"/>
        <w:jc w:val="both"/>
        <w:outlineLvl w:val="0"/>
        <w:rPr>
          <w:rFonts w:eastAsia="Arial Unicode MS"/>
        </w:rPr>
      </w:pPr>
      <w:r w:rsidRPr="00540AF1">
        <w:rPr>
          <w:rFonts w:eastAsia="Arial Unicode MS"/>
        </w:rPr>
        <w:t>4.4.1. Разместить на предоставленном Рекламном месте принадлежащую ему рекламную конструкцию на срок, указанный в пункте 2.1. настоящего Договора.</w:t>
      </w:r>
    </w:p>
    <w:p w:rsidR="00540AF1" w:rsidRPr="00540AF1" w:rsidRDefault="00540AF1" w:rsidP="00540AF1">
      <w:pPr>
        <w:ind w:firstLine="567"/>
        <w:jc w:val="both"/>
        <w:outlineLvl w:val="0"/>
        <w:rPr>
          <w:rFonts w:eastAsia="Arial Unicode MS"/>
        </w:rPr>
      </w:pPr>
      <w:r w:rsidRPr="00540AF1">
        <w:rPr>
          <w:rFonts w:eastAsia="Arial Unicode MS"/>
        </w:rPr>
        <w:t xml:space="preserve">4.4.2. Демонтировать рекламную конструкцию по истечении срока, указанного в пункте 2.1. настоящего Договора, по любым основаниям, при этом плата за установку и эксплуатацию рекламной конструкции </w:t>
      </w:r>
      <w:proofErr w:type="spellStart"/>
      <w:r w:rsidRPr="00540AF1">
        <w:rPr>
          <w:rFonts w:eastAsia="Arial Unicode MS"/>
        </w:rPr>
        <w:t>Рекламораспространителю</w:t>
      </w:r>
      <w:proofErr w:type="spellEnd"/>
      <w:r w:rsidRPr="00540AF1">
        <w:rPr>
          <w:rFonts w:eastAsia="Arial Unicode MS"/>
        </w:rPr>
        <w:t xml:space="preserve"> не возвращается.</w:t>
      </w:r>
    </w:p>
    <w:p w:rsidR="00540AF1" w:rsidRPr="00540AF1" w:rsidRDefault="00540AF1" w:rsidP="00540AF1">
      <w:pPr>
        <w:ind w:firstLine="567"/>
        <w:jc w:val="center"/>
        <w:outlineLvl w:val="0"/>
        <w:rPr>
          <w:rFonts w:eastAsia="Arial Unicode MS"/>
          <w:b/>
        </w:rPr>
      </w:pPr>
    </w:p>
    <w:p w:rsidR="00540AF1" w:rsidRPr="00540AF1" w:rsidRDefault="00540AF1" w:rsidP="00540AF1">
      <w:pPr>
        <w:spacing w:after="240"/>
        <w:ind w:firstLine="567"/>
        <w:jc w:val="center"/>
        <w:outlineLvl w:val="0"/>
        <w:rPr>
          <w:rFonts w:eastAsia="Arial Unicode MS"/>
          <w:b/>
        </w:rPr>
      </w:pPr>
      <w:r w:rsidRPr="00540AF1">
        <w:rPr>
          <w:rFonts w:eastAsia="Arial Unicode MS"/>
          <w:b/>
        </w:rPr>
        <w:t>5. Ответственность сторон</w:t>
      </w:r>
    </w:p>
    <w:p w:rsidR="00540AF1" w:rsidRPr="00540AF1" w:rsidRDefault="00540AF1" w:rsidP="00540AF1">
      <w:pPr>
        <w:ind w:firstLine="567"/>
        <w:jc w:val="both"/>
        <w:outlineLvl w:val="0"/>
        <w:rPr>
          <w:rFonts w:eastAsia="Arial Unicode MS"/>
        </w:rPr>
      </w:pPr>
      <w:r w:rsidRPr="00540AF1">
        <w:rPr>
          <w:rFonts w:eastAsia="Arial Unicode MS"/>
        </w:rPr>
        <w:t>5.1. Стороны, виновные в неисполнении или ненадлежащем исполнении обязательств по настоящему Договору, несут ответственность в соответствии с действующим законодательством.</w:t>
      </w:r>
    </w:p>
    <w:p w:rsidR="00540AF1" w:rsidRPr="00540AF1" w:rsidRDefault="00540AF1" w:rsidP="00540AF1">
      <w:pPr>
        <w:ind w:firstLine="567"/>
        <w:jc w:val="both"/>
        <w:outlineLvl w:val="0"/>
        <w:rPr>
          <w:rFonts w:eastAsia="Arial Unicode MS"/>
        </w:rPr>
      </w:pPr>
      <w:r w:rsidRPr="00540AF1">
        <w:rPr>
          <w:rFonts w:eastAsia="Arial Unicode MS"/>
        </w:rPr>
        <w:t xml:space="preserve">5.2. </w:t>
      </w:r>
      <w:proofErr w:type="spellStart"/>
      <w:r w:rsidRPr="00540AF1">
        <w:rPr>
          <w:rFonts w:eastAsia="Arial Unicode MS"/>
        </w:rPr>
        <w:t>Рекламораспространитель</w:t>
      </w:r>
      <w:proofErr w:type="spellEnd"/>
      <w:r w:rsidRPr="00540AF1">
        <w:rPr>
          <w:rFonts w:eastAsia="Arial Unicode MS"/>
        </w:rPr>
        <w:t xml:space="preserve"> несет ответственность за нарушения Федерального закона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rsidR="00540AF1" w:rsidRPr="00540AF1" w:rsidRDefault="00540AF1" w:rsidP="00540AF1">
      <w:pPr>
        <w:autoSpaceDE w:val="0"/>
        <w:autoSpaceDN w:val="0"/>
        <w:adjustRightInd w:val="0"/>
        <w:ind w:firstLine="567"/>
        <w:jc w:val="both"/>
      </w:pPr>
      <w:r w:rsidRPr="00540AF1">
        <w:rPr>
          <w:rFonts w:eastAsia="Arial Unicode MS"/>
        </w:rPr>
        <w:t xml:space="preserve">5.3. </w:t>
      </w:r>
      <w:r w:rsidRPr="00540AF1">
        <w:t xml:space="preserve">За несвоевременную оплату по настоящему договору </w:t>
      </w:r>
      <w:proofErr w:type="spellStart"/>
      <w:r w:rsidRPr="00540AF1">
        <w:t>Рекламораспространитель</w:t>
      </w:r>
      <w:proofErr w:type="spellEnd"/>
      <w:r w:rsidRPr="00540AF1">
        <w:t xml:space="preserve"> уплачивает пени в размере 0,01% от не перечисленных сумм за каждый день просрочки.</w:t>
      </w:r>
    </w:p>
    <w:p w:rsidR="00540AF1" w:rsidRPr="00540AF1" w:rsidRDefault="00540AF1" w:rsidP="00540AF1">
      <w:pPr>
        <w:ind w:firstLine="567"/>
        <w:jc w:val="both"/>
        <w:outlineLvl w:val="0"/>
        <w:rPr>
          <w:rFonts w:eastAsia="Arial Unicode MS"/>
        </w:rPr>
      </w:pPr>
      <w:r w:rsidRPr="00540AF1">
        <w:rPr>
          <w:rFonts w:eastAsia="Arial Unicode MS"/>
        </w:rPr>
        <w:t xml:space="preserve">Оплата пеней не освобождает </w:t>
      </w:r>
      <w:proofErr w:type="spellStart"/>
      <w:r w:rsidRPr="00540AF1">
        <w:rPr>
          <w:rFonts w:eastAsia="Arial Unicode MS"/>
        </w:rPr>
        <w:t>Рекламораспространителя</w:t>
      </w:r>
      <w:proofErr w:type="spellEnd"/>
      <w:r w:rsidRPr="00540AF1">
        <w:rPr>
          <w:rFonts w:eastAsia="Arial Unicode MS"/>
        </w:rPr>
        <w:t xml:space="preserve"> от внесения платы в соответствии с условиями настоящего Договора.</w:t>
      </w:r>
    </w:p>
    <w:p w:rsidR="00540AF1" w:rsidRPr="00540AF1" w:rsidRDefault="00540AF1" w:rsidP="00540AF1">
      <w:pPr>
        <w:ind w:firstLine="567"/>
        <w:jc w:val="both"/>
        <w:outlineLvl w:val="0"/>
        <w:rPr>
          <w:rFonts w:eastAsia="Arial Unicode MS"/>
        </w:rPr>
      </w:pPr>
    </w:p>
    <w:p w:rsidR="00540AF1" w:rsidRPr="00540AF1" w:rsidRDefault="00540AF1" w:rsidP="00540AF1">
      <w:pPr>
        <w:spacing w:line="360" w:lineRule="auto"/>
        <w:ind w:firstLine="567"/>
        <w:jc w:val="center"/>
        <w:outlineLvl w:val="0"/>
        <w:rPr>
          <w:rFonts w:eastAsia="Arial Unicode MS"/>
          <w:b/>
        </w:rPr>
      </w:pPr>
      <w:r w:rsidRPr="00540AF1">
        <w:rPr>
          <w:rFonts w:eastAsia="Arial Unicode MS"/>
          <w:b/>
        </w:rPr>
        <w:t>6. Порядок изменения, прекращения и расторжения Договора</w:t>
      </w:r>
    </w:p>
    <w:p w:rsidR="00540AF1" w:rsidRPr="00540AF1" w:rsidRDefault="00540AF1" w:rsidP="00540AF1">
      <w:pPr>
        <w:ind w:firstLine="567"/>
        <w:jc w:val="both"/>
        <w:outlineLvl w:val="0"/>
        <w:rPr>
          <w:rFonts w:eastAsia="Arial Unicode MS"/>
        </w:rPr>
      </w:pPr>
      <w:r w:rsidRPr="00540AF1">
        <w:rPr>
          <w:rFonts w:eastAsia="Arial Unicode MS"/>
        </w:rPr>
        <w:t xml:space="preserve">6.1. Настоящий Договор </w:t>
      </w:r>
      <w:proofErr w:type="gramStart"/>
      <w:r w:rsidRPr="00540AF1">
        <w:rPr>
          <w:rFonts w:eastAsia="Arial Unicode MS"/>
        </w:rPr>
        <w:t>может быть досрочно расторгнут</w:t>
      </w:r>
      <w:proofErr w:type="gramEnd"/>
      <w:r w:rsidRPr="00540AF1">
        <w:rPr>
          <w:rFonts w:eastAsia="Arial Unicode MS"/>
        </w:rPr>
        <w:t xml:space="preserve">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rsidR="00540AF1" w:rsidRPr="00540AF1" w:rsidRDefault="00540AF1" w:rsidP="00540AF1">
      <w:pPr>
        <w:ind w:firstLine="567"/>
        <w:jc w:val="both"/>
        <w:outlineLvl w:val="0"/>
        <w:rPr>
          <w:rFonts w:eastAsia="Arial Unicode MS"/>
        </w:rPr>
      </w:pPr>
      <w:r w:rsidRPr="00540AF1">
        <w:rPr>
          <w:rFonts w:eastAsia="Arial Unicode MS"/>
        </w:rPr>
        <w:t xml:space="preserve">6.2. В случае одностороннего расторжения Договора по инициативе </w:t>
      </w:r>
      <w:proofErr w:type="spellStart"/>
      <w:r w:rsidRPr="00540AF1">
        <w:rPr>
          <w:rFonts w:eastAsia="Arial Unicode MS"/>
        </w:rPr>
        <w:t>Рекламораспространителя</w:t>
      </w:r>
      <w:proofErr w:type="spellEnd"/>
      <w:r w:rsidRPr="00540AF1">
        <w:rPr>
          <w:rFonts w:eastAsia="Arial Unicode MS"/>
        </w:rPr>
        <w:t xml:space="preserve"> он направляет в Администрацию в срок не менее чем за 30 дней уведомление о расторжении Договора с указанием даты его прекращения.</w:t>
      </w:r>
    </w:p>
    <w:p w:rsidR="00540AF1" w:rsidRPr="00540AF1" w:rsidRDefault="00540AF1" w:rsidP="00540AF1">
      <w:pPr>
        <w:ind w:firstLine="567"/>
        <w:jc w:val="both"/>
        <w:outlineLvl w:val="0"/>
        <w:rPr>
          <w:rFonts w:eastAsia="Arial Unicode MS"/>
        </w:rPr>
      </w:pPr>
      <w:r w:rsidRPr="00540AF1">
        <w:rPr>
          <w:rFonts w:eastAsia="Arial Unicode MS"/>
        </w:rPr>
        <w:t>6.3. Администрация вправе расторгнуть настоящий Договор в одностороннем порядке в следующих случаях:</w:t>
      </w:r>
    </w:p>
    <w:p w:rsidR="00540AF1" w:rsidRPr="00540AF1" w:rsidRDefault="00540AF1" w:rsidP="00540AF1">
      <w:pPr>
        <w:ind w:firstLine="567"/>
        <w:jc w:val="both"/>
        <w:outlineLvl w:val="0"/>
        <w:rPr>
          <w:rFonts w:eastAsia="Arial Unicode MS"/>
        </w:rPr>
      </w:pPr>
      <w:r w:rsidRPr="00540AF1">
        <w:rPr>
          <w:rFonts w:eastAsia="Arial Unicode MS"/>
        </w:rPr>
        <w:t>6.3.1 Размещение материалов, не относящихся к рекламе, социальной рекламе, или использования рекламной конструкции не по целевому назначению.</w:t>
      </w:r>
    </w:p>
    <w:p w:rsidR="00540AF1" w:rsidRPr="00540AF1" w:rsidRDefault="00540AF1" w:rsidP="00540AF1">
      <w:pPr>
        <w:ind w:firstLine="567"/>
        <w:jc w:val="both"/>
        <w:outlineLvl w:val="0"/>
        <w:rPr>
          <w:rFonts w:eastAsia="Arial Unicode MS"/>
        </w:rPr>
      </w:pPr>
      <w:r w:rsidRPr="00540AF1">
        <w:rPr>
          <w:rFonts w:eastAsia="Arial Unicode MS"/>
        </w:rPr>
        <w:t>6.3.2. Невнесения в установленный срок платы по настоящему Договору, если просрочка платежа составляет более 3 месяцев.</w:t>
      </w:r>
    </w:p>
    <w:p w:rsidR="00540AF1" w:rsidRPr="00540AF1" w:rsidRDefault="00540AF1" w:rsidP="00540AF1">
      <w:pPr>
        <w:ind w:firstLine="567"/>
        <w:jc w:val="both"/>
        <w:outlineLvl w:val="0"/>
        <w:rPr>
          <w:rFonts w:eastAsia="Arial Unicode MS"/>
        </w:rPr>
      </w:pPr>
      <w:r w:rsidRPr="00540AF1">
        <w:rPr>
          <w:rFonts w:eastAsia="Arial Unicode MS"/>
        </w:rPr>
        <w:t>6.3.3. Неоднократного невыполнения требований Администрации об устранения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rsidR="00540AF1" w:rsidRPr="00540AF1" w:rsidRDefault="00540AF1" w:rsidP="00540AF1">
      <w:pPr>
        <w:ind w:firstLine="567"/>
        <w:jc w:val="both"/>
        <w:outlineLvl w:val="0"/>
        <w:rPr>
          <w:rFonts w:eastAsia="Arial Unicode MS"/>
        </w:rPr>
      </w:pPr>
      <w:r w:rsidRPr="00540AF1">
        <w:rPr>
          <w:rFonts w:eastAsia="Arial Unicode MS"/>
        </w:rPr>
        <w:t xml:space="preserve">6.4. В случае одностороннего расторжения настоящего Договора по инициативе Администрации она направляет </w:t>
      </w:r>
      <w:proofErr w:type="spellStart"/>
      <w:r w:rsidRPr="00540AF1">
        <w:rPr>
          <w:rFonts w:eastAsia="Arial Unicode MS"/>
        </w:rPr>
        <w:t>Рекламораспространителю</w:t>
      </w:r>
      <w:proofErr w:type="spellEnd"/>
      <w:r w:rsidRPr="00540AF1">
        <w:rPr>
          <w:rFonts w:eastAsia="Arial Unicode MS"/>
        </w:rPr>
        <w:t xml:space="preserve"> уведомление о расторжении Договора с указанием даты его прекращения.</w:t>
      </w:r>
    </w:p>
    <w:p w:rsidR="00540AF1" w:rsidRPr="00540AF1" w:rsidRDefault="00540AF1" w:rsidP="00540AF1">
      <w:pPr>
        <w:ind w:firstLine="567"/>
        <w:jc w:val="both"/>
        <w:outlineLvl w:val="0"/>
        <w:rPr>
          <w:rFonts w:eastAsia="Arial Unicode MS"/>
        </w:rPr>
      </w:pPr>
      <w:r w:rsidRPr="00540AF1">
        <w:rPr>
          <w:rFonts w:eastAsia="Arial Unicode MS"/>
        </w:rPr>
        <w:t xml:space="preserve">6.5. В случае прекращения настоящего Договора в соответствии с пунктами 6.2 и 6.3 денежные средства, оплаченные </w:t>
      </w:r>
      <w:proofErr w:type="spellStart"/>
      <w:r w:rsidRPr="00540AF1">
        <w:rPr>
          <w:rFonts w:eastAsia="Arial Unicode MS"/>
        </w:rPr>
        <w:t>Рекламораспространителем</w:t>
      </w:r>
      <w:proofErr w:type="spellEnd"/>
      <w:r w:rsidRPr="00540AF1">
        <w:rPr>
          <w:rFonts w:eastAsia="Arial Unicode MS"/>
        </w:rPr>
        <w:t>, возврату не подлежат.</w:t>
      </w:r>
    </w:p>
    <w:p w:rsidR="00540AF1" w:rsidRPr="00540AF1" w:rsidRDefault="00540AF1" w:rsidP="00540AF1">
      <w:pPr>
        <w:widowControl w:val="0"/>
        <w:spacing w:line="360" w:lineRule="auto"/>
        <w:ind w:firstLine="567"/>
        <w:jc w:val="center"/>
        <w:outlineLvl w:val="0"/>
        <w:rPr>
          <w:rFonts w:eastAsia="Arial Unicode MS"/>
          <w:b/>
        </w:rPr>
      </w:pPr>
      <w:r w:rsidRPr="00540AF1">
        <w:rPr>
          <w:rFonts w:eastAsia="Arial Unicode MS"/>
          <w:b/>
        </w:rPr>
        <w:t>7. Порядок разрешения споров</w:t>
      </w:r>
    </w:p>
    <w:p w:rsidR="00540AF1" w:rsidRPr="00540AF1" w:rsidRDefault="00540AF1" w:rsidP="00540AF1">
      <w:pPr>
        <w:widowControl w:val="0"/>
        <w:ind w:firstLine="567"/>
        <w:jc w:val="both"/>
        <w:outlineLvl w:val="0"/>
        <w:rPr>
          <w:rFonts w:eastAsia="Arial Unicode MS"/>
        </w:rPr>
      </w:pPr>
      <w:r w:rsidRPr="00540AF1">
        <w:rPr>
          <w:rFonts w:eastAsia="Arial Unicode MS"/>
        </w:rPr>
        <w:t>7.1. Стороны договорились принимать все меры к разрешению разногласий между ними путем переговоров.</w:t>
      </w:r>
    </w:p>
    <w:p w:rsidR="00540AF1" w:rsidRPr="00540AF1" w:rsidRDefault="00540AF1" w:rsidP="00540AF1">
      <w:pPr>
        <w:ind w:firstLine="567"/>
        <w:jc w:val="both"/>
        <w:outlineLvl w:val="0"/>
        <w:rPr>
          <w:rFonts w:eastAsia="Arial Unicode MS"/>
        </w:rPr>
      </w:pPr>
      <w:r w:rsidRPr="00540AF1">
        <w:rPr>
          <w:rFonts w:eastAsia="Arial Unicode MS"/>
        </w:rPr>
        <w:t>7.2. При невозможности достигнуть соглашения все вопросы, имеющие отношение к настоящему Договору, но прямо в нем не оговоренные, разрешаются в суде, арбитражном суде.</w:t>
      </w:r>
    </w:p>
    <w:p w:rsidR="00540AF1" w:rsidRPr="00540AF1" w:rsidRDefault="00540AF1" w:rsidP="00540AF1">
      <w:pPr>
        <w:ind w:firstLine="567"/>
        <w:jc w:val="both"/>
        <w:outlineLvl w:val="0"/>
        <w:rPr>
          <w:rFonts w:eastAsia="Arial Unicode MS"/>
        </w:rPr>
      </w:pPr>
      <w:r w:rsidRPr="00540AF1">
        <w:rPr>
          <w:rFonts w:eastAsia="Arial Unicode MS"/>
        </w:rPr>
        <w:t>7.3. В случаях, не предусмотренных настоящим Договором, применяются нормы действующего законодательства.</w:t>
      </w:r>
    </w:p>
    <w:p w:rsidR="00540AF1" w:rsidRPr="00540AF1" w:rsidRDefault="00540AF1" w:rsidP="00540AF1">
      <w:pPr>
        <w:widowControl w:val="0"/>
        <w:jc w:val="both"/>
        <w:outlineLvl w:val="0"/>
        <w:rPr>
          <w:rFonts w:eastAsia="Arial Unicode MS"/>
        </w:rPr>
      </w:pPr>
    </w:p>
    <w:p w:rsidR="00540AF1" w:rsidRPr="00540AF1" w:rsidRDefault="00540AF1" w:rsidP="00540AF1">
      <w:pPr>
        <w:widowControl w:val="0"/>
        <w:spacing w:after="240"/>
        <w:ind w:firstLine="567"/>
        <w:jc w:val="center"/>
        <w:outlineLvl w:val="0"/>
        <w:rPr>
          <w:rFonts w:eastAsia="Arial Unicode MS"/>
          <w:b/>
        </w:rPr>
      </w:pPr>
      <w:r w:rsidRPr="00540AF1">
        <w:rPr>
          <w:rFonts w:eastAsia="Arial Unicode MS"/>
          <w:b/>
        </w:rPr>
        <w:t>8. Форс-мажорные обстоятельства</w:t>
      </w:r>
    </w:p>
    <w:p w:rsidR="00540AF1" w:rsidRPr="00540AF1" w:rsidRDefault="00540AF1" w:rsidP="00540AF1">
      <w:pPr>
        <w:widowControl w:val="0"/>
        <w:ind w:firstLine="567"/>
        <w:jc w:val="both"/>
        <w:outlineLvl w:val="0"/>
        <w:rPr>
          <w:rFonts w:eastAsia="Arial Unicode MS"/>
        </w:rPr>
      </w:pPr>
      <w:r w:rsidRPr="00540AF1">
        <w:rPr>
          <w:rFonts w:eastAsia="Arial Unicode MS"/>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540AF1" w:rsidRPr="00540AF1" w:rsidRDefault="00540AF1" w:rsidP="00540AF1">
      <w:pPr>
        <w:widowControl w:val="0"/>
        <w:ind w:firstLine="567"/>
        <w:jc w:val="both"/>
        <w:outlineLvl w:val="0"/>
        <w:rPr>
          <w:rFonts w:eastAsia="Arial Unicode MS"/>
        </w:rPr>
      </w:pPr>
      <w:r w:rsidRPr="00540AF1">
        <w:rPr>
          <w:rFonts w:eastAsia="Arial Unicode MS"/>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540AF1" w:rsidRPr="00540AF1" w:rsidRDefault="00540AF1" w:rsidP="00540AF1">
      <w:pPr>
        <w:widowControl w:val="0"/>
        <w:ind w:firstLine="567"/>
        <w:jc w:val="both"/>
        <w:outlineLvl w:val="0"/>
        <w:rPr>
          <w:rFonts w:eastAsia="Arial Unicode MS"/>
        </w:rPr>
      </w:pPr>
      <w:r w:rsidRPr="00540AF1">
        <w:rPr>
          <w:rFonts w:eastAsia="Arial Unicode MS"/>
        </w:rPr>
        <w:t>8.3.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rsidR="00540AF1" w:rsidRPr="00540AF1" w:rsidRDefault="00540AF1" w:rsidP="00540AF1">
      <w:pPr>
        <w:widowControl w:val="0"/>
        <w:ind w:firstLine="567"/>
        <w:jc w:val="both"/>
        <w:outlineLvl w:val="0"/>
        <w:rPr>
          <w:rFonts w:eastAsia="Arial Unicode MS"/>
        </w:rPr>
      </w:pPr>
      <w:r w:rsidRPr="00540AF1">
        <w:rPr>
          <w:rFonts w:eastAsia="Arial Unicode MS"/>
        </w:rPr>
        <w:t xml:space="preserve">8.4. </w:t>
      </w:r>
      <w:proofErr w:type="gramStart"/>
      <w:r w:rsidRPr="00540AF1">
        <w:rPr>
          <w:rFonts w:eastAsia="Arial Unicode MS"/>
        </w:rPr>
        <w:t>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roofErr w:type="gramEnd"/>
    </w:p>
    <w:p w:rsidR="00540AF1" w:rsidRPr="00540AF1" w:rsidRDefault="00540AF1" w:rsidP="00540AF1">
      <w:pPr>
        <w:widowControl w:val="0"/>
        <w:ind w:firstLine="567"/>
        <w:jc w:val="both"/>
        <w:outlineLvl w:val="0"/>
        <w:rPr>
          <w:rFonts w:eastAsia="Arial Unicode MS"/>
        </w:rPr>
      </w:pPr>
    </w:p>
    <w:p w:rsidR="00540AF1" w:rsidRPr="00540AF1" w:rsidRDefault="00540AF1" w:rsidP="00540AF1">
      <w:pPr>
        <w:spacing w:after="240"/>
        <w:ind w:firstLine="567"/>
        <w:jc w:val="center"/>
        <w:outlineLvl w:val="0"/>
        <w:rPr>
          <w:rFonts w:eastAsia="Arial Unicode MS"/>
          <w:b/>
        </w:rPr>
      </w:pPr>
      <w:r w:rsidRPr="00540AF1">
        <w:rPr>
          <w:rFonts w:eastAsia="Arial Unicode MS"/>
          <w:b/>
        </w:rPr>
        <w:t>9. Прочие условия</w:t>
      </w:r>
    </w:p>
    <w:p w:rsidR="00540AF1" w:rsidRPr="00540AF1" w:rsidRDefault="00540AF1" w:rsidP="00540AF1">
      <w:pPr>
        <w:ind w:firstLine="567"/>
        <w:jc w:val="both"/>
        <w:outlineLvl w:val="0"/>
        <w:rPr>
          <w:rFonts w:eastAsia="Arial Unicode MS"/>
        </w:rPr>
      </w:pPr>
      <w:r w:rsidRPr="00540AF1">
        <w:rPr>
          <w:rFonts w:eastAsia="Arial Unicode MS"/>
        </w:rPr>
        <w:t>9.1. Заключение договора на установку и эксплуатацию рекламной конструкции осуществляется в соответствии с нормами Федерального закона и гражданского законодательства.</w:t>
      </w:r>
    </w:p>
    <w:p w:rsidR="00540AF1" w:rsidRPr="00540AF1" w:rsidRDefault="00540AF1" w:rsidP="00540AF1">
      <w:pPr>
        <w:ind w:firstLine="567"/>
        <w:jc w:val="both"/>
        <w:outlineLvl w:val="0"/>
        <w:rPr>
          <w:rFonts w:eastAsia="Arial Unicode MS"/>
        </w:rPr>
      </w:pPr>
      <w:r w:rsidRPr="00540AF1">
        <w:rPr>
          <w:rFonts w:eastAsia="Arial Unicode MS"/>
        </w:rPr>
        <w:t>9.2. 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rsidR="00540AF1" w:rsidRPr="00540AF1" w:rsidRDefault="00540AF1" w:rsidP="00540AF1">
      <w:pPr>
        <w:ind w:firstLine="567"/>
        <w:jc w:val="both"/>
        <w:outlineLvl w:val="0"/>
        <w:rPr>
          <w:rFonts w:eastAsia="Arial Unicode MS"/>
        </w:rPr>
      </w:pPr>
      <w:r w:rsidRPr="00540AF1">
        <w:rPr>
          <w:rFonts w:eastAsia="Arial Unicode MS"/>
        </w:rPr>
        <w:t>9.3. Настоящий договор составлен в двух экземплярах, имеющих равную юридическую силу, по одному экземпляру для каждой стороны.</w:t>
      </w:r>
    </w:p>
    <w:p w:rsidR="00540AF1" w:rsidRPr="00540AF1" w:rsidRDefault="00540AF1" w:rsidP="00540AF1">
      <w:pPr>
        <w:widowControl w:val="0"/>
        <w:ind w:firstLine="567"/>
        <w:jc w:val="center"/>
        <w:outlineLvl w:val="0"/>
        <w:rPr>
          <w:rFonts w:eastAsia="Arial Unicode MS"/>
          <w:b/>
        </w:rPr>
      </w:pPr>
    </w:p>
    <w:p w:rsidR="00540AF1" w:rsidRPr="00540AF1" w:rsidRDefault="00540AF1" w:rsidP="00540AF1">
      <w:pPr>
        <w:widowControl w:val="0"/>
        <w:spacing w:after="240"/>
        <w:ind w:firstLine="567"/>
        <w:jc w:val="center"/>
        <w:outlineLvl w:val="0"/>
        <w:rPr>
          <w:rFonts w:eastAsia="Arial Unicode MS"/>
          <w:b/>
        </w:rPr>
      </w:pPr>
      <w:r w:rsidRPr="00540AF1">
        <w:rPr>
          <w:rFonts w:eastAsia="Arial Unicode MS"/>
          <w:b/>
        </w:rPr>
        <w:t>10. Адреса и банковские реквизиты сторон</w:t>
      </w:r>
    </w:p>
    <w:p w:rsidR="00540AF1" w:rsidRPr="00540AF1" w:rsidRDefault="00540AF1" w:rsidP="00540AF1">
      <w:pPr>
        <w:keepNext/>
        <w:ind w:firstLine="567"/>
        <w:jc w:val="both"/>
        <w:outlineLvl w:val="2"/>
        <w:rPr>
          <w:rFonts w:eastAsia="Arial Unicode MS"/>
        </w:rPr>
      </w:pPr>
      <w:r w:rsidRPr="00540AF1">
        <w:rPr>
          <w:rFonts w:eastAsia="Arial Unicode MS"/>
        </w:rPr>
        <w:t>«Администрация»:                                     «</w:t>
      </w:r>
      <w:proofErr w:type="spellStart"/>
      <w:r w:rsidRPr="00540AF1">
        <w:rPr>
          <w:rFonts w:eastAsia="Arial Unicode MS"/>
        </w:rPr>
        <w:t>Рекламораспространитель</w:t>
      </w:r>
      <w:proofErr w:type="spellEnd"/>
      <w:r w:rsidRPr="00540AF1">
        <w:rPr>
          <w:rFonts w:eastAsia="Arial Unicode MS"/>
        </w:rPr>
        <w:t>»:</w:t>
      </w:r>
    </w:p>
    <w:tbl>
      <w:tblPr>
        <w:tblW w:w="10080" w:type="dxa"/>
        <w:tblInd w:w="93" w:type="dxa"/>
        <w:tblLook w:val="04A0" w:firstRow="1" w:lastRow="0" w:firstColumn="1" w:lastColumn="0" w:noHBand="0" w:noVBand="1"/>
      </w:tblPr>
      <w:tblGrid>
        <w:gridCol w:w="5118"/>
        <w:gridCol w:w="4962"/>
      </w:tblGrid>
      <w:tr w:rsidR="00540AF1" w:rsidRPr="00540AF1" w:rsidTr="00540AF1">
        <w:trPr>
          <w:trHeight w:val="660"/>
        </w:trPr>
        <w:tc>
          <w:tcPr>
            <w:tcW w:w="51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0AF1" w:rsidRPr="00540AF1" w:rsidRDefault="00540AF1" w:rsidP="00540AF1">
            <w:r w:rsidRPr="00540AF1">
              <w:t>Администрация городского округа Котельники Московской области</w:t>
            </w:r>
          </w:p>
        </w:tc>
        <w:tc>
          <w:tcPr>
            <w:tcW w:w="4962" w:type="dxa"/>
            <w:tcBorders>
              <w:top w:val="single" w:sz="4" w:space="0" w:color="auto"/>
              <w:left w:val="nil"/>
              <w:bottom w:val="single" w:sz="4" w:space="0" w:color="auto"/>
              <w:right w:val="single" w:sz="4" w:space="0" w:color="auto"/>
            </w:tcBorders>
            <w:shd w:val="clear" w:color="auto" w:fill="FFFFFF"/>
            <w:vAlign w:val="center"/>
            <w:hideMark/>
          </w:tcPr>
          <w:p w:rsidR="00540AF1" w:rsidRPr="00540AF1" w:rsidRDefault="00540AF1" w:rsidP="00540AF1">
            <w:r w:rsidRPr="00540AF1">
              <w:t> </w:t>
            </w:r>
          </w:p>
        </w:tc>
      </w:tr>
      <w:tr w:rsidR="00540AF1" w:rsidRPr="00540AF1" w:rsidTr="00540AF1">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rsidR="00540AF1" w:rsidRPr="00540AF1" w:rsidRDefault="00540AF1" w:rsidP="00540AF1">
            <w:r w:rsidRPr="00540AF1">
              <w:t>Тел</w:t>
            </w:r>
          </w:p>
        </w:tc>
        <w:tc>
          <w:tcPr>
            <w:tcW w:w="4962" w:type="dxa"/>
            <w:tcBorders>
              <w:top w:val="nil"/>
              <w:left w:val="nil"/>
              <w:bottom w:val="single" w:sz="4" w:space="0" w:color="auto"/>
              <w:right w:val="single" w:sz="4" w:space="0" w:color="auto"/>
            </w:tcBorders>
            <w:shd w:val="clear" w:color="auto" w:fill="FFFFFF"/>
            <w:vAlign w:val="center"/>
            <w:hideMark/>
          </w:tcPr>
          <w:p w:rsidR="00540AF1" w:rsidRPr="00540AF1" w:rsidRDefault="00540AF1" w:rsidP="00540AF1">
            <w:r w:rsidRPr="00540AF1">
              <w:t> </w:t>
            </w:r>
          </w:p>
        </w:tc>
      </w:tr>
      <w:tr w:rsidR="00540AF1" w:rsidRPr="00540AF1" w:rsidTr="00540AF1">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rsidR="00540AF1" w:rsidRPr="00540AF1" w:rsidRDefault="00540AF1" w:rsidP="00540AF1">
            <w:r w:rsidRPr="00540AF1">
              <w:t>Адрес</w:t>
            </w:r>
          </w:p>
        </w:tc>
        <w:tc>
          <w:tcPr>
            <w:tcW w:w="4962" w:type="dxa"/>
            <w:tcBorders>
              <w:top w:val="nil"/>
              <w:left w:val="nil"/>
              <w:bottom w:val="single" w:sz="4" w:space="0" w:color="auto"/>
              <w:right w:val="single" w:sz="4" w:space="0" w:color="auto"/>
            </w:tcBorders>
            <w:shd w:val="clear" w:color="auto" w:fill="FFFFFF"/>
            <w:vAlign w:val="center"/>
            <w:hideMark/>
          </w:tcPr>
          <w:p w:rsidR="00540AF1" w:rsidRPr="00540AF1" w:rsidRDefault="00540AF1" w:rsidP="00540AF1">
            <w:r w:rsidRPr="00540AF1">
              <w:t> </w:t>
            </w:r>
          </w:p>
        </w:tc>
      </w:tr>
      <w:tr w:rsidR="00540AF1" w:rsidRPr="00540AF1" w:rsidTr="00540AF1">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rsidR="00540AF1" w:rsidRPr="00540AF1" w:rsidRDefault="00540AF1" w:rsidP="00540AF1">
            <w:r w:rsidRPr="00540AF1">
              <w:t xml:space="preserve">ИНН </w:t>
            </w:r>
          </w:p>
        </w:tc>
        <w:tc>
          <w:tcPr>
            <w:tcW w:w="4962" w:type="dxa"/>
            <w:tcBorders>
              <w:top w:val="nil"/>
              <w:left w:val="nil"/>
              <w:bottom w:val="single" w:sz="4" w:space="0" w:color="auto"/>
              <w:right w:val="single" w:sz="4" w:space="0" w:color="auto"/>
            </w:tcBorders>
            <w:shd w:val="clear" w:color="auto" w:fill="FFFFFF"/>
            <w:vAlign w:val="center"/>
            <w:hideMark/>
          </w:tcPr>
          <w:p w:rsidR="00540AF1" w:rsidRPr="00540AF1" w:rsidRDefault="00540AF1" w:rsidP="00540AF1">
            <w:r w:rsidRPr="00540AF1">
              <w:t> </w:t>
            </w:r>
          </w:p>
        </w:tc>
      </w:tr>
      <w:tr w:rsidR="00540AF1" w:rsidRPr="00540AF1" w:rsidTr="00540AF1">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rsidR="00540AF1" w:rsidRPr="00540AF1" w:rsidRDefault="00540AF1" w:rsidP="00540AF1">
            <w:r w:rsidRPr="00540AF1">
              <w:t xml:space="preserve">КПП </w:t>
            </w:r>
          </w:p>
        </w:tc>
        <w:tc>
          <w:tcPr>
            <w:tcW w:w="4962" w:type="dxa"/>
            <w:tcBorders>
              <w:top w:val="nil"/>
              <w:left w:val="nil"/>
              <w:bottom w:val="single" w:sz="4" w:space="0" w:color="auto"/>
              <w:right w:val="single" w:sz="4" w:space="0" w:color="auto"/>
            </w:tcBorders>
            <w:shd w:val="clear" w:color="auto" w:fill="FFFFFF"/>
            <w:vAlign w:val="center"/>
            <w:hideMark/>
          </w:tcPr>
          <w:p w:rsidR="00540AF1" w:rsidRPr="00540AF1" w:rsidRDefault="00540AF1" w:rsidP="00540AF1">
            <w:r w:rsidRPr="00540AF1">
              <w:t> </w:t>
            </w:r>
          </w:p>
        </w:tc>
      </w:tr>
      <w:tr w:rsidR="00540AF1" w:rsidRPr="00540AF1" w:rsidTr="00540AF1">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rsidR="00540AF1" w:rsidRPr="00540AF1" w:rsidRDefault="00540AF1" w:rsidP="00540AF1">
            <w:r w:rsidRPr="00540AF1">
              <w:t>Банк</w:t>
            </w:r>
          </w:p>
        </w:tc>
        <w:tc>
          <w:tcPr>
            <w:tcW w:w="4962" w:type="dxa"/>
            <w:tcBorders>
              <w:top w:val="nil"/>
              <w:left w:val="nil"/>
              <w:bottom w:val="single" w:sz="4" w:space="0" w:color="auto"/>
              <w:right w:val="single" w:sz="4" w:space="0" w:color="auto"/>
            </w:tcBorders>
            <w:shd w:val="clear" w:color="auto" w:fill="FFFFFF"/>
            <w:vAlign w:val="center"/>
            <w:hideMark/>
          </w:tcPr>
          <w:p w:rsidR="00540AF1" w:rsidRPr="00540AF1" w:rsidRDefault="00540AF1" w:rsidP="00540AF1">
            <w:r w:rsidRPr="00540AF1">
              <w:t> </w:t>
            </w:r>
          </w:p>
        </w:tc>
      </w:tr>
      <w:tr w:rsidR="00540AF1" w:rsidRPr="00540AF1" w:rsidTr="00540AF1">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rsidR="00540AF1" w:rsidRPr="00540AF1" w:rsidRDefault="00540AF1" w:rsidP="00540AF1">
            <w:proofErr w:type="gramStart"/>
            <w:r w:rsidRPr="00540AF1">
              <w:t>Р</w:t>
            </w:r>
            <w:proofErr w:type="gramEnd"/>
            <w:r w:rsidRPr="00540AF1">
              <w:t>/</w:t>
            </w:r>
            <w:proofErr w:type="spellStart"/>
            <w:r w:rsidRPr="00540AF1">
              <w:t>сч</w:t>
            </w:r>
            <w:proofErr w:type="spellEnd"/>
            <w:r w:rsidRPr="00540AF1">
              <w:t xml:space="preserve"> </w:t>
            </w:r>
          </w:p>
        </w:tc>
        <w:tc>
          <w:tcPr>
            <w:tcW w:w="4962" w:type="dxa"/>
            <w:tcBorders>
              <w:top w:val="nil"/>
              <w:left w:val="nil"/>
              <w:bottom w:val="single" w:sz="4" w:space="0" w:color="auto"/>
              <w:right w:val="single" w:sz="4" w:space="0" w:color="auto"/>
            </w:tcBorders>
            <w:shd w:val="clear" w:color="auto" w:fill="FFFFFF"/>
            <w:vAlign w:val="center"/>
            <w:hideMark/>
          </w:tcPr>
          <w:p w:rsidR="00540AF1" w:rsidRPr="00540AF1" w:rsidRDefault="00540AF1" w:rsidP="00540AF1">
            <w:r w:rsidRPr="00540AF1">
              <w:t> </w:t>
            </w:r>
          </w:p>
        </w:tc>
      </w:tr>
      <w:tr w:rsidR="00540AF1" w:rsidRPr="00540AF1" w:rsidTr="00540AF1">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rsidR="00540AF1" w:rsidRPr="00540AF1" w:rsidRDefault="00540AF1" w:rsidP="00540AF1">
            <w:r w:rsidRPr="00540AF1">
              <w:t xml:space="preserve">КБК </w:t>
            </w:r>
          </w:p>
        </w:tc>
        <w:tc>
          <w:tcPr>
            <w:tcW w:w="4962" w:type="dxa"/>
            <w:tcBorders>
              <w:top w:val="nil"/>
              <w:left w:val="nil"/>
              <w:bottom w:val="single" w:sz="4" w:space="0" w:color="auto"/>
              <w:right w:val="single" w:sz="4" w:space="0" w:color="auto"/>
            </w:tcBorders>
            <w:shd w:val="clear" w:color="auto" w:fill="FFFFFF"/>
            <w:vAlign w:val="center"/>
            <w:hideMark/>
          </w:tcPr>
          <w:p w:rsidR="00540AF1" w:rsidRPr="00540AF1" w:rsidRDefault="00540AF1" w:rsidP="00540AF1">
            <w:r w:rsidRPr="00540AF1">
              <w:t> </w:t>
            </w:r>
          </w:p>
        </w:tc>
      </w:tr>
      <w:tr w:rsidR="00540AF1" w:rsidRPr="00540AF1" w:rsidTr="00540AF1">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rsidR="00540AF1" w:rsidRPr="00540AF1" w:rsidRDefault="00540AF1" w:rsidP="00540AF1">
            <w:r w:rsidRPr="00540AF1">
              <w:t xml:space="preserve">БИК </w:t>
            </w:r>
          </w:p>
        </w:tc>
        <w:tc>
          <w:tcPr>
            <w:tcW w:w="4962" w:type="dxa"/>
            <w:tcBorders>
              <w:top w:val="nil"/>
              <w:left w:val="nil"/>
              <w:bottom w:val="single" w:sz="4" w:space="0" w:color="auto"/>
              <w:right w:val="single" w:sz="4" w:space="0" w:color="auto"/>
            </w:tcBorders>
            <w:shd w:val="clear" w:color="auto" w:fill="FFFFFF"/>
            <w:vAlign w:val="center"/>
            <w:hideMark/>
          </w:tcPr>
          <w:p w:rsidR="00540AF1" w:rsidRPr="00540AF1" w:rsidRDefault="00540AF1" w:rsidP="00540AF1">
            <w:r w:rsidRPr="00540AF1">
              <w:t> </w:t>
            </w:r>
          </w:p>
        </w:tc>
      </w:tr>
      <w:tr w:rsidR="00540AF1" w:rsidRPr="00540AF1" w:rsidTr="00540AF1">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rsidR="00540AF1" w:rsidRPr="00540AF1" w:rsidRDefault="00540AF1" w:rsidP="00540AF1">
            <w:r w:rsidRPr="00540AF1">
              <w:t xml:space="preserve">ОКАТО </w:t>
            </w:r>
          </w:p>
        </w:tc>
        <w:tc>
          <w:tcPr>
            <w:tcW w:w="4962" w:type="dxa"/>
            <w:tcBorders>
              <w:top w:val="nil"/>
              <w:left w:val="nil"/>
              <w:bottom w:val="single" w:sz="4" w:space="0" w:color="auto"/>
              <w:right w:val="single" w:sz="4" w:space="0" w:color="auto"/>
            </w:tcBorders>
            <w:shd w:val="clear" w:color="auto" w:fill="FFFFFF"/>
            <w:vAlign w:val="center"/>
            <w:hideMark/>
          </w:tcPr>
          <w:p w:rsidR="00540AF1" w:rsidRPr="00540AF1" w:rsidRDefault="00540AF1" w:rsidP="00540AF1">
            <w:r w:rsidRPr="00540AF1">
              <w:t> </w:t>
            </w:r>
          </w:p>
        </w:tc>
      </w:tr>
    </w:tbl>
    <w:p w:rsidR="00540AF1" w:rsidRPr="00540AF1" w:rsidRDefault="00540AF1" w:rsidP="00540AF1">
      <w:pPr>
        <w:ind w:firstLine="567"/>
        <w:outlineLvl w:val="0"/>
        <w:rPr>
          <w:rFonts w:eastAsia="Arial Unicode MS"/>
        </w:rPr>
      </w:pPr>
    </w:p>
    <w:p w:rsidR="00540AF1" w:rsidRPr="00540AF1" w:rsidRDefault="00540AF1" w:rsidP="00540AF1">
      <w:pPr>
        <w:ind w:firstLine="567"/>
        <w:outlineLvl w:val="0"/>
        <w:rPr>
          <w:rFonts w:eastAsia="Arial Unicode MS"/>
        </w:rPr>
      </w:pPr>
      <w:r w:rsidRPr="00540AF1">
        <w:rPr>
          <w:rFonts w:eastAsia="Arial Unicode MS"/>
        </w:rPr>
        <w:t xml:space="preserve"> «Администрация»:                                              «</w:t>
      </w:r>
      <w:proofErr w:type="spellStart"/>
      <w:r w:rsidRPr="00540AF1">
        <w:rPr>
          <w:rFonts w:eastAsia="Arial Unicode MS"/>
        </w:rPr>
        <w:t>Рекламораспространитель</w:t>
      </w:r>
      <w:proofErr w:type="spellEnd"/>
      <w:r w:rsidRPr="00540AF1">
        <w:rPr>
          <w:rFonts w:eastAsia="Arial Unicode MS"/>
        </w:rPr>
        <w:t>»:</w:t>
      </w:r>
    </w:p>
    <w:p w:rsidR="00540AF1" w:rsidRPr="00540AF1" w:rsidRDefault="00540AF1" w:rsidP="00540AF1">
      <w:pPr>
        <w:ind w:firstLine="567"/>
        <w:outlineLvl w:val="0"/>
        <w:rPr>
          <w:rFonts w:eastAsia="Arial Unicode MS"/>
        </w:rPr>
      </w:pPr>
    </w:p>
    <w:p w:rsidR="00540AF1" w:rsidRPr="00540AF1" w:rsidRDefault="00540AF1" w:rsidP="00540AF1">
      <w:pPr>
        <w:ind w:firstLine="567"/>
        <w:jc w:val="both"/>
        <w:outlineLvl w:val="0"/>
        <w:rPr>
          <w:rFonts w:eastAsia="Arial Unicode MS"/>
        </w:rPr>
      </w:pPr>
      <w:r w:rsidRPr="00540AF1">
        <w:rPr>
          <w:rFonts w:eastAsia="Arial Unicode MS"/>
        </w:rPr>
        <w:t>______________________________</w:t>
      </w:r>
      <w:r w:rsidRPr="00540AF1">
        <w:rPr>
          <w:rFonts w:eastAsia="Arial Unicode MS"/>
        </w:rPr>
        <w:tab/>
        <w:t>________________________________</w:t>
      </w:r>
    </w:p>
    <w:p w:rsidR="00540AF1" w:rsidRPr="00540AF1" w:rsidRDefault="00540AF1" w:rsidP="00540AF1">
      <w:pPr>
        <w:ind w:firstLine="567"/>
        <w:jc w:val="center"/>
        <w:outlineLvl w:val="0"/>
        <w:rPr>
          <w:rFonts w:eastAsia="Arial Unicode MS"/>
        </w:rPr>
      </w:pPr>
      <w:r w:rsidRPr="00540AF1">
        <w:rPr>
          <w:rFonts w:eastAsia="Arial Unicode MS"/>
        </w:rPr>
        <w:t>Должность, подпись                                                    Должность, подпись</w:t>
      </w:r>
    </w:p>
    <w:p w:rsidR="00540AF1" w:rsidRPr="00540AF1" w:rsidRDefault="00540AF1" w:rsidP="00540AF1">
      <w:pPr>
        <w:ind w:firstLine="567"/>
        <w:jc w:val="both"/>
        <w:outlineLvl w:val="0"/>
        <w:rPr>
          <w:rFonts w:eastAsia="Arial Unicode MS"/>
        </w:rPr>
      </w:pPr>
      <w:r w:rsidRPr="00540AF1">
        <w:rPr>
          <w:rFonts w:eastAsia="Arial Unicode MS"/>
        </w:rPr>
        <w:t xml:space="preserve">М.П.                                                                                   </w:t>
      </w:r>
      <w:r w:rsidRPr="00540AF1">
        <w:rPr>
          <w:rFonts w:eastAsia="Arial Unicode MS"/>
        </w:rPr>
        <w:tab/>
        <w:t>М.П.</w:t>
      </w:r>
    </w:p>
    <w:p w:rsidR="00540AF1" w:rsidRPr="00540AF1" w:rsidRDefault="00540AF1" w:rsidP="00540AF1">
      <w:pPr>
        <w:ind w:firstLine="567"/>
        <w:jc w:val="both"/>
        <w:outlineLvl w:val="0"/>
        <w:rPr>
          <w:rFonts w:eastAsia="Arial Unicode MS"/>
        </w:rPr>
      </w:pPr>
    </w:p>
    <w:p w:rsidR="00540AF1" w:rsidRPr="00540AF1" w:rsidRDefault="00540AF1" w:rsidP="00540AF1">
      <w:pPr>
        <w:ind w:firstLine="567"/>
        <w:jc w:val="both"/>
        <w:outlineLvl w:val="0"/>
        <w:rPr>
          <w:rFonts w:eastAsia="Arial Unicode MS"/>
        </w:rPr>
      </w:pPr>
    </w:p>
    <w:p w:rsidR="00540AF1" w:rsidRPr="00540AF1" w:rsidRDefault="00540AF1" w:rsidP="00540AF1">
      <w:pPr>
        <w:ind w:firstLine="567"/>
        <w:jc w:val="both"/>
        <w:outlineLvl w:val="0"/>
        <w:rPr>
          <w:rFonts w:eastAsia="Arial Unicode MS"/>
        </w:rPr>
      </w:pPr>
    </w:p>
    <w:p w:rsidR="00540AF1" w:rsidRPr="00540AF1" w:rsidRDefault="00540AF1" w:rsidP="00540AF1">
      <w:pPr>
        <w:ind w:firstLine="567"/>
        <w:jc w:val="both"/>
        <w:outlineLvl w:val="0"/>
        <w:rPr>
          <w:rFonts w:eastAsia="Arial Unicode MS"/>
        </w:rPr>
      </w:pPr>
    </w:p>
    <w:p w:rsidR="00540AF1" w:rsidRPr="00540AF1" w:rsidRDefault="00540AF1" w:rsidP="00540AF1">
      <w:pPr>
        <w:ind w:firstLine="567"/>
        <w:jc w:val="both"/>
        <w:outlineLvl w:val="0"/>
        <w:rPr>
          <w:rFonts w:eastAsia="Arial Unicode MS"/>
        </w:rPr>
      </w:pPr>
    </w:p>
    <w:p w:rsidR="00540AF1" w:rsidRPr="00540AF1" w:rsidRDefault="00540AF1" w:rsidP="00540AF1">
      <w:pPr>
        <w:autoSpaceDE w:val="0"/>
        <w:autoSpaceDN w:val="0"/>
        <w:adjustRightInd w:val="0"/>
        <w:jc w:val="both"/>
      </w:pPr>
    </w:p>
    <w:p w:rsidR="00540AF1" w:rsidRPr="00540AF1" w:rsidRDefault="00540AF1" w:rsidP="00540AF1">
      <w:pPr>
        <w:autoSpaceDE w:val="0"/>
        <w:autoSpaceDN w:val="0"/>
        <w:adjustRightInd w:val="0"/>
        <w:jc w:val="both"/>
      </w:pPr>
    </w:p>
    <w:p w:rsidR="00540AF1" w:rsidRPr="00540AF1" w:rsidRDefault="00540AF1" w:rsidP="00540AF1">
      <w:pPr>
        <w:autoSpaceDE w:val="0"/>
        <w:autoSpaceDN w:val="0"/>
        <w:adjustRightInd w:val="0"/>
        <w:jc w:val="both"/>
      </w:pPr>
    </w:p>
    <w:p w:rsidR="00540AF1" w:rsidRPr="00540AF1" w:rsidRDefault="00540AF1" w:rsidP="00540AF1">
      <w:pPr>
        <w:autoSpaceDE w:val="0"/>
        <w:autoSpaceDN w:val="0"/>
        <w:adjustRightInd w:val="0"/>
        <w:jc w:val="both"/>
      </w:pPr>
    </w:p>
    <w:p w:rsidR="00540AF1" w:rsidRPr="00540AF1" w:rsidRDefault="00540AF1" w:rsidP="00540AF1">
      <w:pPr>
        <w:autoSpaceDE w:val="0"/>
        <w:autoSpaceDN w:val="0"/>
        <w:adjustRightInd w:val="0"/>
        <w:jc w:val="both"/>
      </w:pPr>
    </w:p>
    <w:p w:rsidR="00540AF1" w:rsidRPr="00540AF1" w:rsidRDefault="00540AF1" w:rsidP="00540AF1">
      <w:pPr>
        <w:autoSpaceDE w:val="0"/>
        <w:autoSpaceDN w:val="0"/>
        <w:adjustRightInd w:val="0"/>
        <w:jc w:val="both"/>
      </w:pPr>
    </w:p>
    <w:p w:rsidR="00540AF1" w:rsidRPr="00540AF1" w:rsidRDefault="00540AF1" w:rsidP="00540AF1">
      <w:pPr>
        <w:autoSpaceDE w:val="0"/>
        <w:autoSpaceDN w:val="0"/>
        <w:adjustRightInd w:val="0"/>
        <w:jc w:val="both"/>
      </w:pPr>
    </w:p>
    <w:p w:rsidR="00540AF1" w:rsidRPr="00540AF1" w:rsidRDefault="00540AF1" w:rsidP="00540AF1">
      <w:pPr>
        <w:autoSpaceDE w:val="0"/>
        <w:autoSpaceDN w:val="0"/>
        <w:adjustRightInd w:val="0"/>
        <w:jc w:val="both"/>
      </w:pPr>
    </w:p>
    <w:p w:rsidR="00540AF1" w:rsidRDefault="00540AF1" w:rsidP="00540AF1">
      <w:pPr>
        <w:autoSpaceDE w:val="0"/>
        <w:autoSpaceDN w:val="0"/>
        <w:adjustRightInd w:val="0"/>
        <w:jc w:val="both"/>
      </w:pPr>
    </w:p>
    <w:p w:rsidR="000E19FA" w:rsidRDefault="000E19FA" w:rsidP="00540AF1">
      <w:pPr>
        <w:autoSpaceDE w:val="0"/>
        <w:autoSpaceDN w:val="0"/>
        <w:adjustRightInd w:val="0"/>
        <w:jc w:val="both"/>
      </w:pPr>
    </w:p>
    <w:p w:rsidR="000E19FA" w:rsidRDefault="000E19FA" w:rsidP="00540AF1">
      <w:pPr>
        <w:autoSpaceDE w:val="0"/>
        <w:autoSpaceDN w:val="0"/>
        <w:adjustRightInd w:val="0"/>
        <w:jc w:val="both"/>
      </w:pPr>
    </w:p>
    <w:p w:rsidR="000E19FA" w:rsidRDefault="000E19FA" w:rsidP="00540AF1">
      <w:pPr>
        <w:autoSpaceDE w:val="0"/>
        <w:autoSpaceDN w:val="0"/>
        <w:adjustRightInd w:val="0"/>
        <w:jc w:val="both"/>
      </w:pPr>
    </w:p>
    <w:p w:rsidR="000E19FA" w:rsidRPr="00540AF1" w:rsidRDefault="000E19FA" w:rsidP="00540AF1">
      <w:pPr>
        <w:autoSpaceDE w:val="0"/>
        <w:autoSpaceDN w:val="0"/>
        <w:adjustRightInd w:val="0"/>
        <w:jc w:val="both"/>
      </w:pPr>
    </w:p>
    <w:p w:rsidR="00540AF1" w:rsidRPr="000747E4" w:rsidRDefault="00540AF1" w:rsidP="00540AF1">
      <w:pPr>
        <w:autoSpaceDE w:val="0"/>
        <w:autoSpaceDN w:val="0"/>
        <w:adjustRightInd w:val="0"/>
        <w:jc w:val="both"/>
        <w:rPr>
          <w:sz w:val="28"/>
          <w:szCs w:val="28"/>
        </w:rPr>
      </w:pPr>
    </w:p>
    <w:p w:rsidR="00540AF1" w:rsidRPr="000747E4" w:rsidRDefault="00540AF1" w:rsidP="00540AF1">
      <w:pPr>
        <w:autoSpaceDE w:val="0"/>
        <w:autoSpaceDN w:val="0"/>
        <w:adjustRightInd w:val="0"/>
        <w:jc w:val="both"/>
        <w:rPr>
          <w:sz w:val="28"/>
          <w:szCs w:val="28"/>
        </w:rPr>
      </w:pPr>
    </w:p>
    <w:p w:rsidR="00540AF1" w:rsidRPr="006734F0" w:rsidRDefault="00540AF1" w:rsidP="00540AF1">
      <w:pPr>
        <w:autoSpaceDE w:val="0"/>
        <w:autoSpaceDN w:val="0"/>
        <w:adjustRightInd w:val="0"/>
        <w:jc w:val="right"/>
        <w:rPr>
          <w:sz w:val="26"/>
          <w:szCs w:val="26"/>
        </w:rPr>
      </w:pPr>
      <w:r w:rsidRPr="006734F0">
        <w:rPr>
          <w:sz w:val="26"/>
          <w:szCs w:val="26"/>
        </w:rPr>
        <w:t>Приложение №1</w:t>
      </w:r>
    </w:p>
    <w:p w:rsidR="00540AF1" w:rsidRPr="006734F0" w:rsidRDefault="00540AF1" w:rsidP="00540AF1">
      <w:pPr>
        <w:autoSpaceDE w:val="0"/>
        <w:autoSpaceDN w:val="0"/>
        <w:adjustRightInd w:val="0"/>
        <w:jc w:val="right"/>
        <w:rPr>
          <w:sz w:val="26"/>
          <w:szCs w:val="26"/>
        </w:rPr>
      </w:pPr>
      <w:r w:rsidRPr="006734F0">
        <w:rPr>
          <w:sz w:val="26"/>
          <w:szCs w:val="26"/>
        </w:rPr>
        <w:t xml:space="preserve">к договору на установку </w:t>
      </w:r>
    </w:p>
    <w:p w:rsidR="00540AF1" w:rsidRPr="006734F0" w:rsidRDefault="00540AF1" w:rsidP="00540AF1">
      <w:pPr>
        <w:autoSpaceDE w:val="0"/>
        <w:autoSpaceDN w:val="0"/>
        <w:adjustRightInd w:val="0"/>
        <w:jc w:val="right"/>
        <w:rPr>
          <w:sz w:val="26"/>
          <w:szCs w:val="26"/>
        </w:rPr>
      </w:pPr>
      <w:r w:rsidRPr="006734F0">
        <w:rPr>
          <w:sz w:val="26"/>
          <w:szCs w:val="26"/>
        </w:rPr>
        <w:t xml:space="preserve">и эксплуатацию рекламных конструкций </w:t>
      </w:r>
    </w:p>
    <w:p w:rsidR="00540AF1" w:rsidRDefault="00540AF1" w:rsidP="00540AF1">
      <w:pPr>
        <w:autoSpaceDE w:val="0"/>
        <w:autoSpaceDN w:val="0"/>
        <w:adjustRightInd w:val="0"/>
        <w:jc w:val="right"/>
        <w:rPr>
          <w:sz w:val="26"/>
          <w:szCs w:val="26"/>
        </w:rPr>
      </w:pPr>
      <w:r w:rsidRPr="006734F0">
        <w:rPr>
          <w:sz w:val="26"/>
          <w:szCs w:val="26"/>
        </w:rPr>
        <w:t>от «____»__________202</w:t>
      </w:r>
      <w:r>
        <w:rPr>
          <w:sz w:val="26"/>
          <w:szCs w:val="26"/>
        </w:rPr>
        <w:t>2</w:t>
      </w:r>
      <w:r w:rsidRPr="006734F0">
        <w:rPr>
          <w:sz w:val="26"/>
          <w:szCs w:val="26"/>
        </w:rPr>
        <w:t xml:space="preserve"> №______</w:t>
      </w:r>
    </w:p>
    <w:p w:rsidR="00540AF1" w:rsidRPr="006734F0" w:rsidRDefault="00540AF1" w:rsidP="00540AF1">
      <w:pPr>
        <w:autoSpaceDE w:val="0"/>
        <w:autoSpaceDN w:val="0"/>
        <w:adjustRightInd w:val="0"/>
        <w:jc w:val="right"/>
        <w:rPr>
          <w:sz w:val="26"/>
          <w:szCs w:val="26"/>
        </w:rPr>
      </w:pPr>
    </w:p>
    <w:p w:rsidR="00540AF1" w:rsidRPr="000747E4" w:rsidRDefault="00540AF1" w:rsidP="00540AF1">
      <w:pPr>
        <w:rPr>
          <w:sz w:val="28"/>
          <w:szCs w:val="28"/>
        </w:rPr>
      </w:pPr>
    </w:p>
    <w:tbl>
      <w:tblPr>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759"/>
        <w:gridCol w:w="850"/>
        <w:gridCol w:w="851"/>
        <w:gridCol w:w="1134"/>
        <w:gridCol w:w="668"/>
        <w:gridCol w:w="629"/>
        <w:gridCol w:w="578"/>
        <w:gridCol w:w="1443"/>
        <w:gridCol w:w="1275"/>
        <w:gridCol w:w="1133"/>
      </w:tblGrid>
      <w:tr w:rsidR="00540AF1" w:rsidRPr="00B0748B" w:rsidTr="00540AF1">
        <w:trPr>
          <w:trHeight w:val="1639"/>
          <w:jc w:val="center"/>
        </w:trPr>
        <w:tc>
          <w:tcPr>
            <w:tcW w:w="425" w:type="dxa"/>
            <w:tcBorders>
              <w:top w:val="single" w:sz="4" w:space="0" w:color="auto"/>
              <w:left w:val="single" w:sz="4" w:space="0" w:color="auto"/>
              <w:bottom w:val="single" w:sz="4" w:space="0" w:color="auto"/>
              <w:right w:val="single" w:sz="4" w:space="0" w:color="auto"/>
            </w:tcBorders>
          </w:tcPr>
          <w:p w:rsidR="00540AF1" w:rsidRPr="00B0748B" w:rsidRDefault="00540AF1" w:rsidP="00540AF1">
            <w:pPr>
              <w:jc w:val="center"/>
              <w:rPr>
                <w:bCs/>
                <w:sz w:val="20"/>
                <w:szCs w:val="20"/>
              </w:rPr>
            </w:pPr>
            <w:r w:rsidRPr="00B0748B">
              <w:rPr>
                <w:bCs/>
                <w:sz w:val="20"/>
                <w:szCs w:val="20"/>
              </w:rPr>
              <w:t>№ п\</w:t>
            </w:r>
            <w:proofErr w:type="gramStart"/>
            <w:r w:rsidRPr="00B0748B">
              <w:rPr>
                <w:bCs/>
                <w:sz w:val="20"/>
                <w:szCs w:val="20"/>
              </w:rPr>
              <w:t>п</w:t>
            </w:r>
            <w:proofErr w:type="gramEnd"/>
          </w:p>
          <w:p w:rsidR="00540AF1" w:rsidRPr="00B0748B" w:rsidRDefault="00540AF1" w:rsidP="00540AF1">
            <w:pPr>
              <w:jc w:val="center"/>
              <w:rPr>
                <w:sz w:val="20"/>
                <w:szCs w:val="20"/>
              </w:rPr>
            </w:pPr>
          </w:p>
        </w:tc>
        <w:tc>
          <w:tcPr>
            <w:tcW w:w="1759" w:type="dxa"/>
            <w:tcBorders>
              <w:top w:val="single" w:sz="4" w:space="0" w:color="auto"/>
              <w:left w:val="single" w:sz="4" w:space="0" w:color="auto"/>
              <w:bottom w:val="single" w:sz="4" w:space="0" w:color="auto"/>
              <w:right w:val="single" w:sz="4" w:space="0" w:color="auto"/>
            </w:tcBorders>
            <w:hideMark/>
          </w:tcPr>
          <w:p w:rsidR="00540AF1" w:rsidRPr="00B0748B" w:rsidRDefault="00540AF1" w:rsidP="00540AF1">
            <w:pPr>
              <w:jc w:val="center"/>
              <w:rPr>
                <w:sz w:val="20"/>
                <w:szCs w:val="20"/>
              </w:rPr>
            </w:pPr>
            <w:r w:rsidRPr="00B0748B">
              <w:rPr>
                <w:sz w:val="20"/>
                <w:szCs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rsidR="00540AF1" w:rsidRPr="00B0748B" w:rsidRDefault="00540AF1" w:rsidP="00540AF1">
            <w:pPr>
              <w:jc w:val="center"/>
              <w:rPr>
                <w:sz w:val="20"/>
                <w:szCs w:val="20"/>
              </w:rPr>
            </w:pPr>
            <w:r w:rsidRPr="00B0748B">
              <w:rPr>
                <w:sz w:val="20"/>
                <w:szCs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rsidR="00540AF1" w:rsidRPr="00B0748B" w:rsidRDefault="00540AF1" w:rsidP="00540AF1">
            <w:pPr>
              <w:jc w:val="center"/>
              <w:rPr>
                <w:sz w:val="20"/>
                <w:szCs w:val="20"/>
              </w:rPr>
            </w:pPr>
            <w:r w:rsidRPr="00B0748B">
              <w:rPr>
                <w:sz w:val="20"/>
                <w:szCs w:val="20"/>
              </w:rPr>
              <w:t>Вид РК</w:t>
            </w:r>
          </w:p>
        </w:tc>
        <w:tc>
          <w:tcPr>
            <w:tcW w:w="1134" w:type="dxa"/>
            <w:tcBorders>
              <w:top w:val="single" w:sz="4" w:space="0" w:color="auto"/>
              <w:left w:val="single" w:sz="4" w:space="0" w:color="auto"/>
              <w:bottom w:val="single" w:sz="4" w:space="0" w:color="auto"/>
              <w:right w:val="single" w:sz="4" w:space="0" w:color="auto"/>
            </w:tcBorders>
            <w:hideMark/>
          </w:tcPr>
          <w:p w:rsidR="00540AF1" w:rsidRPr="00B0748B" w:rsidRDefault="00540AF1" w:rsidP="00540AF1">
            <w:pPr>
              <w:jc w:val="center"/>
              <w:rPr>
                <w:sz w:val="20"/>
                <w:szCs w:val="20"/>
              </w:rPr>
            </w:pPr>
            <w:r w:rsidRPr="00B0748B">
              <w:rPr>
                <w:sz w:val="20"/>
                <w:szCs w:val="20"/>
              </w:rPr>
              <w:t>Тип РК</w:t>
            </w:r>
          </w:p>
        </w:tc>
        <w:tc>
          <w:tcPr>
            <w:tcW w:w="668" w:type="dxa"/>
            <w:tcBorders>
              <w:top w:val="single" w:sz="4" w:space="0" w:color="auto"/>
              <w:left w:val="single" w:sz="4" w:space="0" w:color="auto"/>
              <w:bottom w:val="single" w:sz="4" w:space="0" w:color="auto"/>
              <w:right w:val="single" w:sz="4" w:space="0" w:color="auto"/>
            </w:tcBorders>
            <w:hideMark/>
          </w:tcPr>
          <w:p w:rsidR="00540AF1" w:rsidRPr="00B0748B" w:rsidRDefault="00540AF1" w:rsidP="00540AF1">
            <w:pPr>
              <w:jc w:val="center"/>
              <w:rPr>
                <w:sz w:val="20"/>
                <w:szCs w:val="20"/>
              </w:rPr>
            </w:pPr>
            <w:r w:rsidRPr="00B0748B">
              <w:rPr>
                <w:sz w:val="20"/>
                <w:szCs w:val="20"/>
              </w:rPr>
              <w:t>Размер одной стороны РК</w:t>
            </w:r>
          </w:p>
        </w:tc>
        <w:tc>
          <w:tcPr>
            <w:tcW w:w="629" w:type="dxa"/>
            <w:tcBorders>
              <w:top w:val="single" w:sz="4" w:space="0" w:color="auto"/>
              <w:left w:val="single" w:sz="4" w:space="0" w:color="auto"/>
              <w:bottom w:val="single" w:sz="4" w:space="0" w:color="auto"/>
              <w:right w:val="single" w:sz="4" w:space="0" w:color="auto"/>
            </w:tcBorders>
            <w:hideMark/>
          </w:tcPr>
          <w:p w:rsidR="00540AF1" w:rsidRPr="00B0748B" w:rsidRDefault="00540AF1" w:rsidP="00540AF1">
            <w:pPr>
              <w:jc w:val="center"/>
              <w:rPr>
                <w:sz w:val="20"/>
                <w:szCs w:val="20"/>
              </w:rPr>
            </w:pPr>
            <w:r w:rsidRPr="00B0748B">
              <w:rPr>
                <w:sz w:val="20"/>
                <w:szCs w:val="20"/>
              </w:rPr>
              <w:t>Кол-во сторон РК</w:t>
            </w:r>
          </w:p>
        </w:tc>
        <w:tc>
          <w:tcPr>
            <w:tcW w:w="578" w:type="dxa"/>
            <w:tcBorders>
              <w:top w:val="single" w:sz="4" w:space="0" w:color="auto"/>
              <w:left w:val="single" w:sz="4" w:space="0" w:color="auto"/>
              <w:bottom w:val="single" w:sz="4" w:space="0" w:color="auto"/>
              <w:right w:val="single" w:sz="4" w:space="0" w:color="auto"/>
            </w:tcBorders>
            <w:hideMark/>
          </w:tcPr>
          <w:p w:rsidR="00540AF1" w:rsidRPr="00B0748B" w:rsidRDefault="00540AF1" w:rsidP="00540AF1">
            <w:pPr>
              <w:jc w:val="center"/>
              <w:rPr>
                <w:sz w:val="20"/>
                <w:szCs w:val="20"/>
              </w:rPr>
            </w:pPr>
            <w:r w:rsidRPr="00B0748B">
              <w:rPr>
                <w:sz w:val="20"/>
                <w:szCs w:val="20"/>
              </w:rPr>
              <w:t>Общая площадь РК</w:t>
            </w:r>
          </w:p>
        </w:tc>
        <w:tc>
          <w:tcPr>
            <w:tcW w:w="1443" w:type="dxa"/>
            <w:tcBorders>
              <w:top w:val="single" w:sz="4" w:space="0" w:color="auto"/>
              <w:left w:val="single" w:sz="4" w:space="0" w:color="auto"/>
              <w:bottom w:val="single" w:sz="4" w:space="0" w:color="auto"/>
              <w:right w:val="single" w:sz="4" w:space="0" w:color="auto"/>
            </w:tcBorders>
            <w:hideMark/>
          </w:tcPr>
          <w:p w:rsidR="00540AF1" w:rsidRPr="00B0748B" w:rsidRDefault="00540AF1" w:rsidP="00540AF1">
            <w:pPr>
              <w:jc w:val="center"/>
              <w:rPr>
                <w:sz w:val="20"/>
                <w:szCs w:val="20"/>
              </w:rPr>
            </w:pPr>
            <w:r w:rsidRPr="00B0748B">
              <w:rPr>
                <w:sz w:val="20"/>
                <w:szCs w:val="20"/>
              </w:rPr>
              <w:t xml:space="preserve">Технологические </w:t>
            </w:r>
            <w:proofErr w:type="spellStart"/>
            <w:r w:rsidRPr="00B0748B">
              <w:rPr>
                <w:sz w:val="20"/>
                <w:szCs w:val="20"/>
              </w:rPr>
              <w:t>хар-ки</w:t>
            </w:r>
            <w:proofErr w:type="spellEnd"/>
            <w:r w:rsidRPr="00B0748B">
              <w:rPr>
                <w:sz w:val="20"/>
                <w:szCs w:val="20"/>
              </w:rPr>
              <w:t xml:space="preserve"> РК</w:t>
            </w:r>
          </w:p>
        </w:tc>
        <w:tc>
          <w:tcPr>
            <w:tcW w:w="1275" w:type="dxa"/>
            <w:tcBorders>
              <w:top w:val="single" w:sz="4" w:space="0" w:color="auto"/>
              <w:left w:val="single" w:sz="4" w:space="0" w:color="auto"/>
              <w:bottom w:val="single" w:sz="4" w:space="0" w:color="auto"/>
              <w:right w:val="single" w:sz="4" w:space="0" w:color="auto"/>
            </w:tcBorders>
            <w:hideMark/>
          </w:tcPr>
          <w:p w:rsidR="00540AF1" w:rsidRPr="000747E4" w:rsidRDefault="00540AF1" w:rsidP="00540AF1">
            <w:pPr>
              <w:jc w:val="center"/>
              <w:rPr>
                <w:sz w:val="20"/>
                <w:szCs w:val="20"/>
              </w:rPr>
            </w:pPr>
            <w:r w:rsidRPr="000747E4">
              <w:rPr>
                <w:sz w:val="20"/>
                <w:szCs w:val="20"/>
              </w:rPr>
              <w:t>Срок действия договора</w:t>
            </w:r>
          </w:p>
        </w:tc>
        <w:tc>
          <w:tcPr>
            <w:tcW w:w="1133" w:type="dxa"/>
            <w:tcBorders>
              <w:top w:val="single" w:sz="4" w:space="0" w:color="auto"/>
              <w:left w:val="single" w:sz="4" w:space="0" w:color="auto"/>
              <w:bottom w:val="single" w:sz="4" w:space="0" w:color="auto"/>
              <w:right w:val="single" w:sz="4" w:space="0" w:color="auto"/>
            </w:tcBorders>
            <w:hideMark/>
          </w:tcPr>
          <w:p w:rsidR="00540AF1" w:rsidRPr="000747E4" w:rsidRDefault="00540AF1" w:rsidP="00540AF1">
            <w:pPr>
              <w:jc w:val="center"/>
              <w:rPr>
                <w:sz w:val="20"/>
                <w:szCs w:val="20"/>
              </w:rPr>
            </w:pPr>
            <w:r w:rsidRPr="000747E4">
              <w:rPr>
                <w:sz w:val="20"/>
                <w:szCs w:val="20"/>
              </w:rPr>
              <w:t>Годовой размер платы за установку и эксплуатацию РК, без НДС</w:t>
            </w:r>
          </w:p>
        </w:tc>
      </w:tr>
      <w:tr w:rsidR="000E19FA" w:rsidRPr="009C2F4E" w:rsidTr="00BE7BCF">
        <w:trPr>
          <w:jc w:val="center"/>
        </w:trPr>
        <w:tc>
          <w:tcPr>
            <w:tcW w:w="425" w:type="dxa"/>
            <w:tcBorders>
              <w:top w:val="single" w:sz="4" w:space="0" w:color="auto"/>
              <w:left w:val="single" w:sz="4" w:space="0" w:color="auto"/>
              <w:bottom w:val="single" w:sz="4" w:space="0" w:color="auto"/>
              <w:right w:val="single" w:sz="4" w:space="0" w:color="auto"/>
            </w:tcBorders>
            <w:vAlign w:val="center"/>
          </w:tcPr>
          <w:p w:rsidR="000E19FA" w:rsidRPr="00620CE3" w:rsidRDefault="000E19FA" w:rsidP="00BE7BCF">
            <w:pPr>
              <w:jc w:val="both"/>
              <w:rPr>
                <w:sz w:val="20"/>
                <w:szCs w:val="20"/>
              </w:rPr>
            </w:pPr>
            <w:r w:rsidRPr="00620CE3">
              <w:rPr>
                <w:sz w:val="20"/>
                <w:szCs w:val="20"/>
              </w:rPr>
              <w:t>1</w:t>
            </w:r>
          </w:p>
        </w:tc>
        <w:tc>
          <w:tcPr>
            <w:tcW w:w="1759" w:type="dxa"/>
            <w:tcBorders>
              <w:top w:val="single" w:sz="4" w:space="0" w:color="auto"/>
              <w:left w:val="single" w:sz="4" w:space="0" w:color="auto"/>
              <w:bottom w:val="single" w:sz="4" w:space="0" w:color="auto"/>
              <w:right w:val="single" w:sz="4" w:space="0" w:color="auto"/>
            </w:tcBorders>
          </w:tcPr>
          <w:p w:rsidR="000E19FA" w:rsidRPr="009C2F4E" w:rsidRDefault="000E19FA" w:rsidP="00BE7BCF">
            <w:pPr>
              <w:jc w:val="both"/>
              <w:rPr>
                <w:sz w:val="20"/>
                <w:szCs w:val="20"/>
              </w:rPr>
            </w:pPr>
            <w:r w:rsidRPr="009C2F4E">
              <w:rPr>
                <w:sz w:val="20"/>
                <w:szCs w:val="20"/>
              </w:rPr>
              <w:t>Московская область, г. Котельники, МКАД 12 км +430 м, внешняя сторона</w:t>
            </w:r>
          </w:p>
        </w:tc>
        <w:tc>
          <w:tcPr>
            <w:tcW w:w="850" w:type="dxa"/>
            <w:tcBorders>
              <w:top w:val="single" w:sz="4" w:space="0" w:color="auto"/>
              <w:left w:val="single" w:sz="4" w:space="0" w:color="auto"/>
              <w:bottom w:val="single" w:sz="4" w:space="0" w:color="auto"/>
              <w:right w:val="single" w:sz="4" w:space="0" w:color="auto"/>
            </w:tcBorders>
          </w:tcPr>
          <w:p w:rsidR="000E19FA" w:rsidRPr="009C2F4E" w:rsidRDefault="000E19FA" w:rsidP="00BE7BCF">
            <w:pPr>
              <w:jc w:val="center"/>
              <w:rPr>
                <w:sz w:val="20"/>
                <w:szCs w:val="20"/>
              </w:rPr>
            </w:pPr>
          </w:p>
          <w:p w:rsidR="000E19FA" w:rsidRPr="00A165EC" w:rsidRDefault="000E19FA" w:rsidP="00BE7BCF">
            <w:pPr>
              <w:jc w:val="both"/>
              <w:rPr>
                <w:sz w:val="20"/>
                <w:szCs w:val="20"/>
              </w:rPr>
            </w:pPr>
          </w:p>
          <w:p w:rsidR="000E19FA" w:rsidRPr="009C2F4E" w:rsidRDefault="000E19FA" w:rsidP="00BE7BCF">
            <w:pPr>
              <w:jc w:val="both"/>
              <w:rPr>
                <w:sz w:val="20"/>
                <w:szCs w:val="20"/>
              </w:rPr>
            </w:pPr>
            <w:r w:rsidRPr="009C2F4E">
              <w:rPr>
                <w:sz w:val="20"/>
                <w:szCs w:val="20"/>
              </w:rPr>
              <w:t>108</w:t>
            </w:r>
          </w:p>
        </w:tc>
        <w:tc>
          <w:tcPr>
            <w:tcW w:w="851" w:type="dxa"/>
            <w:tcBorders>
              <w:top w:val="single" w:sz="4" w:space="0" w:color="auto"/>
              <w:left w:val="single" w:sz="4" w:space="0" w:color="auto"/>
              <w:bottom w:val="single" w:sz="4" w:space="0" w:color="auto"/>
              <w:right w:val="single" w:sz="4" w:space="0" w:color="auto"/>
            </w:tcBorders>
            <w:vAlign w:val="center"/>
          </w:tcPr>
          <w:p w:rsidR="000E19FA" w:rsidRPr="009C2F4E" w:rsidRDefault="000E19FA" w:rsidP="00BE7BCF">
            <w:pPr>
              <w:jc w:val="both"/>
              <w:rPr>
                <w:sz w:val="20"/>
                <w:szCs w:val="20"/>
              </w:rPr>
            </w:pPr>
            <w:r w:rsidRPr="009C2F4E">
              <w:rPr>
                <w:sz w:val="20"/>
                <w:szCs w:val="20"/>
              </w:rPr>
              <w:t>ЩОС</w:t>
            </w:r>
          </w:p>
        </w:tc>
        <w:tc>
          <w:tcPr>
            <w:tcW w:w="1134" w:type="dxa"/>
            <w:tcBorders>
              <w:top w:val="single" w:sz="4" w:space="0" w:color="auto"/>
              <w:left w:val="single" w:sz="4" w:space="0" w:color="auto"/>
              <w:bottom w:val="single" w:sz="4" w:space="0" w:color="auto"/>
              <w:right w:val="single" w:sz="4" w:space="0" w:color="auto"/>
            </w:tcBorders>
          </w:tcPr>
          <w:p w:rsidR="000E19FA" w:rsidRPr="009C2F4E" w:rsidRDefault="000E19FA" w:rsidP="00BE7BCF">
            <w:pPr>
              <w:jc w:val="both"/>
              <w:rPr>
                <w:sz w:val="20"/>
                <w:szCs w:val="20"/>
              </w:rPr>
            </w:pPr>
            <w:r w:rsidRPr="009C2F4E">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rsidR="000E19FA" w:rsidRPr="009C2F4E" w:rsidRDefault="000E19FA" w:rsidP="00BE7BCF">
            <w:pPr>
              <w:jc w:val="center"/>
              <w:rPr>
                <w:sz w:val="20"/>
                <w:szCs w:val="20"/>
              </w:rPr>
            </w:pPr>
            <w:r w:rsidRPr="009C2F4E">
              <w:rPr>
                <w:sz w:val="20"/>
                <w:szCs w:val="20"/>
              </w:rPr>
              <w:t>5х15</w:t>
            </w:r>
          </w:p>
        </w:tc>
        <w:tc>
          <w:tcPr>
            <w:tcW w:w="629" w:type="dxa"/>
            <w:tcBorders>
              <w:top w:val="single" w:sz="4" w:space="0" w:color="auto"/>
              <w:left w:val="single" w:sz="4" w:space="0" w:color="auto"/>
              <w:bottom w:val="single" w:sz="4" w:space="0" w:color="auto"/>
              <w:right w:val="single" w:sz="4" w:space="0" w:color="auto"/>
            </w:tcBorders>
            <w:vAlign w:val="center"/>
          </w:tcPr>
          <w:p w:rsidR="000E19FA" w:rsidRPr="009C2F4E" w:rsidRDefault="000E19FA" w:rsidP="00BE7BCF">
            <w:pPr>
              <w:jc w:val="center"/>
              <w:rPr>
                <w:sz w:val="20"/>
                <w:szCs w:val="20"/>
              </w:rPr>
            </w:pPr>
            <w:r w:rsidRPr="009C2F4E">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rsidR="000E19FA" w:rsidRPr="009C2F4E" w:rsidRDefault="000E19FA" w:rsidP="00BE7BCF">
            <w:pPr>
              <w:tabs>
                <w:tab w:val="center" w:pos="246"/>
              </w:tabs>
              <w:rPr>
                <w:sz w:val="20"/>
                <w:szCs w:val="20"/>
              </w:rPr>
            </w:pPr>
            <w:r w:rsidRPr="009C2F4E">
              <w:rPr>
                <w:sz w:val="20"/>
                <w:szCs w:val="20"/>
              </w:rPr>
              <w:t>150</w:t>
            </w:r>
          </w:p>
        </w:tc>
        <w:tc>
          <w:tcPr>
            <w:tcW w:w="1443" w:type="dxa"/>
            <w:tcBorders>
              <w:top w:val="single" w:sz="4" w:space="0" w:color="auto"/>
              <w:left w:val="single" w:sz="4" w:space="0" w:color="auto"/>
              <w:bottom w:val="single" w:sz="4" w:space="0" w:color="auto"/>
              <w:right w:val="single" w:sz="4" w:space="0" w:color="auto"/>
            </w:tcBorders>
            <w:vAlign w:val="center"/>
          </w:tcPr>
          <w:p w:rsidR="000E19FA" w:rsidRPr="009C2F4E" w:rsidRDefault="000E19FA" w:rsidP="00BE7BCF">
            <w:pPr>
              <w:jc w:val="center"/>
              <w:rPr>
                <w:sz w:val="20"/>
                <w:szCs w:val="20"/>
              </w:rPr>
            </w:pPr>
            <w:proofErr w:type="spellStart"/>
            <w:r w:rsidRPr="009C2F4E">
              <w:rPr>
                <w:color w:val="000000"/>
                <w:sz w:val="20"/>
                <w:szCs w:val="20"/>
              </w:rPr>
              <w:t>суперсайт</w:t>
            </w:r>
            <w:proofErr w:type="spellEnd"/>
            <w:r>
              <w:rPr>
                <w:color w:val="000000"/>
                <w:sz w:val="20"/>
                <w:szCs w:val="20"/>
              </w:rPr>
              <w:t xml:space="preserve"> (внешний подсвет)</w:t>
            </w:r>
          </w:p>
        </w:tc>
        <w:tc>
          <w:tcPr>
            <w:tcW w:w="1275" w:type="dxa"/>
            <w:tcBorders>
              <w:top w:val="single" w:sz="4" w:space="0" w:color="auto"/>
              <w:left w:val="single" w:sz="4" w:space="0" w:color="auto"/>
              <w:bottom w:val="single" w:sz="4" w:space="0" w:color="auto"/>
              <w:right w:val="single" w:sz="4" w:space="0" w:color="auto"/>
            </w:tcBorders>
          </w:tcPr>
          <w:p w:rsidR="000E19FA" w:rsidRDefault="000E19FA" w:rsidP="00BE7BCF">
            <w:pPr>
              <w:jc w:val="both"/>
              <w:rPr>
                <w:sz w:val="20"/>
                <w:szCs w:val="20"/>
              </w:rPr>
            </w:pPr>
          </w:p>
          <w:p w:rsidR="000E19FA" w:rsidRDefault="000E19FA" w:rsidP="00BE7BCF">
            <w:pPr>
              <w:jc w:val="both"/>
              <w:rPr>
                <w:sz w:val="20"/>
                <w:szCs w:val="20"/>
              </w:rPr>
            </w:pPr>
          </w:p>
          <w:p w:rsidR="000E19FA" w:rsidRPr="009C2F4E" w:rsidRDefault="000E19FA" w:rsidP="000E19FA">
            <w:pPr>
              <w:jc w:val="center"/>
              <w:rPr>
                <w:sz w:val="20"/>
                <w:szCs w:val="20"/>
              </w:rPr>
            </w:pPr>
            <w:r>
              <w:rPr>
                <w:sz w:val="20"/>
                <w:szCs w:val="20"/>
              </w:rPr>
              <w:t>5 лет</w:t>
            </w:r>
          </w:p>
        </w:tc>
        <w:tc>
          <w:tcPr>
            <w:tcW w:w="1133" w:type="dxa"/>
            <w:tcBorders>
              <w:top w:val="single" w:sz="4" w:space="0" w:color="auto"/>
              <w:left w:val="single" w:sz="4" w:space="0" w:color="auto"/>
              <w:bottom w:val="single" w:sz="4" w:space="0" w:color="auto"/>
              <w:right w:val="single" w:sz="4" w:space="0" w:color="auto"/>
            </w:tcBorders>
          </w:tcPr>
          <w:p w:rsidR="000E19FA" w:rsidRDefault="000E19FA" w:rsidP="00BE7BCF">
            <w:pPr>
              <w:jc w:val="center"/>
              <w:rPr>
                <w:b/>
                <w:sz w:val="20"/>
                <w:szCs w:val="20"/>
                <w:lang w:val="en-US"/>
              </w:rPr>
            </w:pPr>
          </w:p>
          <w:p w:rsidR="000E19FA" w:rsidRDefault="000E19FA" w:rsidP="00BE7BCF">
            <w:pPr>
              <w:jc w:val="center"/>
              <w:rPr>
                <w:b/>
                <w:sz w:val="20"/>
                <w:szCs w:val="20"/>
                <w:lang w:val="en-US"/>
              </w:rPr>
            </w:pPr>
          </w:p>
          <w:p w:rsidR="000E19FA" w:rsidRPr="000E19FA" w:rsidRDefault="000E19FA" w:rsidP="00BE7BCF">
            <w:pPr>
              <w:jc w:val="center"/>
              <w:rPr>
                <w:sz w:val="20"/>
                <w:szCs w:val="20"/>
              </w:rPr>
            </w:pPr>
            <w:r w:rsidRPr="000E19FA">
              <w:rPr>
                <w:sz w:val="20"/>
                <w:szCs w:val="20"/>
                <w:lang w:val="en-US"/>
              </w:rPr>
              <w:t>1 125 000</w:t>
            </w:r>
          </w:p>
        </w:tc>
      </w:tr>
      <w:tr w:rsidR="000E19FA" w:rsidRPr="00620CE3" w:rsidTr="00BE7BCF">
        <w:trPr>
          <w:jc w:val="center"/>
        </w:trPr>
        <w:tc>
          <w:tcPr>
            <w:tcW w:w="425" w:type="dxa"/>
            <w:tcBorders>
              <w:top w:val="single" w:sz="4" w:space="0" w:color="auto"/>
              <w:left w:val="single" w:sz="4" w:space="0" w:color="auto"/>
              <w:bottom w:val="single" w:sz="4" w:space="0" w:color="auto"/>
              <w:right w:val="single" w:sz="4" w:space="0" w:color="auto"/>
            </w:tcBorders>
            <w:vAlign w:val="center"/>
          </w:tcPr>
          <w:p w:rsidR="000E19FA" w:rsidRPr="00A65AEA" w:rsidRDefault="000E19FA" w:rsidP="00BE7BCF">
            <w:pPr>
              <w:jc w:val="center"/>
              <w:rPr>
                <w:sz w:val="20"/>
                <w:szCs w:val="20"/>
              </w:rPr>
            </w:pPr>
            <w:r w:rsidRPr="00A65AEA">
              <w:rPr>
                <w:sz w:val="20"/>
                <w:szCs w:val="20"/>
              </w:rPr>
              <w:t>2</w:t>
            </w:r>
          </w:p>
        </w:tc>
        <w:tc>
          <w:tcPr>
            <w:tcW w:w="1759" w:type="dxa"/>
            <w:tcBorders>
              <w:top w:val="single" w:sz="4" w:space="0" w:color="auto"/>
              <w:left w:val="single" w:sz="4" w:space="0" w:color="auto"/>
              <w:bottom w:val="single" w:sz="4" w:space="0" w:color="auto"/>
              <w:right w:val="single" w:sz="4" w:space="0" w:color="auto"/>
            </w:tcBorders>
            <w:vAlign w:val="center"/>
          </w:tcPr>
          <w:p w:rsidR="000E19FA" w:rsidRPr="00A65AEA" w:rsidRDefault="000E19FA" w:rsidP="00BE7BCF">
            <w:pPr>
              <w:jc w:val="center"/>
              <w:rPr>
                <w:sz w:val="20"/>
                <w:szCs w:val="20"/>
              </w:rPr>
            </w:pPr>
            <w:r w:rsidRPr="00A65AEA">
              <w:rPr>
                <w:sz w:val="20"/>
                <w:szCs w:val="20"/>
              </w:rPr>
              <w:t>Дзержинское шоссе 2 км 590 м, слева</w:t>
            </w:r>
          </w:p>
        </w:tc>
        <w:tc>
          <w:tcPr>
            <w:tcW w:w="850" w:type="dxa"/>
            <w:tcBorders>
              <w:top w:val="single" w:sz="4" w:space="0" w:color="auto"/>
              <w:left w:val="single" w:sz="4" w:space="0" w:color="auto"/>
              <w:bottom w:val="single" w:sz="4" w:space="0" w:color="auto"/>
              <w:right w:val="single" w:sz="4" w:space="0" w:color="auto"/>
            </w:tcBorders>
            <w:vAlign w:val="center"/>
          </w:tcPr>
          <w:p w:rsidR="000E19FA" w:rsidRPr="00A65AEA" w:rsidRDefault="000E19FA" w:rsidP="00BE7BCF">
            <w:pPr>
              <w:jc w:val="center"/>
              <w:rPr>
                <w:sz w:val="20"/>
                <w:szCs w:val="20"/>
              </w:rPr>
            </w:pPr>
            <w:r w:rsidRPr="00A65AEA">
              <w:rPr>
                <w:sz w:val="20"/>
                <w:szCs w:val="20"/>
              </w:rPr>
              <w:t>25м</w:t>
            </w:r>
          </w:p>
        </w:tc>
        <w:tc>
          <w:tcPr>
            <w:tcW w:w="851" w:type="dxa"/>
            <w:tcBorders>
              <w:top w:val="single" w:sz="4" w:space="0" w:color="auto"/>
              <w:left w:val="single" w:sz="4" w:space="0" w:color="auto"/>
              <w:bottom w:val="single" w:sz="4" w:space="0" w:color="auto"/>
              <w:right w:val="single" w:sz="4" w:space="0" w:color="auto"/>
            </w:tcBorders>
            <w:vAlign w:val="center"/>
          </w:tcPr>
          <w:p w:rsidR="000E19FA" w:rsidRPr="00A65AEA" w:rsidRDefault="000E19FA" w:rsidP="00BE7BCF">
            <w:pPr>
              <w:jc w:val="center"/>
              <w:rPr>
                <w:sz w:val="20"/>
                <w:szCs w:val="20"/>
              </w:rPr>
            </w:pPr>
            <w:r w:rsidRPr="00A65AEA">
              <w:rPr>
                <w:sz w:val="20"/>
                <w:szCs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rsidR="000E19FA" w:rsidRPr="00A65AEA" w:rsidRDefault="000E19FA" w:rsidP="00BE7BCF">
            <w:pPr>
              <w:jc w:val="center"/>
              <w:rPr>
                <w:sz w:val="20"/>
                <w:szCs w:val="20"/>
              </w:rPr>
            </w:pPr>
            <w:r w:rsidRPr="00A65AEA">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rsidR="000E19FA" w:rsidRPr="00A65AEA" w:rsidRDefault="000E19FA" w:rsidP="00BE7BCF">
            <w:pPr>
              <w:jc w:val="center"/>
              <w:rPr>
                <w:sz w:val="20"/>
                <w:szCs w:val="20"/>
              </w:rPr>
            </w:pPr>
            <w:r w:rsidRPr="00A65AEA">
              <w:rPr>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rsidR="000E19FA" w:rsidRPr="00A65AEA" w:rsidRDefault="000E19FA" w:rsidP="00BE7BCF">
            <w:pPr>
              <w:jc w:val="center"/>
              <w:rPr>
                <w:sz w:val="20"/>
                <w:szCs w:val="20"/>
              </w:rPr>
            </w:pPr>
            <w:r w:rsidRPr="00A65AEA">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rsidR="000E19FA" w:rsidRPr="00A65AEA" w:rsidRDefault="000E19FA" w:rsidP="00BE7BCF">
            <w:pPr>
              <w:tabs>
                <w:tab w:val="center" w:pos="246"/>
              </w:tabs>
              <w:jc w:val="center"/>
              <w:rPr>
                <w:sz w:val="20"/>
                <w:szCs w:val="20"/>
              </w:rPr>
            </w:pPr>
            <w:r w:rsidRPr="00A65AEA">
              <w:rPr>
                <w:sz w:val="20"/>
                <w:szCs w:val="20"/>
              </w:rPr>
              <w:t>36</w:t>
            </w:r>
          </w:p>
        </w:tc>
        <w:tc>
          <w:tcPr>
            <w:tcW w:w="1443" w:type="dxa"/>
            <w:tcBorders>
              <w:top w:val="single" w:sz="4" w:space="0" w:color="auto"/>
              <w:left w:val="single" w:sz="4" w:space="0" w:color="auto"/>
              <w:bottom w:val="single" w:sz="4" w:space="0" w:color="auto"/>
              <w:right w:val="single" w:sz="4" w:space="0" w:color="auto"/>
            </w:tcBorders>
            <w:vAlign w:val="center"/>
          </w:tcPr>
          <w:p w:rsidR="000E19FA" w:rsidRPr="00A65AEA" w:rsidRDefault="000E19FA" w:rsidP="00BE7BCF">
            <w:pPr>
              <w:jc w:val="center"/>
              <w:rPr>
                <w:sz w:val="20"/>
                <w:szCs w:val="20"/>
              </w:rPr>
            </w:pPr>
            <w:r w:rsidRPr="00A65AEA">
              <w:rPr>
                <w:sz w:val="20"/>
                <w:szCs w:val="20"/>
              </w:rPr>
              <w:t>Щит стационарный с внешним подсветом</w:t>
            </w:r>
          </w:p>
        </w:tc>
        <w:tc>
          <w:tcPr>
            <w:tcW w:w="1275" w:type="dxa"/>
            <w:tcBorders>
              <w:top w:val="single" w:sz="4" w:space="0" w:color="auto"/>
              <w:left w:val="single" w:sz="4" w:space="0" w:color="auto"/>
              <w:bottom w:val="single" w:sz="4" w:space="0" w:color="auto"/>
              <w:right w:val="single" w:sz="4" w:space="0" w:color="auto"/>
            </w:tcBorders>
            <w:vAlign w:val="center"/>
          </w:tcPr>
          <w:p w:rsidR="000E19FA" w:rsidRPr="00A65AEA" w:rsidRDefault="000E19FA" w:rsidP="00BE7BCF">
            <w:pPr>
              <w:jc w:val="center"/>
              <w:rPr>
                <w:sz w:val="20"/>
                <w:szCs w:val="20"/>
              </w:rPr>
            </w:pPr>
            <w:r>
              <w:rPr>
                <w:sz w:val="20"/>
                <w:szCs w:val="20"/>
              </w:rPr>
              <w:t>5 лет</w:t>
            </w:r>
          </w:p>
        </w:tc>
        <w:tc>
          <w:tcPr>
            <w:tcW w:w="1133" w:type="dxa"/>
            <w:tcBorders>
              <w:top w:val="single" w:sz="4" w:space="0" w:color="auto"/>
              <w:left w:val="single" w:sz="4" w:space="0" w:color="auto"/>
              <w:bottom w:val="single" w:sz="4" w:space="0" w:color="auto"/>
              <w:right w:val="single" w:sz="4" w:space="0" w:color="auto"/>
            </w:tcBorders>
            <w:vAlign w:val="center"/>
          </w:tcPr>
          <w:p w:rsidR="000E19FA" w:rsidRPr="00A65AEA" w:rsidRDefault="000E19FA" w:rsidP="00BE7BCF">
            <w:pPr>
              <w:jc w:val="center"/>
              <w:rPr>
                <w:sz w:val="20"/>
                <w:szCs w:val="20"/>
              </w:rPr>
            </w:pPr>
            <w:r w:rsidRPr="00A65AEA">
              <w:rPr>
                <w:sz w:val="20"/>
                <w:szCs w:val="20"/>
              </w:rPr>
              <w:t>216000</w:t>
            </w:r>
          </w:p>
        </w:tc>
      </w:tr>
      <w:tr w:rsidR="000E19FA" w:rsidRPr="00620CE3" w:rsidTr="00BE7BCF">
        <w:trPr>
          <w:jc w:val="center"/>
        </w:trPr>
        <w:tc>
          <w:tcPr>
            <w:tcW w:w="425" w:type="dxa"/>
            <w:tcBorders>
              <w:top w:val="single" w:sz="4" w:space="0" w:color="auto"/>
              <w:left w:val="single" w:sz="4" w:space="0" w:color="auto"/>
              <w:bottom w:val="single" w:sz="4" w:space="0" w:color="auto"/>
              <w:right w:val="single" w:sz="4" w:space="0" w:color="auto"/>
            </w:tcBorders>
            <w:vAlign w:val="center"/>
          </w:tcPr>
          <w:p w:rsidR="000E19FA" w:rsidRDefault="000E19FA" w:rsidP="00BE7BCF">
            <w:pPr>
              <w:jc w:val="center"/>
              <w:rPr>
                <w:sz w:val="20"/>
                <w:szCs w:val="20"/>
              </w:rPr>
            </w:pPr>
            <w:r>
              <w:rPr>
                <w:sz w:val="20"/>
                <w:szCs w:val="20"/>
              </w:rPr>
              <w:t>3</w:t>
            </w:r>
          </w:p>
        </w:tc>
        <w:tc>
          <w:tcPr>
            <w:tcW w:w="1759" w:type="dxa"/>
            <w:tcBorders>
              <w:top w:val="single" w:sz="4" w:space="0" w:color="auto"/>
              <w:left w:val="single" w:sz="4" w:space="0" w:color="auto"/>
              <w:bottom w:val="single" w:sz="4" w:space="0" w:color="auto"/>
              <w:right w:val="single" w:sz="4" w:space="0" w:color="auto"/>
            </w:tcBorders>
            <w:vAlign w:val="center"/>
          </w:tcPr>
          <w:p w:rsidR="000E19FA" w:rsidRPr="00620CE3" w:rsidRDefault="000E19FA" w:rsidP="00BE7BCF">
            <w:pPr>
              <w:jc w:val="center"/>
              <w:rPr>
                <w:sz w:val="20"/>
                <w:szCs w:val="20"/>
              </w:rPr>
            </w:pPr>
            <w:r w:rsidRPr="00620CE3">
              <w:rPr>
                <w:sz w:val="20"/>
                <w:szCs w:val="20"/>
              </w:rPr>
              <w:t xml:space="preserve">Дзержинское шоссе 1 км </w:t>
            </w:r>
            <w:r>
              <w:rPr>
                <w:sz w:val="20"/>
                <w:szCs w:val="20"/>
              </w:rPr>
              <w:t>750</w:t>
            </w:r>
            <w:r w:rsidRPr="00620CE3">
              <w:rPr>
                <w:sz w:val="20"/>
                <w:szCs w:val="20"/>
              </w:rPr>
              <w:t xml:space="preserve"> м, с</w:t>
            </w:r>
            <w:r>
              <w:rPr>
                <w:sz w:val="20"/>
                <w:szCs w:val="20"/>
              </w:rPr>
              <w:t>лева</w:t>
            </w:r>
          </w:p>
        </w:tc>
        <w:tc>
          <w:tcPr>
            <w:tcW w:w="850" w:type="dxa"/>
            <w:tcBorders>
              <w:top w:val="single" w:sz="4" w:space="0" w:color="auto"/>
              <w:left w:val="single" w:sz="4" w:space="0" w:color="auto"/>
              <w:bottom w:val="single" w:sz="4" w:space="0" w:color="auto"/>
              <w:right w:val="single" w:sz="4" w:space="0" w:color="auto"/>
            </w:tcBorders>
            <w:vAlign w:val="center"/>
          </w:tcPr>
          <w:p w:rsidR="000E19FA" w:rsidRPr="00620CE3" w:rsidRDefault="000E19FA" w:rsidP="00BE7BCF">
            <w:pPr>
              <w:jc w:val="center"/>
              <w:rPr>
                <w:sz w:val="20"/>
                <w:szCs w:val="20"/>
              </w:rPr>
            </w:pPr>
            <w:r w:rsidRPr="00620CE3">
              <w:rPr>
                <w:sz w:val="20"/>
                <w:szCs w:val="20"/>
              </w:rPr>
              <w:t>1</w:t>
            </w:r>
            <w:r>
              <w:rPr>
                <w:sz w:val="20"/>
                <w:szCs w:val="20"/>
              </w:rPr>
              <w:t>2</w:t>
            </w:r>
            <w:r w:rsidRPr="00620CE3">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rsidR="000E19FA" w:rsidRPr="00620CE3" w:rsidRDefault="000E19FA" w:rsidP="00BE7BCF">
            <w:pPr>
              <w:jc w:val="center"/>
              <w:rPr>
                <w:sz w:val="20"/>
                <w:szCs w:val="20"/>
              </w:rPr>
            </w:pPr>
            <w:r w:rsidRPr="00620CE3">
              <w:rPr>
                <w:sz w:val="20"/>
                <w:szCs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rsidR="000E19FA" w:rsidRPr="00620CE3" w:rsidRDefault="000E19FA" w:rsidP="00BE7BCF">
            <w:pPr>
              <w:jc w:val="center"/>
              <w:rPr>
                <w:sz w:val="20"/>
                <w:szCs w:val="20"/>
              </w:rPr>
            </w:pPr>
            <w:r w:rsidRPr="00620CE3">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rsidR="000E19FA" w:rsidRPr="00620CE3" w:rsidRDefault="000E19FA" w:rsidP="00BE7BCF">
            <w:pPr>
              <w:jc w:val="center"/>
              <w:rPr>
                <w:sz w:val="20"/>
                <w:szCs w:val="20"/>
              </w:rPr>
            </w:pPr>
            <w:r w:rsidRPr="00620CE3">
              <w:rPr>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rsidR="000E19FA" w:rsidRPr="00620CE3" w:rsidRDefault="000E19FA" w:rsidP="00BE7BCF">
            <w:pPr>
              <w:jc w:val="center"/>
              <w:rPr>
                <w:sz w:val="20"/>
                <w:szCs w:val="20"/>
              </w:rPr>
            </w:pPr>
            <w:r w:rsidRPr="00620CE3">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rsidR="000E19FA" w:rsidRPr="00620CE3" w:rsidRDefault="000E19FA" w:rsidP="00BE7BCF">
            <w:pPr>
              <w:jc w:val="center"/>
              <w:rPr>
                <w:sz w:val="20"/>
                <w:szCs w:val="20"/>
              </w:rPr>
            </w:pPr>
            <w:r w:rsidRPr="00620CE3">
              <w:rPr>
                <w:sz w:val="20"/>
                <w:szCs w:val="20"/>
              </w:rPr>
              <w:t>36</w:t>
            </w:r>
          </w:p>
        </w:tc>
        <w:tc>
          <w:tcPr>
            <w:tcW w:w="1443" w:type="dxa"/>
            <w:tcBorders>
              <w:top w:val="single" w:sz="4" w:space="0" w:color="auto"/>
              <w:left w:val="single" w:sz="4" w:space="0" w:color="auto"/>
              <w:bottom w:val="single" w:sz="4" w:space="0" w:color="auto"/>
              <w:right w:val="single" w:sz="4" w:space="0" w:color="auto"/>
            </w:tcBorders>
            <w:vAlign w:val="center"/>
          </w:tcPr>
          <w:p w:rsidR="000E19FA" w:rsidRPr="00620CE3" w:rsidRDefault="000E19FA" w:rsidP="00BE7BCF">
            <w:pPr>
              <w:jc w:val="center"/>
              <w:rPr>
                <w:sz w:val="20"/>
                <w:szCs w:val="20"/>
              </w:rPr>
            </w:pPr>
            <w:r w:rsidRPr="00620CE3">
              <w:rPr>
                <w:sz w:val="20"/>
                <w:szCs w:val="20"/>
              </w:rPr>
              <w:t>Щит с внутренним подсветом</w:t>
            </w:r>
          </w:p>
        </w:tc>
        <w:tc>
          <w:tcPr>
            <w:tcW w:w="1275" w:type="dxa"/>
            <w:tcBorders>
              <w:top w:val="single" w:sz="4" w:space="0" w:color="auto"/>
              <w:left w:val="single" w:sz="4" w:space="0" w:color="auto"/>
              <w:bottom w:val="single" w:sz="4" w:space="0" w:color="auto"/>
              <w:right w:val="single" w:sz="4" w:space="0" w:color="auto"/>
            </w:tcBorders>
          </w:tcPr>
          <w:p w:rsidR="000E19FA" w:rsidRDefault="000E19FA" w:rsidP="000E19FA">
            <w:pPr>
              <w:jc w:val="center"/>
              <w:rPr>
                <w:sz w:val="20"/>
                <w:szCs w:val="20"/>
              </w:rPr>
            </w:pPr>
          </w:p>
          <w:p w:rsidR="000E19FA" w:rsidRDefault="000E19FA" w:rsidP="000E19FA">
            <w:pPr>
              <w:jc w:val="center"/>
            </w:pPr>
            <w:r>
              <w:rPr>
                <w:sz w:val="20"/>
                <w:szCs w:val="20"/>
              </w:rPr>
              <w:t>7</w:t>
            </w:r>
            <w:r w:rsidRPr="006C3B40">
              <w:rPr>
                <w:sz w:val="20"/>
                <w:szCs w:val="20"/>
              </w:rPr>
              <w:t xml:space="preserve"> лет</w:t>
            </w:r>
          </w:p>
        </w:tc>
        <w:tc>
          <w:tcPr>
            <w:tcW w:w="1133" w:type="dxa"/>
            <w:tcBorders>
              <w:top w:val="single" w:sz="4" w:space="0" w:color="auto"/>
              <w:left w:val="single" w:sz="4" w:space="0" w:color="auto"/>
              <w:bottom w:val="single" w:sz="4" w:space="0" w:color="auto"/>
              <w:right w:val="single" w:sz="4" w:space="0" w:color="auto"/>
            </w:tcBorders>
            <w:vAlign w:val="center"/>
          </w:tcPr>
          <w:p w:rsidR="000E19FA" w:rsidRPr="00620CE3" w:rsidRDefault="000E19FA" w:rsidP="00BE7BCF">
            <w:pPr>
              <w:jc w:val="center"/>
              <w:rPr>
                <w:sz w:val="20"/>
                <w:szCs w:val="20"/>
              </w:rPr>
            </w:pPr>
            <w:r w:rsidRPr="00620CE3">
              <w:rPr>
                <w:sz w:val="20"/>
                <w:szCs w:val="20"/>
              </w:rPr>
              <w:t>172800</w:t>
            </w:r>
          </w:p>
        </w:tc>
      </w:tr>
      <w:tr w:rsidR="000E19FA" w:rsidRPr="00620CE3" w:rsidTr="00BE7BCF">
        <w:trPr>
          <w:jc w:val="center"/>
        </w:trPr>
        <w:tc>
          <w:tcPr>
            <w:tcW w:w="425" w:type="dxa"/>
            <w:tcBorders>
              <w:top w:val="single" w:sz="4" w:space="0" w:color="auto"/>
              <w:left w:val="single" w:sz="4" w:space="0" w:color="auto"/>
              <w:bottom w:val="single" w:sz="4" w:space="0" w:color="auto"/>
              <w:right w:val="single" w:sz="4" w:space="0" w:color="auto"/>
            </w:tcBorders>
            <w:vAlign w:val="center"/>
          </w:tcPr>
          <w:p w:rsidR="000E19FA" w:rsidRDefault="000E19FA" w:rsidP="00BE7BCF">
            <w:pPr>
              <w:jc w:val="center"/>
              <w:rPr>
                <w:sz w:val="20"/>
                <w:szCs w:val="20"/>
              </w:rPr>
            </w:pPr>
            <w:r>
              <w:rPr>
                <w:sz w:val="20"/>
                <w:szCs w:val="20"/>
              </w:rPr>
              <w:t>4</w:t>
            </w:r>
          </w:p>
        </w:tc>
        <w:tc>
          <w:tcPr>
            <w:tcW w:w="1759" w:type="dxa"/>
            <w:tcBorders>
              <w:top w:val="single" w:sz="4" w:space="0" w:color="auto"/>
              <w:left w:val="single" w:sz="4" w:space="0" w:color="auto"/>
              <w:bottom w:val="single" w:sz="4" w:space="0" w:color="auto"/>
              <w:right w:val="single" w:sz="4" w:space="0" w:color="auto"/>
            </w:tcBorders>
            <w:vAlign w:val="center"/>
          </w:tcPr>
          <w:p w:rsidR="000E19FA" w:rsidRPr="00620CE3" w:rsidRDefault="000E19FA" w:rsidP="00BE7BCF">
            <w:pPr>
              <w:jc w:val="center"/>
              <w:rPr>
                <w:sz w:val="20"/>
                <w:szCs w:val="20"/>
              </w:rPr>
            </w:pPr>
            <w:r w:rsidRPr="00620CE3">
              <w:rPr>
                <w:sz w:val="20"/>
                <w:szCs w:val="20"/>
              </w:rPr>
              <w:t xml:space="preserve">Дзержинское шоссе 1 км </w:t>
            </w:r>
            <w:r>
              <w:rPr>
                <w:sz w:val="20"/>
                <w:szCs w:val="20"/>
              </w:rPr>
              <w:t>2</w:t>
            </w:r>
            <w:r w:rsidRPr="00620CE3">
              <w:rPr>
                <w:sz w:val="20"/>
                <w:szCs w:val="20"/>
              </w:rPr>
              <w:t>70 м, с</w:t>
            </w:r>
            <w:r>
              <w:rPr>
                <w:sz w:val="20"/>
                <w:szCs w:val="20"/>
              </w:rPr>
              <w:t>лева</w:t>
            </w:r>
          </w:p>
        </w:tc>
        <w:tc>
          <w:tcPr>
            <w:tcW w:w="850" w:type="dxa"/>
            <w:tcBorders>
              <w:top w:val="single" w:sz="4" w:space="0" w:color="auto"/>
              <w:left w:val="single" w:sz="4" w:space="0" w:color="auto"/>
              <w:bottom w:val="single" w:sz="4" w:space="0" w:color="auto"/>
              <w:right w:val="single" w:sz="4" w:space="0" w:color="auto"/>
            </w:tcBorders>
            <w:vAlign w:val="center"/>
          </w:tcPr>
          <w:p w:rsidR="000E19FA" w:rsidRPr="00620CE3" w:rsidRDefault="000E19FA" w:rsidP="00BE7BCF">
            <w:pPr>
              <w:jc w:val="center"/>
              <w:rPr>
                <w:sz w:val="20"/>
                <w:szCs w:val="20"/>
              </w:rPr>
            </w:pPr>
            <w:r>
              <w:rPr>
                <w:sz w:val="20"/>
                <w:szCs w:val="20"/>
              </w:rPr>
              <w:t>7</w:t>
            </w:r>
            <w:r w:rsidRPr="00620CE3">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rsidR="000E19FA" w:rsidRPr="00620CE3" w:rsidRDefault="000E19FA" w:rsidP="00BE7BCF">
            <w:pPr>
              <w:jc w:val="center"/>
              <w:rPr>
                <w:sz w:val="20"/>
                <w:szCs w:val="20"/>
              </w:rPr>
            </w:pPr>
            <w:r w:rsidRPr="00620CE3">
              <w:rPr>
                <w:sz w:val="20"/>
                <w:szCs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rsidR="000E19FA" w:rsidRPr="00620CE3" w:rsidRDefault="000E19FA" w:rsidP="00BE7BCF">
            <w:pPr>
              <w:jc w:val="center"/>
              <w:rPr>
                <w:sz w:val="20"/>
                <w:szCs w:val="20"/>
              </w:rPr>
            </w:pPr>
            <w:r w:rsidRPr="00620CE3">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rsidR="000E19FA" w:rsidRPr="00620CE3" w:rsidRDefault="000E19FA" w:rsidP="00BE7BCF">
            <w:pPr>
              <w:jc w:val="center"/>
              <w:rPr>
                <w:sz w:val="20"/>
                <w:szCs w:val="20"/>
              </w:rPr>
            </w:pPr>
            <w:r w:rsidRPr="00620CE3">
              <w:rPr>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rsidR="000E19FA" w:rsidRPr="00620CE3" w:rsidRDefault="000E19FA" w:rsidP="00BE7BCF">
            <w:pPr>
              <w:jc w:val="center"/>
              <w:rPr>
                <w:sz w:val="20"/>
                <w:szCs w:val="20"/>
              </w:rPr>
            </w:pPr>
            <w:r w:rsidRPr="00620CE3">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rsidR="000E19FA" w:rsidRPr="00620CE3" w:rsidRDefault="000E19FA" w:rsidP="00BE7BCF">
            <w:pPr>
              <w:jc w:val="center"/>
              <w:rPr>
                <w:sz w:val="20"/>
                <w:szCs w:val="20"/>
              </w:rPr>
            </w:pPr>
            <w:r w:rsidRPr="00620CE3">
              <w:rPr>
                <w:sz w:val="20"/>
                <w:szCs w:val="20"/>
              </w:rPr>
              <w:t>36</w:t>
            </w:r>
          </w:p>
        </w:tc>
        <w:tc>
          <w:tcPr>
            <w:tcW w:w="1443" w:type="dxa"/>
            <w:tcBorders>
              <w:top w:val="single" w:sz="4" w:space="0" w:color="auto"/>
              <w:left w:val="single" w:sz="4" w:space="0" w:color="auto"/>
              <w:bottom w:val="single" w:sz="4" w:space="0" w:color="auto"/>
              <w:right w:val="single" w:sz="4" w:space="0" w:color="auto"/>
            </w:tcBorders>
            <w:vAlign w:val="center"/>
          </w:tcPr>
          <w:p w:rsidR="000E19FA" w:rsidRPr="00620CE3" w:rsidRDefault="000E19FA" w:rsidP="00BE7BCF">
            <w:pPr>
              <w:jc w:val="center"/>
              <w:rPr>
                <w:sz w:val="20"/>
                <w:szCs w:val="20"/>
              </w:rPr>
            </w:pPr>
            <w:r w:rsidRPr="00620CE3">
              <w:rPr>
                <w:sz w:val="20"/>
                <w:szCs w:val="20"/>
              </w:rPr>
              <w:t>Щит с внутренним подсветом</w:t>
            </w:r>
          </w:p>
        </w:tc>
        <w:tc>
          <w:tcPr>
            <w:tcW w:w="1275" w:type="dxa"/>
            <w:tcBorders>
              <w:top w:val="single" w:sz="4" w:space="0" w:color="auto"/>
              <w:left w:val="single" w:sz="4" w:space="0" w:color="auto"/>
              <w:bottom w:val="single" w:sz="4" w:space="0" w:color="auto"/>
              <w:right w:val="single" w:sz="4" w:space="0" w:color="auto"/>
            </w:tcBorders>
          </w:tcPr>
          <w:p w:rsidR="000E19FA" w:rsidRDefault="000E19FA" w:rsidP="000E19FA">
            <w:pPr>
              <w:jc w:val="center"/>
              <w:rPr>
                <w:sz w:val="20"/>
                <w:szCs w:val="20"/>
              </w:rPr>
            </w:pPr>
          </w:p>
          <w:p w:rsidR="000E19FA" w:rsidRDefault="000E19FA" w:rsidP="000E19FA">
            <w:pPr>
              <w:jc w:val="center"/>
            </w:pPr>
            <w:r>
              <w:rPr>
                <w:sz w:val="20"/>
                <w:szCs w:val="20"/>
              </w:rPr>
              <w:t>7</w:t>
            </w:r>
            <w:r w:rsidRPr="006C3B40">
              <w:rPr>
                <w:sz w:val="20"/>
                <w:szCs w:val="20"/>
              </w:rPr>
              <w:t xml:space="preserve"> лет</w:t>
            </w:r>
          </w:p>
        </w:tc>
        <w:tc>
          <w:tcPr>
            <w:tcW w:w="1133" w:type="dxa"/>
            <w:tcBorders>
              <w:top w:val="single" w:sz="4" w:space="0" w:color="auto"/>
              <w:left w:val="single" w:sz="4" w:space="0" w:color="auto"/>
              <w:bottom w:val="single" w:sz="4" w:space="0" w:color="auto"/>
              <w:right w:val="single" w:sz="4" w:space="0" w:color="auto"/>
            </w:tcBorders>
            <w:vAlign w:val="center"/>
          </w:tcPr>
          <w:p w:rsidR="000E19FA" w:rsidRPr="00620CE3" w:rsidRDefault="000E19FA" w:rsidP="00BE7BCF">
            <w:pPr>
              <w:jc w:val="center"/>
              <w:rPr>
                <w:sz w:val="20"/>
                <w:szCs w:val="20"/>
              </w:rPr>
            </w:pPr>
            <w:r w:rsidRPr="00620CE3">
              <w:rPr>
                <w:sz w:val="20"/>
                <w:szCs w:val="20"/>
              </w:rPr>
              <w:t>172800</w:t>
            </w:r>
          </w:p>
        </w:tc>
      </w:tr>
      <w:tr w:rsidR="000E19FA" w:rsidRPr="00620CE3" w:rsidTr="00540AF1">
        <w:trPr>
          <w:jc w:val="center"/>
        </w:trPr>
        <w:tc>
          <w:tcPr>
            <w:tcW w:w="425" w:type="dxa"/>
            <w:tcBorders>
              <w:top w:val="single" w:sz="4" w:space="0" w:color="auto"/>
              <w:left w:val="single" w:sz="4" w:space="0" w:color="auto"/>
              <w:bottom w:val="single" w:sz="4" w:space="0" w:color="auto"/>
              <w:right w:val="single" w:sz="4" w:space="0" w:color="auto"/>
            </w:tcBorders>
            <w:vAlign w:val="center"/>
          </w:tcPr>
          <w:p w:rsidR="000E19FA" w:rsidRDefault="000E19FA" w:rsidP="00BE7BCF">
            <w:pPr>
              <w:jc w:val="center"/>
              <w:rPr>
                <w:sz w:val="20"/>
                <w:szCs w:val="20"/>
              </w:rPr>
            </w:pPr>
            <w:r>
              <w:rPr>
                <w:sz w:val="20"/>
                <w:szCs w:val="20"/>
              </w:rPr>
              <w:t>5</w:t>
            </w:r>
          </w:p>
        </w:tc>
        <w:tc>
          <w:tcPr>
            <w:tcW w:w="1759" w:type="dxa"/>
            <w:tcBorders>
              <w:top w:val="single" w:sz="4" w:space="0" w:color="auto"/>
              <w:left w:val="single" w:sz="4" w:space="0" w:color="auto"/>
              <w:bottom w:val="single" w:sz="4" w:space="0" w:color="auto"/>
              <w:right w:val="single" w:sz="4" w:space="0" w:color="auto"/>
            </w:tcBorders>
            <w:vAlign w:val="center"/>
          </w:tcPr>
          <w:p w:rsidR="000E19FA" w:rsidRPr="00A65AEA" w:rsidRDefault="000E19FA" w:rsidP="00BE7BCF">
            <w:pPr>
              <w:jc w:val="center"/>
              <w:rPr>
                <w:sz w:val="20"/>
                <w:szCs w:val="20"/>
              </w:rPr>
            </w:pPr>
            <w:r>
              <w:rPr>
                <w:sz w:val="20"/>
                <w:szCs w:val="20"/>
              </w:rPr>
              <w:t>Дзержинское шоссе 0</w:t>
            </w:r>
            <w:r w:rsidRPr="00A65AEA">
              <w:rPr>
                <w:sz w:val="20"/>
                <w:szCs w:val="20"/>
              </w:rPr>
              <w:t xml:space="preserve"> км </w:t>
            </w:r>
            <w:r>
              <w:rPr>
                <w:sz w:val="20"/>
                <w:szCs w:val="20"/>
              </w:rPr>
              <w:t>120</w:t>
            </w:r>
            <w:r w:rsidRPr="00A65AEA">
              <w:rPr>
                <w:sz w:val="20"/>
                <w:szCs w:val="20"/>
              </w:rPr>
              <w:t xml:space="preserve"> м, слева</w:t>
            </w:r>
          </w:p>
        </w:tc>
        <w:tc>
          <w:tcPr>
            <w:tcW w:w="850" w:type="dxa"/>
            <w:tcBorders>
              <w:top w:val="single" w:sz="4" w:space="0" w:color="auto"/>
              <w:left w:val="single" w:sz="4" w:space="0" w:color="auto"/>
              <w:bottom w:val="single" w:sz="4" w:space="0" w:color="auto"/>
              <w:right w:val="single" w:sz="4" w:space="0" w:color="auto"/>
            </w:tcBorders>
            <w:vAlign w:val="center"/>
          </w:tcPr>
          <w:p w:rsidR="000E19FA" w:rsidRPr="00A65AEA" w:rsidRDefault="000E19FA" w:rsidP="00BE7BCF">
            <w:pPr>
              <w:jc w:val="center"/>
              <w:rPr>
                <w:sz w:val="20"/>
                <w:szCs w:val="20"/>
              </w:rPr>
            </w:pPr>
            <w:r w:rsidRPr="00A65AEA">
              <w:rPr>
                <w:sz w:val="20"/>
                <w:szCs w:val="20"/>
              </w:rPr>
              <w:t>2м</w:t>
            </w:r>
          </w:p>
        </w:tc>
        <w:tc>
          <w:tcPr>
            <w:tcW w:w="851" w:type="dxa"/>
            <w:tcBorders>
              <w:top w:val="single" w:sz="4" w:space="0" w:color="auto"/>
              <w:left w:val="single" w:sz="4" w:space="0" w:color="auto"/>
              <w:bottom w:val="single" w:sz="4" w:space="0" w:color="auto"/>
              <w:right w:val="single" w:sz="4" w:space="0" w:color="auto"/>
            </w:tcBorders>
            <w:vAlign w:val="center"/>
          </w:tcPr>
          <w:p w:rsidR="000E19FA" w:rsidRPr="00A65AEA" w:rsidRDefault="000E19FA" w:rsidP="00BE7BCF">
            <w:pPr>
              <w:jc w:val="center"/>
              <w:rPr>
                <w:sz w:val="20"/>
                <w:szCs w:val="20"/>
              </w:rPr>
            </w:pPr>
            <w:r w:rsidRPr="00A65AEA">
              <w:rPr>
                <w:sz w:val="20"/>
                <w:szCs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rsidR="000E19FA" w:rsidRPr="00A65AEA" w:rsidRDefault="000E19FA" w:rsidP="00BE7BCF">
            <w:pPr>
              <w:jc w:val="center"/>
              <w:rPr>
                <w:sz w:val="20"/>
                <w:szCs w:val="20"/>
              </w:rPr>
            </w:pPr>
            <w:r w:rsidRPr="00A65AEA">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rsidR="000E19FA" w:rsidRPr="00A65AEA" w:rsidRDefault="000E19FA" w:rsidP="00BE7BCF">
            <w:pPr>
              <w:jc w:val="center"/>
              <w:rPr>
                <w:sz w:val="20"/>
                <w:szCs w:val="20"/>
              </w:rPr>
            </w:pPr>
            <w:r w:rsidRPr="00A65AEA">
              <w:rPr>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rsidR="000E19FA" w:rsidRPr="00A65AEA" w:rsidRDefault="000E19FA" w:rsidP="00BE7BCF">
            <w:pPr>
              <w:jc w:val="center"/>
              <w:rPr>
                <w:sz w:val="20"/>
                <w:szCs w:val="20"/>
              </w:rPr>
            </w:pPr>
            <w:r w:rsidRPr="00A65AEA">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rsidR="000E19FA" w:rsidRPr="00A65AEA" w:rsidRDefault="000E19FA" w:rsidP="00BE7BCF">
            <w:pPr>
              <w:tabs>
                <w:tab w:val="center" w:pos="246"/>
              </w:tabs>
              <w:jc w:val="center"/>
              <w:rPr>
                <w:sz w:val="20"/>
                <w:szCs w:val="20"/>
              </w:rPr>
            </w:pPr>
            <w:r w:rsidRPr="00A65AEA">
              <w:rPr>
                <w:sz w:val="20"/>
                <w:szCs w:val="20"/>
              </w:rPr>
              <w:t>36</w:t>
            </w:r>
          </w:p>
        </w:tc>
        <w:tc>
          <w:tcPr>
            <w:tcW w:w="1443" w:type="dxa"/>
            <w:tcBorders>
              <w:top w:val="single" w:sz="4" w:space="0" w:color="auto"/>
              <w:left w:val="single" w:sz="4" w:space="0" w:color="auto"/>
              <w:bottom w:val="single" w:sz="4" w:space="0" w:color="auto"/>
              <w:right w:val="single" w:sz="4" w:space="0" w:color="auto"/>
            </w:tcBorders>
            <w:vAlign w:val="center"/>
          </w:tcPr>
          <w:p w:rsidR="000E19FA" w:rsidRPr="00A65AEA" w:rsidRDefault="000E19FA" w:rsidP="00BE7BCF">
            <w:pPr>
              <w:jc w:val="center"/>
              <w:rPr>
                <w:sz w:val="20"/>
                <w:szCs w:val="20"/>
              </w:rPr>
            </w:pPr>
            <w:r w:rsidRPr="00A65AEA">
              <w:rPr>
                <w:sz w:val="20"/>
                <w:szCs w:val="20"/>
              </w:rPr>
              <w:t>Щит стационарный с внешним подсветом</w:t>
            </w:r>
          </w:p>
        </w:tc>
        <w:tc>
          <w:tcPr>
            <w:tcW w:w="1275" w:type="dxa"/>
            <w:tcBorders>
              <w:top w:val="single" w:sz="4" w:space="0" w:color="auto"/>
              <w:left w:val="single" w:sz="4" w:space="0" w:color="auto"/>
              <w:bottom w:val="single" w:sz="4" w:space="0" w:color="auto"/>
              <w:right w:val="single" w:sz="4" w:space="0" w:color="auto"/>
            </w:tcBorders>
            <w:vAlign w:val="center"/>
          </w:tcPr>
          <w:p w:rsidR="000E19FA" w:rsidRPr="00A65AEA" w:rsidRDefault="000E19FA" w:rsidP="00BE7BCF">
            <w:pPr>
              <w:jc w:val="center"/>
              <w:rPr>
                <w:sz w:val="20"/>
                <w:szCs w:val="20"/>
              </w:rPr>
            </w:pPr>
            <w:r>
              <w:rPr>
                <w:sz w:val="20"/>
                <w:szCs w:val="20"/>
              </w:rPr>
              <w:t>5 лет</w:t>
            </w:r>
          </w:p>
        </w:tc>
        <w:tc>
          <w:tcPr>
            <w:tcW w:w="1133" w:type="dxa"/>
            <w:tcBorders>
              <w:top w:val="single" w:sz="4" w:space="0" w:color="auto"/>
              <w:left w:val="single" w:sz="4" w:space="0" w:color="auto"/>
              <w:bottom w:val="single" w:sz="4" w:space="0" w:color="auto"/>
              <w:right w:val="single" w:sz="4" w:space="0" w:color="auto"/>
            </w:tcBorders>
            <w:vAlign w:val="center"/>
          </w:tcPr>
          <w:p w:rsidR="000E19FA" w:rsidRPr="00A65AEA" w:rsidRDefault="000E19FA" w:rsidP="00BE7BCF">
            <w:pPr>
              <w:jc w:val="center"/>
              <w:rPr>
                <w:sz w:val="20"/>
                <w:szCs w:val="20"/>
              </w:rPr>
            </w:pPr>
            <w:r w:rsidRPr="00A65AEA">
              <w:rPr>
                <w:sz w:val="20"/>
                <w:szCs w:val="20"/>
              </w:rPr>
              <w:t>216000</w:t>
            </w:r>
          </w:p>
        </w:tc>
      </w:tr>
    </w:tbl>
    <w:p w:rsidR="00540AF1" w:rsidRPr="000747E4" w:rsidRDefault="00540AF1" w:rsidP="00540AF1">
      <w:pPr>
        <w:rPr>
          <w:sz w:val="28"/>
          <w:szCs w:val="28"/>
        </w:rPr>
      </w:pPr>
    </w:p>
    <w:p w:rsidR="00540AF1" w:rsidRDefault="00540AF1" w:rsidP="00540AF1">
      <w:pPr>
        <w:ind w:firstLine="567"/>
        <w:outlineLvl w:val="0"/>
        <w:rPr>
          <w:rFonts w:eastAsia="Arial Unicode MS"/>
          <w:sz w:val="26"/>
          <w:szCs w:val="26"/>
        </w:rPr>
      </w:pPr>
    </w:p>
    <w:p w:rsidR="00540AF1" w:rsidRDefault="00540AF1" w:rsidP="00540AF1">
      <w:pPr>
        <w:ind w:firstLine="567"/>
        <w:outlineLvl w:val="0"/>
        <w:rPr>
          <w:rFonts w:eastAsia="Arial Unicode MS"/>
          <w:sz w:val="26"/>
          <w:szCs w:val="26"/>
        </w:rPr>
      </w:pPr>
    </w:p>
    <w:p w:rsidR="00540AF1" w:rsidRDefault="00540AF1" w:rsidP="00540AF1">
      <w:pPr>
        <w:outlineLvl w:val="0"/>
        <w:rPr>
          <w:rFonts w:eastAsia="Arial Unicode MS"/>
          <w:sz w:val="26"/>
          <w:szCs w:val="26"/>
        </w:rPr>
      </w:pPr>
    </w:p>
    <w:p w:rsidR="00540AF1" w:rsidRPr="006734F0" w:rsidRDefault="00540AF1" w:rsidP="00540AF1">
      <w:pPr>
        <w:ind w:firstLine="567"/>
        <w:outlineLvl w:val="0"/>
        <w:rPr>
          <w:rFonts w:eastAsia="Arial Unicode MS"/>
          <w:sz w:val="26"/>
          <w:szCs w:val="26"/>
        </w:rPr>
      </w:pPr>
      <w:r w:rsidRPr="006734F0">
        <w:rPr>
          <w:rFonts w:eastAsia="Arial Unicode MS"/>
          <w:sz w:val="26"/>
          <w:szCs w:val="26"/>
        </w:rPr>
        <w:t>«Администрация»:                                              «</w:t>
      </w:r>
      <w:proofErr w:type="spellStart"/>
      <w:r w:rsidRPr="006734F0">
        <w:rPr>
          <w:rFonts w:eastAsia="Arial Unicode MS"/>
          <w:sz w:val="26"/>
          <w:szCs w:val="26"/>
        </w:rPr>
        <w:t>Рекламораспространитель</w:t>
      </w:r>
      <w:proofErr w:type="spellEnd"/>
      <w:r w:rsidRPr="006734F0">
        <w:rPr>
          <w:rFonts w:eastAsia="Arial Unicode MS"/>
          <w:sz w:val="26"/>
          <w:szCs w:val="26"/>
        </w:rPr>
        <w:t>»:</w:t>
      </w:r>
    </w:p>
    <w:p w:rsidR="00540AF1" w:rsidRPr="006734F0" w:rsidRDefault="00540AF1" w:rsidP="00540AF1">
      <w:pPr>
        <w:ind w:firstLine="567"/>
        <w:outlineLvl w:val="0"/>
        <w:rPr>
          <w:rFonts w:eastAsia="Arial Unicode MS"/>
          <w:sz w:val="26"/>
          <w:szCs w:val="26"/>
        </w:rPr>
      </w:pPr>
    </w:p>
    <w:p w:rsidR="00540AF1" w:rsidRPr="006734F0" w:rsidRDefault="00540AF1" w:rsidP="00540AF1">
      <w:pPr>
        <w:ind w:firstLine="567"/>
        <w:jc w:val="both"/>
        <w:outlineLvl w:val="0"/>
        <w:rPr>
          <w:rFonts w:eastAsia="Arial Unicode MS"/>
          <w:sz w:val="26"/>
          <w:szCs w:val="26"/>
        </w:rPr>
      </w:pPr>
      <w:r w:rsidRPr="006734F0">
        <w:rPr>
          <w:rFonts w:eastAsia="Arial Unicode MS"/>
          <w:sz w:val="26"/>
          <w:szCs w:val="26"/>
        </w:rPr>
        <w:t>______________________________</w:t>
      </w:r>
      <w:r w:rsidRPr="006734F0">
        <w:rPr>
          <w:rFonts w:eastAsia="Arial Unicode MS"/>
          <w:sz w:val="26"/>
          <w:szCs w:val="26"/>
        </w:rPr>
        <w:tab/>
        <w:t>________________________________</w:t>
      </w:r>
    </w:p>
    <w:p w:rsidR="00540AF1" w:rsidRPr="006734F0" w:rsidRDefault="00540AF1" w:rsidP="00540AF1">
      <w:pPr>
        <w:ind w:firstLine="567"/>
        <w:jc w:val="center"/>
        <w:outlineLvl w:val="0"/>
        <w:rPr>
          <w:rFonts w:eastAsia="Arial Unicode MS"/>
          <w:sz w:val="26"/>
          <w:szCs w:val="26"/>
        </w:rPr>
      </w:pPr>
      <w:r w:rsidRPr="006734F0">
        <w:rPr>
          <w:rFonts w:eastAsia="Arial Unicode MS"/>
          <w:sz w:val="26"/>
          <w:szCs w:val="26"/>
        </w:rPr>
        <w:t>Должность, подпись                                                    Должность, подпись</w:t>
      </w:r>
    </w:p>
    <w:p w:rsidR="00540AF1" w:rsidRPr="006734F0" w:rsidRDefault="00540AF1" w:rsidP="00540AF1">
      <w:pPr>
        <w:ind w:firstLine="567"/>
        <w:jc w:val="both"/>
        <w:outlineLvl w:val="0"/>
        <w:rPr>
          <w:rFonts w:eastAsia="Arial Unicode MS"/>
          <w:sz w:val="26"/>
          <w:szCs w:val="26"/>
        </w:rPr>
      </w:pPr>
      <w:r w:rsidRPr="006734F0">
        <w:rPr>
          <w:rFonts w:eastAsia="Arial Unicode MS"/>
          <w:sz w:val="26"/>
          <w:szCs w:val="26"/>
        </w:rPr>
        <w:t xml:space="preserve">М.П.                                                                                   </w:t>
      </w:r>
      <w:r w:rsidRPr="006734F0">
        <w:rPr>
          <w:rFonts w:eastAsia="Arial Unicode MS"/>
          <w:sz w:val="26"/>
          <w:szCs w:val="26"/>
        </w:rPr>
        <w:tab/>
        <w:t>М.П.</w:t>
      </w:r>
    </w:p>
    <w:p w:rsidR="00540AF1" w:rsidRPr="000747E4" w:rsidRDefault="00540AF1" w:rsidP="00540AF1">
      <w:pPr>
        <w:ind w:firstLine="567"/>
        <w:jc w:val="both"/>
        <w:outlineLvl w:val="0"/>
        <w:rPr>
          <w:rFonts w:eastAsia="Arial Unicode MS"/>
          <w:sz w:val="28"/>
          <w:szCs w:val="28"/>
        </w:rPr>
      </w:pPr>
    </w:p>
    <w:p w:rsidR="00540AF1" w:rsidRPr="000747E4" w:rsidRDefault="00540AF1" w:rsidP="00540AF1">
      <w:pPr>
        <w:ind w:firstLine="567"/>
        <w:jc w:val="both"/>
        <w:outlineLvl w:val="0"/>
        <w:rPr>
          <w:rFonts w:eastAsia="Arial Unicode MS"/>
          <w:sz w:val="28"/>
          <w:szCs w:val="28"/>
        </w:rPr>
      </w:pPr>
    </w:p>
    <w:p w:rsidR="00540AF1" w:rsidRPr="000747E4" w:rsidRDefault="00540AF1" w:rsidP="00540AF1">
      <w:pPr>
        <w:rPr>
          <w:sz w:val="28"/>
          <w:szCs w:val="28"/>
        </w:rPr>
      </w:pPr>
    </w:p>
    <w:p w:rsidR="00540AF1" w:rsidRPr="000747E4" w:rsidRDefault="00540AF1" w:rsidP="00540AF1">
      <w:pPr>
        <w:rPr>
          <w:sz w:val="28"/>
          <w:szCs w:val="28"/>
        </w:rPr>
      </w:pPr>
    </w:p>
    <w:p w:rsidR="00540AF1" w:rsidRPr="000747E4" w:rsidRDefault="00540AF1" w:rsidP="00540AF1">
      <w:pPr>
        <w:rPr>
          <w:sz w:val="28"/>
          <w:szCs w:val="28"/>
        </w:rPr>
      </w:pPr>
    </w:p>
    <w:p w:rsidR="00540AF1" w:rsidRPr="000747E4" w:rsidRDefault="00540AF1" w:rsidP="00540AF1">
      <w:pPr>
        <w:ind w:firstLine="567"/>
        <w:jc w:val="both"/>
        <w:outlineLvl w:val="0"/>
        <w:rPr>
          <w:rFonts w:eastAsia="Arial Unicode MS"/>
          <w:sz w:val="28"/>
          <w:szCs w:val="28"/>
        </w:rPr>
      </w:pPr>
      <w:r w:rsidRPr="000747E4">
        <w:rPr>
          <w:rFonts w:eastAsia="Arial Unicode MS"/>
          <w:sz w:val="28"/>
          <w:szCs w:val="28"/>
        </w:rPr>
        <w:t xml:space="preserve">                </w:t>
      </w:r>
      <w:r w:rsidRPr="000747E4">
        <w:rPr>
          <w:rFonts w:eastAsia="Arial Unicode MS"/>
          <w:sz w:val="28"/>
          <w:szCs w:val="28"/>
        </w:rPr>
        <w:tab/>
      </w:r>
    </w:p>
    <w:p w:rsidR="00540AF1" w:rsidRDefault="00540AF1" w:rsidP="00540AF1"/>
    <w:p w:rsidR="00540AF1" w:rsidRDefault="00540AF1" w:rsidP="00540AF1"/>
    <w:p w:rsidR="00540AF1" w:rsidRDefault="00540AF1" w:rsidP="00540AF1"/>
    <w:p w:rsidR="00540AF1" w:rsidRDefault="00540AF1" w:rsidP="00540AF1"/>
    <w:p w:rsidR="00540AF1" w:rsidRDefault="00540AF1" w:rsidP="00540AF1"/>
    <w:p w:rsidR="00540AF1" w:rsidRDefault="00540AF1" w:rsidP="00540AF1"/>
    <w:p w:rsidR="00540AF1" w:rsidRDefault="00540AF1" w:rsidP="00540AF1"/>
    <w:p w:rsidR="00540AF1" w:rsidRPr="00DA7419" w:rsidRDefault="00540AF1" w:rsidP="00540AF1">
      <w:pPr>
        <w:autoSpaceDE w:val="0"/>
        <w:autoSpaceDN w:val="0"/>
        <w:adjustRightInd w:val="0"/>
        <w:jc w:val="right"/>
        <w:rPr>
          <w:szCs w:val="28"/>
        </w:rPr>
      </w:pPr>
      <w:r w:rsidRPr="00DA7419">
        <w:rPr>
          <w:szCs w:val="28"/>
        </w:rPr>
        <w:t>Приложение №2</w:t>
      </w:r>
    </w:p>
    <w:p w:rsidR="00540AF1" w:rsidRPr="00DA7419" w:rsidRDefault="00540AF1" w:rsidP="00540AF1">
      <w:pPr>
        <w:autoSpaceDE w:val="0"/>
        <w:autoSpaceDN w:val="0"/>
        <w:adjustRightInd w:val="0"/>
        <w:jc w:val="right"/>
        <w:rPr>
          <w:szCs w:val="28"/>
        </w:rPr>
      </w:pPr>
      <w:r w:rsidRPr="00DA7419">
        <w:rPr>
          <w:szCs w:val="28"/>
        </w:rPr>
        <w:t xml:space="preserve">к договору на установку </w:t>
      </w:r>
    </w:p>
    <w:p w:rsidR="00540AF1" w:rsidRPr="00DA7419" w:rsidRDefault="00540AF1" w:rsidP="00540AF1">
      <w:pPr>
        <w:autoSpaceDE w:val="0"/>
        <w:autoSpaceDN w:val="0"/>
        <w:adjustRightInd w:val="0"/>
        <w:jc w:val="right"/>
        <w:rPr>
          <w:szCs w:val="28"/>
        </w:rPr>
      </w:pPr>
      <w:r w:rsidRPr="00DA7419">
        <w:rPr>
          <w:szCs w:val="28"/>
        </w:rPr>
        <w:t xml:space="preserve">и эксплуатацию рекламных конструкций </w:t>
      </w:r>
    </w:p>
    <w:p w:rsidR="00540AF1" w:rsidRPr="00DA7419" w:rsidRDefault="00540AF1" w:rsidP="00540AF1">
      <w:pPr>
        <w:autoSpaceDE w:val="0"/>
        <w:autoSpaceDN w:val="0"/>
        <w:adjustRightInd w:val="0"/>
        <w:jc w:val="right"/>
        <w:rPr>
          <w:szCs w:val="28"/>
        </w:rPr>
      </w:pPr>
      <w:r>
        <w:rPr>
          <w:szCs w:val="28"/>
        </w:rPr>
        <w:t>от «____»__________2022</w:t>
      </w:r>
      <w:r w:rsidRPr="00DA7419">
        <w:rPr>
          <w:szCs w:val="28"/>
        </w:rPr>
        <w:t xml:space="preserve"> №______</w:t>
      </w:r>
    </w:p>
    <w:p w:rsidR="00540AF1" w:rsidRDefault="00540AF1" w:rsidP="00540AF1">
      <w:pPr>
        <w:autoSpaceDE w:val="0"/>
        <w:autoSpaceDN w:val="0"/>
        <w:adjustRightInd w:val="0"/>
        <w:rPr>
          <w:sz w:val="28"/>
          <w:szCs w:val="28"/>
        </w:rPr>
      </w:pPr>
    </w:p>
    <w:p w:rsidR="00540AF1" w:rsidRPr="00DA7419" w:rsidRDefault="00540AF1" w:rsidP="00540AF1">
      <w:pPr>
        <w:autoSpaceDE w:val="0"/>
        <w:autoSpaceDN w:val="0"/>
        <w:adjustRightInd w:val="0"/>
        <w:jc w:val="center"/>
        <w:rPr>
          <w:b/>
          <w:sz w:val="26"/>
          <w:szCs w:val="26"/>
        </w:rPr>
      </w:pPr>
      <w:r w:rsidRPr="00DA7419">
        <w:rPr>
          <w:b/>
          <w:sz w:val="26"/>
          <w:szCs w:val="26"/>
        </w:rPr>
        <w:t>Расчет стоимости платы за установку и эксплуатацию рекламной конструкции</w:t>
      </w:r>
    </w:p>
    <w:p w:rsidR="00540AF1" w:rsidRDefault="00540AF1" w:rsidP="00540AF1">
      <w:pPr>
        <w:autoSpaceDE w:val="0"/>
        <w:autoSpaceDN w:val="0"/>
        <w:adjustRightInd w:val="0"/>
        <w:rPr>
          <w:sz w:val="28"/>
          <w:szCs w:val="28"/>
        </w:rPr>
      </w:pPr>
    </w:p>
    <w:p w:rsidR="00540AF1" w:rsidRPr="00764327" w:rsidRDefault="00540AF1" w:rsidP="00540AF1">
      <w:pPr>
        <w:autoSpaceDE w:val="0"/>
        <w:autoSpaceDN w:val="0"/>
        <w:adjustRightInd w:val="0"/>
        <w:rPr>
          <w:sz w:val="22"/>
          <w:szCs w:val="22"/>
        </w:rPr>
      </w:pPr>
      <w:r w:rsidRPr="00764327">
        <w:rPr>
          <w:sz w:val="22"/>
          <w:szCs w:val="22"/>
        </w:rPr>
        <w:t>Исчисление годового размера платы за установку и эксплуатацию рекламной конструкции осуществляется по следующей формуле:</w:t>
      </w:r>
    </w:p>
    <w:p w:rsidR="00540AF1" w:rsidRPr="00764327" w:rsidRDefault="00540AF1" w:rsidP="00540AF1">
      <w:pPr>
        <w:widowControl w:val="0"/>
        <w:autoSpaceDE w:val="0"/>
        <w:autoSpaceDN w:val="0"/>
        <w:adjustRightInd w:val="0"/>
        <w:spacing w:before="240"/>
        <w:ind w:firstLine="540"/>
        <w:jc w:val="both"/>
        <w:rPr>
          <w:b/>
          <w:sz w:val="22"/>
          <w:szCs w:val="22"/>
          <w:lang w:eastAsia="en-US"/>
        </w:rPr>
      </w:pPr>
      <w:proofErr w:type="gramStart"/>
      <w:r w:rsidRPr="00764327">
        <w:rPr>
          <w:b/>
          <w:sz w:val="22"/>
          <w:szCs w:val="22"/>
          <w:lang w:eastAsia="en-US"/>
        </w:rPr>
        <w:t>П</w:t>
      </w:r>
      <w:proofErr w:type="gramEnd"/>
      <w:r w:rsidRPr="00764327">
        <w:rPr>
          <w:b/>
          <w:sz w:val="22"/>
          <w:szCs w:val="22"/>
          <w:lang w:eastAsia="en-US"/>
        </w:rPr>
        <w:t>=</w:t>
      </w:r>
      <w:proofErr w:type="spellStart"/>
      <w:r w:rsidRPr="00764327">
        <w:rPr>
          <w:b/>
          <w:sz w:val="22"/>
          <w:szCs w:val="22"/>
          <w:lang w:eastAsia="en-US"/>
        </w:rPr>
        <w:t>Бс</w:t>
      </w:r>
      <w:proofErr w:type="spellEnd"/>
      <w:r w:rsidRPr="00764327">
        <w:rPr>
          <w:b/>
          <w:sz w:val="22"/>
          <w:szCs w:val="22"/>
          <w:lang w:eastAsia="en-US"/>
        </w:rPr>
        <w:t>*</w:t>
      </w:r>
      <w:r w:rsidRPr="00764327">
        <w:rPr>
          <w:b/>
          <w:sz w:val="22"/>
          <w:szCs w:val="22"/>
          <w:lang w:val="en-US" w:eastAsia="en-US"/>
        </w:rPr>
        <w:t>S</w:t>
      </w:r>
      <w:r w:rsidRPr="00764327">
        <w:rPr>
          <w:b/>
          <w:sz w:val="22"/>
          <w:szCs w:val="22"/>
          <w:lang w:eastAsia="en-US"/>
        </w:rPr>
        <w:t>*</w:t>
      </w:r>
      <w:proofErr w:type="spellStart"/>
      <w:r w:rsidRPr="00764327">
        <w:rPr>
          <w:b/>
          <w:sz w:val="22"/>
          <w:szCs w:val="22"/>
          <w:lang w:eastAsia="en-US"/>
        </w:rPr>
        <w:t>Кр</w:t>
      </w:r>
      <w:proofErr w:type="spellEnd"/>
      <w:r w:rsidRPr="00764327">
        <w:rPr>
          <w:b/>
          <w:sz w:val="22"/>
          <w:szCs w:val="22"/>
          <w:lang w:eastAsia="en-US"/>
        </w:rPr>
        <w:t>*Км*Кс*</w:t>
      </w:r>
      <w:proofErr w:type="spellStart"/>
      <w:r w:rsidRPr="00764327">
        <w:rPr>
          <w:b/>
          <w:sz w:val="22"/>
          <w:szCs w:val="22"/>
          <w:lang w:eastAsia="en-US"/>
        </w:rPr>
        <w:t>Кт</w:t>
      </w:r>
      <w:proofErr w:type="spellEnd"/>
      <w:r w:rsidRPr="00764327">
        <w:rPr>
          <w:b/>
          <w:sz w:val="22"/>
          <w:szCs w:val="22"/>
          <w:lang w:eastAsia="en-US"/>
        </w:rPr>
        <w:t>, где</w:t>
      </w:r>
    </w:p>
    <w:p w:rsidR="00540AF1" w:rsidRPr="00764327" w:rsidRDefault="00540AF1" w:rsidP="00540AF1">
      <w:pPr>
        <w:widowControl w:val="0"/>
        <w:autoSpaceDE w:val="0"/>
        <w:autoSpaceDN w:val="0"/>
        <w:adjustRightInd w:val="0"/>
        <w:ind w:firstLine="540"/>
        <w:jc w:val="both"/>
        <w:rPr>
          <w:sz w:val="22"/>
          <w:szCs w:val="22"/>
          <w:lang w:eastAsia="en-US"/>
        </w:rPr>
      </w:pPr>
    </w:p>
    <w:p w:rsidR="00540AF1" w:rsidRPr="00764327" w:rsidRDefault="00540AF1" w:rsidP="00540AF1">
      <w:pPr>
        <w:widowControl w:val="0"/>
        <w:autoSpaceDE w:val="0"/>
        <w:autoSpaceDN w:val="0"/>
        <w:adjustRightInd w:val="0"/>
        <w:ind w:firstLine="567"/>
        <w:jc w:val="both"/>
        <w:rPr>
          <w:sz w:val="22"/>
          <w:szCs w:val="22"/>
          <w:lang w:eastAsia="en-US"/>
        </w:rPr>
      </w:pPr>
      <w:proofErr w:type="gramStart"/>
      <w:r w:rsidRPr="00764327">
        <w:rPr>
          <w:b/>
          <w:sz w:val="22"/>
          <w:szCs w:val="22"/>
          <w:lang w:eastAsia="en-US"/>
        </w:rPr>
        <w:t>П</w:t>
      </w:r>
      <w:proofErr w:type="gramEnd"/>
      <w:r w:rsidRPr="00764327">
        <w:rPr>
          <w:sz w:val="22"/>
          <w:szCs w:val="22"/>
          <w:lang w:eastAsia="en-US"/>
        </w:rPr>
        <w:t xml:space="preserve"> – годовой размер платы за установку и эксплуатацию рекламной конструкции, рублей;</w:t>
      </w:r>
    </w:p>
    <w:p w:rsidR="00540AF1" w:rsidRPr="00764327" w:rsidRDefault="00540AF1" w:rsidP="00540AF1">
      <w:pPr>
        <w:autoSpaceDE w:val="0"/>
        <w:autoSpaceDN w:val="0"/>
        <w:adjustRightInd w:val="0"/>
        <w:ind w:firstLine="567"/>
        <w:jc w:val="both"/>
        <w:rPr>
          <w:sz w:val="22"/>
          <w:szCs w:val="22"/>
          <w:lang w:eastAsia="en-US"/>
        </w:rPr>
      </w:pPr>
      <w:proofErr w:type="spellStart"/>
      <w:r w:rsidRPr="00764327">
        <w:rPr>
          <w:b/>
          <w:sz w:val="22"/>
          <w:szCs w:val="22"/>
          <w:lang w:eastAsia="en-US"/>
        </w:rPr>
        <w:t>Бс</w:t>
      </w:r>
      <w:proofErr w:type="spellEnd"/>
      <w:r w:rsidRPr="00764327">
        <w:rPr>
          <w:sz w:val="22"/>
          <w:szCs w:val="22"/>
          <w:lang w:eastAsia="en-US"/>
        </w:rPr>
        <w:t xml:space="preserve"> – базовая ставка для расчета платы за установку и эксплуатацию рекламной конструкции. </w:t>
      </w:r>
      <w:r w:rsidRPr="00764327">
        <w:rPr>
          <w:sz w:val="22"/>
          <w:szCs w:val="22"/>
        </w:rPr>
        <w:t>Размер</w:t>
      </w:r>
      <w:r w:rsidRPr="00764327">
        <w:rPr>
          <w:sz w:val="22"/>
          <w:szCs w:val="22"/>
          <w:lang w:eastAsia="en-US"/>
        </w:rPr>
        <w:t xml:space="preserve"> базовой ставки утверждается Решением Совета депутатов городского округа Котельники Московской области на 1 календарный год.</w:t>
      </w:r>
    </w:p>
    <w:p w:rsidR="00540AF1" w:rsidRPr="00764327" w:rsidRDefault="00540AF1" w:rsidP="00540AF1">
      <w:pPr>
        <w:autoSpaceDE w:val="0"/>
        <w:autoSpaceDN w:val="0"/>
        <w:adjustRightInd w:val="0"/>
        <w:ind w:firstLine="567"/>
        <w:jc w:val="both"/>
        <w:rPr>
          <w:sz w:val="22"/>
          <w:szCs w:val="22"/>
          <w:lang w:eastAsia="en-US"/>
        </w:rPr>
      </w:pPr>
      <w:r>
        <w:rPr>
          <w:sz w:val="22"/>
          <w:szCs w:val="22"/>
          <w:lang w:eastAsia="en-US"/>
        </w:rPr>
        <w:t>Размер базовой ставки на 2022</w:t>
      </w:r>
      <w:r w:rsidRPr="00764327">
        <w:rPr>
          <w:sz w:val="22"/>
          <w:szCs w:val="22"/>
          <w:lang w:eastAsia="en-US"/>
        </w:rPr>
        <w:t xml:space="preserve"> год составляет </w:t>
      </w:r>
      <w:r w:rsidRPr="00764327">
        <w:rPr>
          <w:b/>
          <w:sz w:val="22"/>
          <w:szCs w:val="22"/>
          <w:u w:val="single"/>
          <w:lang w:eastAsia="en-US"/>
        </w:rPr>
        <w:t>2500 рублей 00 копеек</w:t>
      </w:r>
      <w:r w:rsidRPr="00764327">
        <w:rPr>
          <w:sz w:val="22"/>
          <w:szCs w:val="22"/>
          <w:lang w:eastAsia="en-US"/>
        </w:rPr>
        <w:t xml:space="preserve"> (без налога на добавленную стоимость);</w:t>
      </w:r>
    </w:p>
    <w:p w:rsidR="00540AF1" w:rsidRPr="00764327" w:rsidRDefault="00540AF1" w:rsidP="00540AF1">
      <w:pPr>
        <w:autoSpaceDE w:val="0"/>
        <w:autoSpaceDN w:val="0"/>
        <w:adjustRightInd w:val="0"/>
        <w:ind w:left="540" w:firstLine="27"/>
        <w:jc w:val="both"/>
        <w:rPr>
          <w:sz w:val="22"/>
          <w:szCs w:val="22"/>
          <w:lang w:eastAsia="en-US"/>
        </w:rPr>
      </w:pPr>
    </w:p>
    <w:p w:rsidR="00540AF1" w:rsidRPr="00764327" w:rsidRDefault="00540AF1" w:rsidP="00540AF1">
      <w:pPr>
        <w:widowControl w:val="0"/>
        <w:autoSpaceDE w:val="0"/>
        <w:autoSpaceDN w:val="0"/>
        <w:adjustRightInd w:val="0"/>
        <w:ind w:firstLine="540"/>
        <w:jc w:val="both"/>
        <w:rPr>
          <w:sz w:val="22"/>
          <w:szCs w:val="22"/>
          <w:lang w:eastAsia="en-US"/>
        </w:rPr>
      </w:pPr>
      <w:r w:rsidRPr="00764327">
        <w:rPr>
          <w:b/>
          <w:sz w:val="22"/>
          <w:szCs w:val="22"/>
          <w:lang w:val="en-US" w:eastAsia="en-US"/>
        </w:rPr>
        <w:t>S</w:t>
      </w:r>
      <w:r w:rsidRPr="00764327">
        <w:rPr>
          <w:sz w:val="22"/>
          <w:szCs w:val="22"/>
          <w:lang w:eastAsia="en-US"/>
        </w:rPr>
        <w:t xml:space="preserve"> – </w:t>
      </w:r>
      <w:proofErr w:type="gramStart"/>
      <w:r w:rsidRPr="00764327">
        <w:rPr>
          <w:sz w:val="22"/>
          <w:szCs w:val="22"/>
          <w:lang w:eastAsia="en-US"/>
        </w:rPr>
        <w:t>площадь</w:t>
      </w:r>
      <w:proofErr w:type="gramEnd"/>
      <w:r w:rsidRPr="00764327">
        <w:rPr>
          <w:sz w:val="22"/>
          <w:szCs w:val="22"/>
          <w:lang w:eastAsia="en-US"/>
        </w:rPr>
        <w:t xml:space="preserve"> информационного поля рекламной конструкции, </w:t>
      </w:r>
      <w:proofErr w:type="spellStart"/>
      <w:r w:rsidRPr="00764327">
        <w:rPr>
          <w:sz w:val="22"/>
          <w:szCs w:val="22"/>
          <w:lang w:eastAsia="en-US"/>
        </w:rPr>
        <w:t>кв.м</w:t>
      </w:r>
      <w:proofErr w:type="spellEnd"/>
      <w:r w:rsidRPr="00764327">
        <w:rPr>
          <w:sz w:val="22"/>
          <w:szCs w:val="22"/>
          <w:lang w:eastAsia="en-US"/>
        </w:rPr>
        <w:t>.;</w:t>
      </w:r>
    </w:p>
    <w:p w:rsidR="00540AF1" w:rsidRPr="00764327" w:rsidRDefault="00540AF1" w:rsidP="00540AF1">
      <w:pPr>
        <w:widowControl w:val="0"/>
        <w:autoSpaceDE w:val="0"/>
        <w:autoSpaceDN w:val="0"/>
        <w:adjustRightInd w:val="0"/>
        <w:ind w:firstLine="540"/>
        <w:jc w:val="both"/>
        <w:rPr>
          <w:sz w:val="22"/>
          <w:szCs w:val="22"/>
          <w:lang w:eastAsia="en-US"/>
        </w:rPr>
      </w:pPr>
    </w:p>
    <w:p w:rsidR="00540AF1" w:rsidRPr="00764327" w:rsidRDefault="00540AF1" w:rsidP="00540AF1">
      <w:pPr>
        <w:widowControl w:val="0"/>
        <w:autoSpaceDE w:val="0"/>
        <w:autoSpaceDN w:val="0"/>
        <w:adjustRightInd w:val="0"/>
        <w:ind w:firstLine="540"/>
        <w:jc w:val="both"/>
        <w:rPr>
          <w:sz w:val="22"/>
          <w:szCs w:val="22"/>
          <w:lang w:eastAsia="en-US"/>
        </w:rPr>
      </w:pPr>
      <w:proofErr w:type="spellStart"/>
      <w:proofErr w:type="gramStart"/>
      <w:r w:rsidRPr="00764327">
        <w:rPr>
          <w:b/>
          <w:sz w:val="22"/>
          <w:szCs w:val="22"/>
          <w:lang w:eastAsia="en-US"/>
        </w:rPr>
        <w:t>Кр</w:t>
      </w:r>
      <w:proofErr w:type="spellEnd"/>
      <w:proofErr w:type="gramEnd"/>
      <w:r w:rsidRPr="00764327">
        <w:rPr>
          <w:sz w:val="22"/>
          <w:szCs w:val="22"/>
          <w:lang w:eastAsia="en-US"/>
        </w:rPr>
        <w:t xml:space="preserve"> – коэффициент, отражающий зависимость размера оплаты от площади </w:t>
      </w:r>
    </w:p>
    <w:p w:rsidR="00540AF1" w:rsidRPr="00764327" w:rsidRDefault="00540AF1" w:rsidP="00540AF1">
      <w:pPr>
        <w:widowControl w:val="0"/>
        <w:autoSpaceDE w:val="0"/>
        <w:autoSpaceDN w:val="0"/>
        <w:adjustRightInd w:val="0"/>
        <w:jc w:val="both"/>
        <w:rPr>
          <w:sz w:val="22"/>
          <w:szCs w:val="22"/>
          <w:lang w:eastAsia="en-US"/>
        </w:rPr>
      </w:pPr>
      <w:r w:rsidRPr="00764327">
        <w:rPr>
          <w:sz w:val="22"/>
          <w:szCs w:val="22"/>
          <w:lang w:eastAsia="en-US"/>
        </w:rPr>
        <w:t>информационного поля одной стороны рекламной конструкции по типу рекламной конструкции;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1973"/>
        <w:gridCol w:w="1973"/>
        <w:gridCol w:w="1973"/>
        <w:gridCol w:w="1978"/>
      </w:tblGrid>
      <w:tr w:rsidR="00540AF1" w:rsidRPr="00764327" w:rsidTr="00540AF1">
        <w:tc>
          <w:tcPr>
            <w:tcW w:w="2082" w:type="dxa"/>
            <w:tcBorders>
              <w:top w:val="single" w:sz="4" w:space="0" w:color="auto"/>
              <w:left w:val="single" w:sz="4" w:space="0" w:color="auto"/>
              <w:bottom w:val="single" w:sz="4" w:space="0" w:color="auto"/>
              <w:right w:val="single" w:sz="4" w:space="0" w:color="auto"/>
            </w:tcBorders>
            <w:hideMark/>
          </w:tcPr>
          <w:p w:rsidR="00540AF1" w:rsidRPr="00764327" w:rsidRDefault="00540AF1" w:rsidP="00540AF1">
            <w:pPr>
              <w:widowControl w:val="0"/>
              <w:autoSpaceDE w:val="0"/>
              <w:autoSpaceDN w:val="0"/>
              <w:adjustRightInd w:val="0"/>
              <w:jc w:val="center"/>
              <w:rPr>
                <w:b/>
                <w:sz w:val="22"/>
                <w:szCs w:val="22"/>
                <w:lang w:val="en-US" w:eastAsia="en-US"/>
              </w:rPr>
            </w:pPr>
            <w:r w:rsidRPr="00764327">
              <w:rPr>
                <w:b/>
                <w:sz w:val="22"/>
                <w:szCs w:val="22"/>
                <w:lang w:val="en-US" w:eastAsia="en-US"/>
              </w:rPr>
              <w:t>S</w:t>
            </w:r>
          </w:p>
        </w:tc>
        <w:tc>
          <w:tcPr>
            <w:tcW w:w="2083" w:type="dxa"/>
            <w:tcBorders>
              <w:top w:val="single" w:sz="4" w:space="0" w:color="auto"/>
              <w:left w:val="single" w:sz="4" w:space="0" w:color="auto"/>
              <w:bottom w:val="single" w:sz="4" w:space="0" w:color="auto"/>
              <w:right w:val="single" w:sz="4" w:space="0" w:color="auto"/>
            </w:tcBorders>
            <w:hideMark/>
          </w:tcPr>
          <w:p w:rsidR="00540AF1" w:rsidRPr="00764327" w:rsidRDefault="00540AF1" w:rsidP="00540AF1">
            <w:pPr>
              <w:widowControl w:val="0"/>
              <w:autoSpaceDE w:val="0"/>
              <w:autoSpaceDN w:val="0"/>
              <w:adjustRightInd w:val="0"/>
              <w:jc w:val="center"/>
              <w:rPr>
                <w:sz w:val="22"/>
                <w:szCs w:val="22"/>
                <w:lang w:eastAsia="en-US"/>
              </w:rPr>
            </w:pPr>
            <w:proofErr w:type="spellStart"/>
            <w:r w:rsidRPr="00764327">
              <w:rPr>
                <w:sz w:val="22"/>
                <w:szCs w:val="22"/>
                <w:lang w:val="en-US" w:eastAsia="en-US"/>
              </w:rPr>
              <w:t>от</w:t>
            </w:r>
            <w:proofErr w:type="spellEnd"/>
            <w:r w:rsidRPr="00764327">
              <w:rPr>
                <w:sz w:val="22"/>
                <w:szCs w:val="22"/>
                <w:lang w:val="en-US" w:eastAsia="en-US"/>
              </w:rPr>
              <w:t xml:space="preserve"> 0 </w:t>
            </w:r>
            <w:proofErr w:type="spellStart"/>
            <w:r w:rsidRPr="00764327">
              <w:rPr>
                <w:sz w:val="22"/>
                <w:szCs w:val="22"/>
                <w:lang w:val="en-US" w:eastAsia="en-US"/>
              </w:rPr>
              <w:t>до</w:t>
            </w:r>
            <w:proofErr w:type="spellEnd"/>
            <w:r w:rsidRPr="00764327">
              <w:rPr>
                <w:sz w:val="22"/>
                <w:szCs w:val="22"/>
                <w:lang w:val="en-US" w:eastAsia="en-US"/>
              </w:rPr>
              <w:t xml:space="preserve"> 18</w:t>
            </w:r>
          </w:p>
          <w:p w:rsidR="00540AF1" w:rsidRPr="00764327" w:rsidRDefault="00540AF1" w:rsidP="00540AF1">
            <w:pPr>
              <w:widowControl w:val="0"/>
              <w:autoSpaceDE w:val="0"/>
              <w:autoSpaceDN w:val="0"/>
              <w:adjustRightInd w:val="0"/>
              <w:jc w:val="center"/>
              <w:rPr>
                <w:sz w:val="22"/>
                <w:szCs w:val="22"/>
                <w:lang w:val="en-US" w:eastAsia="en-US"/>
              </w:rPr>
            </w:pPr>
            <w:proofErr w:type="spellStart"/>
            <w:r w:rsidRPr="00764327">
              <w:rPr>
                <w:sz w:val="22"/>
                <w:szCs w:val="22"/>
                <w:lang w:val="en-US" w:eastAsia="en-US"/>
              </w:rPr>
              <w:t>кв.м</w:t>
            </w:r>
            <w:proofErr w:type="spellEnd"/>
            <w:r w:rsidRPr="00764327">
              <w:rPr>
                <w:sz w:val="22"/>
                <w:szCs w:val="22"/>
                <w:lang w:val="en-US" w:eastAsia="en-US"/>
              </w:rPr>
              <w:t>.</w:t>
            </w:r>
          </w:p>
        </w:tc>
        <w:tc>
          <w:tcPr>
            <w:tcW w:w="2083" w:type="dxa"/>
            <w:tcBorders>
              <w:top w:val="single" w:sz="4" w:space="0" w:color="auto"/>
              <w:left w:val="single" w:sz="4" w:space="0" w:color="auto"/>
              <w:bottom w:val="single" w:sz="4" w:space="0" w:color="auto"/>
              <w:right w:val="single" w:sz="4" w:space="0" w:color="auto"/>
            </w:tcBorders>
            <w:hideMark/>
          </w:tcPr>
          <w:p w:rsidR="00540AF1" w:rsidRPr="00764327" w:rsidRDefault="00540AF1" w:rsidP="00540AF1">
            <w:pPr>
              <w:widowControl w:val="0"/>
              <w:autoSpaceDE w:val="0"/>
              <w:autoSpaceDN w:val="0"/>
              <w:adjustRightInd w:val="0"/>
              <w:jc w:val="center"/>
              <w:rPr>
                <w:sz w:val="22"/>
                <w:szCs w:val="22"/>
                <w:lang w:val="en-US" w:eastAsia="en-US"/>
              </w:rPr>
            </w:pPr>
            <w:proofErr w:type="spellStart"/>
            <w:r w:rsidRPr="00764327">
              <w:rPr>
                <w:sz w:val="22"/>
                <w:szCs w:val="22"/>
                <w:lang w:val="en-US" w:eastAsia="en-US"/>
              </w:rPr>
              <w:t>от</w:t>
            </w:r>
            <w:proofErr w:type="spellEnd"/>
            <w:r w:rsidRPr="00764327">
              <w:rPr>
                <w:sz w:val="22"/>
                <w:szCs w:val="22"/>
                <w:lang w:val="en-US" w:eastAsia="en-US"/>
              </w:rPr>
              <w:t xml:space="preserve"> 18 </w:t>
            </w:r>
            <w:proofErr w:type="spellStart"/>
            <w:r w:rsidRPr="00764327">
              <w:rPr>
                <w:sz w:val="22"/>
                <w:szCs w:val="22"/>
                <w:lang w:val="en-US" w:eastAsia="en-US"/>
              </w:rPr>
              <w:t>до</w:t>
            </w:r>
            <w:proofErr w:type="spellEnd"/>
            <w:r w:rsidRPr="00764327">
              <w:rPr>
                <w:sz w:val="22"/>
                <w:szCs w:val="22"/>
                <w:lang w:val="en-US" w:eastAsia="en-US"/>
              </w:rPr>
              <w:t xml:space="preserve"> 54</w:t>
            </w:r>
          </w:p>
          <w:p w:rsidR="00540AF1" w:rsidRPr="00764327" w:rsidRDefault="00540AF1" w:rsidP="00540AF1">
            <w:pPr>
              <w:widowControl w:val="0"/>
              <w:autoSpaceDE w:val="0"/>
              <w:autoSpaceDN w:val="0"/>
              <w:adjustRightInd w:val="0"/>
              <w:jc w:val="center"/>
              <w:rPr>
                <w:sz w:val="22"/>
                <w:szCs w:val="22"/>
                <w:lang w:val="en-US" w:eastAsia="en-US"/>
              </w:rPr>
            </w:pPr>
            <w:proofErr w:type="spellStart"/>
            <w:r w:rsidRPr="00764327">
              <w:rPr>
                <w:sz w:val="22"/>
                <w:szCs w:val="22"/>
                <w:lang w:val="en-US" w:eastAsia="en-US"/>
              </w:rPr>
              <w:t>кв.м</w:t>
            </w:r>
            <w:proofErr w:type="spellEnd"/>
            <w:r w:rsidRPr="00764327">
              <w:rPr>
                <w:sz w:val="22"/>
                <w:szCs w:val="22"/>
                <w:lang w:val="en-US" w:eastAsia="en-US"/>
              </w:rPr>
              <w:t>.</w:t>
            </w:r>
          </w:p>
        </w:tc>
        <w:tc>
          <w:tcPr>
            <w:tcW w:w="2083" w:type="dxa"/>
            <w:tcBorders>
              <w:top w:val="single" w:sz="4" w:space="0" w:color="auto"/>
              <w:left w:val="single" w:sz="4" w:space="0" w:color="auto"/>
              <w:bottom w:val="single" w:sz="4" w:space="0" w:color="auto"/>
              <w:right w:val="single" w:sz="4" w:space="0" w:color="auto"/>
            </w:tcBorders>
            <w:hideMark/>
          </w:tcPr>
          <w:p w:rsidR="00540AF1" w:rsidRPr="00764327" w:rsidRDefault="00540AF1" w:rsidP="00540AF1">
            <w:pPr>
              <w:widowControl w:val="0"/>
              <w:autoSpaceDE w:val="0"/>
              <w:autoSpaceDN w:val="0"/>
              <w:adjustRightInd w:val="0"/>
              <w:jc w:val="center"/>
              <w:rPr>
                <w:sz w:val="22"/>
                <w:szCs w:val="22"/>
                <w:lang w:val="en-US" w:eastAsia="en-US"/>
              </w:rPr>
            </w:pPr>
            <w:proofErr w:type="spellStart"/>
            <w:r w:rsidRPr="00764327">
              <w:rPr>
                <w:sz w:val="22"/>
                <w:szCs w:val="22"/>
                <w:lang w:val="en-US" w:eastAsia="en-US"/>
              </w:rPr>
              <w:t>от</w:t>
            </w:r>
            <w:proofErr w:type="spellEnd"/>
            <w:r w:rsidRPr="00764327">
              <w:rPr>
                <w:sz w:val="22"/>
                <w:szCs w:val="22"/>
                <w:lang w:val="en-US" w:eastAsia="en-US"/>
              </w:rPr>
              <w:t xml:space="preserve"> 54 </w:t>
            </w:r>
            <w:proofErr w:type="spellStart"/>
            <w:r w:rsidRPr="00764327">
              <w:rPr>
                <w:sz w:val="22"/>
                <w:szCs w:val="22"/>
                <w:lang w:val="en-US" w:eastAsia="en-US"/>
              </w:rPr>
              <w:t>до</w:t>
            </w:r>
            <w:proofErr w:type="spellEnd"/>
            <w:r w:rsidRPr="00764327">
              <w:rPr>
                <w:sz w:val="22"/>
                <w:szCs w:val="22"/>
                <w:lang w:val="en-US" w:eastAsia="en-US"/>
              </w:rPr>
              <w:t xml:space="preserve"> 90</w:t>
            </w:r>
          </w:p>
          <w:p w:rsidR="00540AF1" w:rsidRPr="00764327" w:rsidRDefault="00540AF1" w:rsidP="00540AF1">
            <w:pPr>
              <w:widowControl w:val="0"/>
              <w:autoSpaceDE w:val="0"/>
              <w:autoSpaceDN w:val="0"/>
              <w:adjustRightInd w:val="0"/>
              <w:jc w:val="center"/>
              <w:rPr>
                <w:sz w:val="22"/>
                <w:szCs w:val="22"/>
                <w:lang w:val="en-US" w:eastAsia="en-US"/>
              </w:rPr>
            </w:pPr>
            <w:proofErr w:type="spellStart"/>
            <w:r w:rsidRPr="00764327">
              <w:rPr>
                <w:sz w:val="22"/>
                <w:szCs w:val="22"/>
                <w:lang w:val="en-US" w:eastAsia="en-US"/>
              </w:rPr>
              <w:t>кв.м</w:t>
            </w:r>
            <w:proofErr w:type="spellEnd"/>
            <w:r w:rsidRPr="00764327">
              <w:rPr>
                <w:sz w:val="22"/>
                <w:szCs w:val="22"/>
                <w:lang w:val="en-US" w:eastAsia="en-US"/>
              </w:rPr>
              <w:t>.</w:t>
            </w:r>
          </w:p>
        </w:tc>
        <w:tc>
          <w:tcPr>
            <w:tcW w:w="2083" w:type="dxa"/>
            <w:tcBorders>
              <w:top w:val="single" w:sz="4" w:space="0" w:color="auto"/>
              <w:left w:val="single" w:sz="4" w:space="0" w:color="auto"/>
              <w:bottom w:val="single" w:sz="4" w:space="0" w:color="auto"/>
              <w:right w:val="single" w:sz="4" w:space="0" w:color="auto"/>
            </w:tcBorders>
            <w:hideMark/>
          </w:tcPr>
          <w:p w:rsidR="00540AF1" w:rsidRPr="00764327" w:rsidRDefault="00540AF1" w:rsidP="00540AF1">
            <w:pPr>
              <w:widowControl w:val="0"/>
              <w:autoSpaceDE w:val="0"/>
              <w:autoSpaceDN w:val="0"/>
              <w:adjustRightInd w:val="0"/>
              <w:jc w:val="center"/>
              <w:rPr>
                <w:sz w:val="22"/>
                <w:szCs w:val="22"/>
                <w:lang w:eastAsia="en-US"/>
              </w:rPr>
            </w:pPr>
            <w:r w:rsidRPr="00764327">
              <w:rPr>
                <w:sz w:val="22"/>
                <w:szCs w:val="22"/>
                <w:lang w:eastAsia="en-US"/>
              </w:rPr>
              <w:t>от 90 и более</w:t>
            </w:r>
          </w:p>
          <w:p w:rsidR="00540AF1" w:rsidRPr="00764327" w:rsidRDefault="00540AF1" w:rsidP="00540AF1">
            <w:pPr>
              <w:widowControl w:val="0"/>
              <w:autoSpaceDE w:val="0"/>
              <w:autoSpaceDN w:val="0"/>
              <w:adjustRightInd w:val="0"/>
              <w:jc w:val="center"/>
              <w:rPr>
                <w:sz w:val="22"/>
                <w:szCs w:val="22"/>
                <w:lang w:eastAsia="en-US"/>
              </w:rPr>
            </w:pPr>
            <w:proofErr w:type="spellStart"/>
            <w:r w:rsidRPr="00764327">
              <w:rPr>
                <w:sz w:val="22"/>
                <w:szCs w:val="22"/>
                <w:lang w:eastAsia="en-US"/>
              </w:rPr>
              <w:t>кв.м</w:t>
            </w:r>
            <w:proofErr w:type="spellEnd"/>
            <w:r w:rsidRPr="00764327">
              <w:rPr>
                <w:sz w:val="22"/>
                <w:szCs w:val="22"/>
                <w:lang w:eastAsia="en-US"/>
              </w:rPr>
              <w:t>.</w:t>
            </w:r>
          </w:p>
        </w:tc>
      </w:tr>
      <w:tr w:rsidR="00540AF1" w:rsidRPr="00764327" w:rsidTr="00540AF1">
        <w:tc>
          <w:tcPr>
            <w:tcW w:w="2082" w:type="dxa"/>
            <w:tcBorders>
              <w:top w:val="single" w:sz="4" w:space="0" w:color="auto"/>
              <w:left w:val="single" w:sz="4" w:space="0" w:color="auto"/>
              <w:bottom w:val="single" w:sz="4" w:space="0" w:color="auto"/>
              <w:right w:val="single" w:sz="4" w:space="0" w:color="auto"/>
            </w:tcBorders>
            <w:hideMark/>
          </w:tcPr>
          <w:p w:rsidR="00540AF1" w:rsidRPr="00764327" w:rsidRDefault="00540AF1" w:rsidP="00540AF1">
            <w:pPr>
              <w:widowControl w:val="0"/>
              <w:autoSpaceDE w:val="0"/>
              <w:autoSpaceDN w:val="0"/>
              <w:adjustRightInd w:val="0"/>
              <w:jc w:val="center"/>
              <w:rPr>
                <w:b/>
                <w:sz w:val="22"/>
                <w:szCs w:val="22"/>
                <w:lang w:val="en-US" w:eastAsia="en-US"/>
              </w:rPr>
            </w:pPr>
            <w:proofErr w:type="spellStart"/>
            <w:r w:rsidRPr="00764327">
              <w:rPr>
                <w:b/>
                <w:sz w:val="22"/>
                <w:szCs w:val="22"/>
                <w:lang w:val="en-US" w:eastAsia="en-US"/>
              </w:rPr>
              <w:t>Кр</w:t>
            </w:r>
            <w:proofErr w:type="spellEnd"/>
          </w:p>
        </w:tc>
        <w:tc>
          <w:tcPr>
            <w:tcW w:w="2083" w:type="dxa"/>
            <w:tcBorders>
              <w:top w:val="single" w:sz="4" w:space="0" w:color="auto"/>
              <w:left w:val="single" w:sz="4" w:space="0" w:color="auto"/>
              <w:bottom w:val="single" w:sz="4" w:space="0" w:color="auto"/>
              <w:right w:val="single" w:sz="4" w:space="0" w:color="auto"/>
            </w:tcBorders>
            <w:hideMark/>
          </w:tcPr>
          <w:p w:rsidR="00540AF1" w:rsidRPr="00764327" w:rsidRDefault="00540AF1" w:rsidP="00540AF1">
            <w:pPr>
              <w:widowControl w:val="0"/>
              <w:autoSpaceDE w:val="0"/>
              <w:autoSpaceDN w:val="0"/>
              <w:adjustRightInd w:val="0"/>
              <w:jc w:val="center"/>
              <w:rPr>
                <w:sz w:val="22"/>
                <w:szCs w:val="22"/>
                <w:lang w:val="en-US" w:eastAsia="en-US"/>
              </w:rPr>
            </w:pPr>
            <w:r w:rsidRPr="00764327">
              <w:rPr>
                <w:sz w:val="22"/>
                <w:szCs w:val="22"/>
                <w:lang w:val="en-US" w:eastAsia="en-US"/>
              </w:rPr>
              <w:t>1</w:t>
            </w:r>
          </w:p>
        </w:tc>
        <w:tc>
          <w:tcPr>
            <w:tcW w:w="2083" w:type="dxa"/>
            <w:tcBorders>
              <w:top w:val="single" w:sz="4" w:space="0" w:color="auto"/>
              <w:left w:val="single" w:sz="4" w:space="0" w:color="auto"/>
              <w:bottom w:val="single" w:sz="4" w:space="0" w:color="auto"/>
              <w:right w:val="single" w:sz="4" w:space="0" w:color="auto"/>
            </w:tcBorders>
            <w:hideMark/>
          </w:tcPr>
          <w:p w:rsidR="00540AF1" w:rsidRPr="00764327" w:rsidRDefault="00540AF1" w:rsidP="00540AF1">
            <w:pPr>
              <w:widowControl w:val="0"/>
              <w:autoSpaceDE w:val="0"/>
              <w:autoSpaceDN w:val="0"/>
              <w:adjustRightInd w:val="0"/>
              <w:jc w:val="center"/>
              <w:rPr>
                <w:sz w:val="22"/>
                <w:szCs w:val="22"/>
                <w:lang w:val="en-US" w:eastAsia="en-US"/>
              </w:rPr>
            </w:pPr>
            <w:r w:rsidRPr="00764327">
              <w:rPr>
                <w:sz w:val="22"/>
                <w:szCs w:val="22"/>
                <w:lang w:val="en-US" w:eastAsia="en-US"/>
              </w:rPr>
              <w:t>0,8</w:t>
            </w:r>
          </w:p>
        </w:tc>
        <w:tc>
          <w:tcPr>
            <w:tcW w:w="2083" w:type="dxa"/>
            <w:tcBorders>
              <w:top w:val="single" w:sz="4" w:space="0" w:color="auto"/>
              <w:left w:val="single" w:sz="4" w:space="0" w:color="auto"/>
              <w:bottom w:val="single" w:sz="4" w:space="0" w:color="auto"/>
              <w:right w:val="single" w:sz="4" w:space="0" w:color="auto"/>
            </w:tcBorders>
            <w:hideMark/>
          </w:tcPr>
          <w:p w:rsidR="00540AF1" w:rsidRPr="00764327" w:rsidRDefault="00540AF1" w:rsidP="00540AF1">
            <w:pPr>
              <w:widowControl w:val="0"/>
              <w:autoSpaceDE w:val="0"/>
              <w:autoSpaceDN w:val="0"/>
              <w:adjustRightInd w:val="0"/>
              <w:jc w:val="center"/>
              <w:rPr>
                <w:sz w:val="22"/>
                <w:szCs w:val="22"/>
                <w:lang w:val="en-US" w:eastAsia="en-US"/>
              </w:rPr>
            </w:pPr>
            <w:r w:rsidRPr="00764327">
              <w:rPr>
                <w:sz w:val="22"/>
                <w:szCs w:val="22"/>
                <w:lang w:val="en-US" w:eastAsia="en-US"/>
              </w:rPr>
              <w:t>0,7</w:t>
            </w:r>
          </w:p>
        </w:tc>
        <w:tc>
          <w:tcPr>
            <w:tcW w:w="2083" w:type="dxa"/>
            <w:tcBorders>
              <w:top w:val="single" w:sz="4" w:space="0" w:color="auto"/>
              <w:left w:val="single" w:sz="4" w:space="0" w:color="auto"/>
              <w:bottom w:val="single" w:sz="4" w:space="0" w:color="auto"/>
              <w:right w:val="single" w:sz="4" w:space="0" w:color="auto"/>
            </w:tcBorders>
            <w:hideMark/>
          </w:tcPr>
          <w:p w:rsidR="00540AF1" w:rsidRPr="00764327" w:rsidRDefault="00540AF1" w:rsidP="00540AF1">
            <w:pPr>
              <w:widowControl w:val="0"/>
              <w:autoSpaceDE w:val="0"/>
              <w:autoSpaceDN w:val="0"/>
              <w:adjustRightInd w:val="0"/>
              <w:jc w:val="center"/>
              <w:rPr>
                <w:sz w:val="22"/>
                <w:szCs w:val="22"/>
                <w:lang w:val="en-US" w:eastAsia="en-US"/>
              </w:rPr>
            </w:pPr>
            <w:r w:rsidRPr="00764327">
              <w:rPr>
                <w:sz w:val="22"/>
                <w:szCs w:val="22"/>
                <w:lang w:val="en-US" w:eastAsia="en-US"/>
              </w:rPr>
              <w:t>0,6</w:t>
            </w:r>
          </w:p>
        </w:tc>
      </w:tr>
    </w:tbl>
    <w:p w:rsidR="00540AF1" w:rsidRPr="00764327" w:rsidRDefault="00540AF1" w:rsidP="00540AF1">
      <w:pPr>
        <w:widowControl w:val="0"/>
        <w:autoSpaceDE w:val="0"/>
        <w:autoSpaceDN w:val="0"/>
        <w:adjustRightInd w:val="0"/>
        <w:ind w:firstLine="540"/>
        <w:jc w:val="both"/>
        <w:rPr>
          <w:sz w:val="22"/>
          <w:szCs w:val="22"/>
          <w:lang w:val="en-US" w:eastAsia="en-US"/>
        </w:rPr>
      </w:pPr>
    </w:p>
    <w:p w:rsidR="00540AF1" w:rsidRPr="00764327" w:rsidRDefault="00540AF1" w:rsidP="00540AF1">
      <w:pPr>
        <w:widowControl w:val="0"/>
        <w:autoSpaceDE w:val="0"/>
        <w:autoSpaceDN w:val="0"/>
        <w:adjustRightInd w:val="0"/>
        <w:ind w:firstLine="540"/>
        <w:jc w:val="both"/>
        <w:rPr>
          <w:sz w:val="22"/>
          <w:szCs w:val="22"/>
          <w:lang w:eastAsia="en-US"/>
        </w:rPr>
      </w:pPr>
      <w:proofErr w:type="gramStart"/>
      <w:r w:rsidRPr="00764327">
        <w:rPr>
          <w:b/>
          <w:sz w:val="22"/>
          <w:szCs w:val="22"/>
          <w:lang w:eastAsia="en-US"/>
        </w:rPr>
        <w:t>Км</w:t>
      </w:r>
      <w:proofErr w:type="gramEnd"/>
      <w:r w:rsidRPr="00764327">
        <w:rPr>
          <w:sz w:val="22"/>
          <w:szCs w:val="22"/>
          <w:lang w:eastAsia="en-US"/>
        </w:rPr>
        <w:t xml:space="preserve"> – коэффициент, учитывающий особенности размещения типов рекламных конструкций по ее местоположению;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4"/>
        <w:gridCol w:w="1580"/>
      </w:tblGrid>
      <w:tr w:rsidR="00540AF1" w:rsidRPr="00764327" w:rsidTr="00540AF1">
        <w:tc>
          <w:tcPr>
            <w:tcW w:w="8755" w:type="dxa"/>
            <w:tcBorders>
              <w:top w:val="single" w:sz="4" w:space="0" w:color="auto"/>
              <w:left w:val="single" w:sz="4" w:space="0" w:color="auto"/>
              <w:bottom w:val="single" w:sz="4" w:space="0" w:color="auto"/>
              <w:right w:val="single" w:sz="4" w:space="0" w:color="auto"/>
            </w:tcBorders>
            <w:hideMark/>
          </w:tcPr>
          <w:p w:rsidR="00540AF1" w:rsidRPr="00764327" w:rsidRDefault="00540AF1" w:rsidP="00540AF1">
            <w:pPr>
              <w:widowControl w:val="0"/>
              <w:autoSpaceDE w:val="0"/>
              <w:autoSpaceDN w:val="0"/>
              <w:adjustRightInd w:val="0"/>
              <w:jc w:val="center"/>
              <w:rPr>
                <w:b/>
                <w:sz w:val="22"/>
                <w:szCs w:val="22"/>
                <w:lang w:val="en-US" w:eastAsia="en-US"/>
              </w:rPr>
            </w:pPr>
            <w:proofErr w:type="spellStart"/>
            <w:r w:rsidRPr="00764327">
              <w:rPr>
                <w:b/>
                <w:sz w:val="22"/>
                <w:szCs w:val="22"/>
                <w:lang w:val="en-US" w:eastAsia="en-US"/>
              </w:rPr>
              <w:t>Типы</w:t>
            </w:r>
            <w:proofErr w:type="spellEnd"/>
            <w:r w:rsidRPr="00764327">
              <w:rPr>
                <w:b/>
                <w:sz w:val="22"/>
                <w:szCs w:val="22"/>
                <w:lang w:val="en-US" w:eastAsia="en-US"/>
              </w:rPr>
              <w:t xml:space="preserve"> </w:t>
            </w:r>
            <w:proofErr w:type="spellStart"/>
            <w:r w:rsidRPr="00764327">
              <w:rPr>
                <w:b/>
                <w:sz w:val="22"/>
                <w:szCs w:val="22"/>
                <w:lang w:val="en-US" w:eastAsia="en-US"/>
              </w:rPr>
              <w:t>рекламных</w:t>
            </w:r>
            <w:proofErr w:type="spellEnd"/>
            <w:r w:rsidRPr="00764327">
              <w:rPr>
                <w:b/>
                <w:sz w:val="22"/>
                <w:szCs w:val="22"/>
                <w:lang w:val="en-US" w:eastAsia="en-US"/>
              </w:rPr>
              <w:t xml:space="preserve"> </w:t>
            </w:r>
            <w:proofErr w:type="spellStart"/>
            <w:r w:rsidRPr="00764327">
              <w:rPr>
                <w:b/>
                <w:sz w:val="22"/>
                <w:szCs w:val="22"/>
                <w:lang w:val="en-US" w:eastAsia="en-US"/>
              </w:rPr>
              <w:t>конструкций</w:t>
            </w:r>
            <w:proofErr w:type="spellEnd"/>
          </w:p>
        </w:tc>
        <w:tc>
          <w:tcPr>
            <w:tcW w:w="1659" w:type="dxa"/>
            <w:tcBorders>
              <w:top w:val="single" w:sz="4" w:space="0" w:color="auto"/>
              <w:left w:val="single" w:sz="4" w:space="0" w:color="auto"/>
              <w:bottom w:val="single" w:sz="4" w:space="0" w:color="auto"/>
              <w:right w:val="single" w:sz="4" w:space="0" w:color="auto"/>
            </w:tcBorders>
            <w:hideMark/>
          </w:tcPr>
          <w:p w:rsidR="00540AF1" w:rsidRPr="00764327" w:rsidRDefault="00540AF1" w:rsidP="00540AF1">
            <w:pPr>
              <w:widowControl w:val="0"/>
              <w:autoSpaceDE w:val="0"/>
              <w:autoSpaceDN w:val="0"/>
              <w:adjustRightInd w:val="0"/>
              <w:jc w:val="center"/>
              <w:rPr>
                <w:b/>
                <w:sz w:val="22"/>
                <w:szCs w:val="22"/>
                <w:lang w:val="en-US" w:eastAsia="en-US"/>
              </w:rPr>
            </w:pPr>
            <w:proofErr w:type="spellStart"/>
            <w:r w:rsidRPr="00764327">
              <w:rPr>
                <w:b/>
                <w:sz w:val="22"/>
                <w:szCs w:val="22"/>
                <w:lang w:val="en-US" w:eastAsia="en-US"/>
              </w:rPr>
              <w:t>Км</w:t>
            </w:r>
            <w:proofErr w:type="spellEnd"/>
          </w:p>
        </w:tc>
      </w:tr>
      <w:tr w:rsidR="00540AF1" w:rsidRPr="00764327" w:rsidTr="00540AF1">
        <w:tc>
          <w:tcPr>
            <w:tcW w:w="8755" w:type="dxa"/>
            <w:tcBorders>
              <w:top w:val="single" w:sz="4" w:space="0" w:color="auto"/>
              <w:left w:val="single" w:sz="4" w:space="0" w:color="auto"/>
              <w:bottom w:val="single" w:sz="4" w:space="0" w:color="auto"/>
              <w:right w:val="single" w:sz="4" w:space="0" w:color="auto"/>
            </w:tcBorders>
            <w:hideMark/>
          </w:tcPr>
          <w:p w:rsidR="00540AF1" w:rsidRPr="00764327" w:rsidRDefault="00540AF1" w:rsidP="00540AF1">
            <w:pPr>
              <w:widowControl w:val="0"/>
              <w:autoSpaceDE w:val="0"/>
              <w:autoSpaceDN w:val="0"/>
              <w:adjustRightInd w:val="0"/>
              <w:rPr>
                <w:sz w:val="22"/>
                <w:szCs w:val="22"/>
                <w:lang w:eastAsia="en-US"/>
              </w:rPr>
            </w:pPr>
            <w:r w:rsidRPr="00764327">
              <w:rPr>
                <w:sz w:val="22"/>
                <w:szCs w:val="22"/>
                <w:lang w:eastAsia="en-US"/>
              </w:rPr>
              <w:t>Рекламные конструкции, обеспечивающие оформление объектов строительства, на ограждениях</w:t>
            </w:r>
          </w:p>
        </w:tc>
        <w:tc>
          <w:tcPr>
            <w:tcW w:w="1659" w:type="dxa"/>
            <w:tcBorders>
              <w:top w:val="single" w:sz="4" w:space="0" w:color="auto"/>
              <w:left w:val="single" w:sz="4" w:space="0" w:color="auto"/>
              <w:bottom w:val="single" w:sz="4" w:space="0" w:color="auto"/>
              <w:right w:val="single" w:sz="4" w:space="0" w:color="auto"/>
            </w:tcBorders>
            <w:hideMark/>
          </w:tcPr>
          <w:p w:rsidR="00540AF1" w:rsidRPr="00764327" w:rsidRDefault="00540AF1" w:rsidP="00540AF1">
            <w:pPr>
              <w:widowControl w:val="0"/>
              <w:autoSpaceDE w:val="0"/>
              <w:autoSpaceDN w:val="0"/>
              <w:adjustRightInd w:val="0"/>
              <w:jc w:val="center"/>
              <w:rPr>
                <w:sz w:val="22"/>
                <w:szCs w:val="22"/>
                <w:lang w:val="en-US" w:eastAsia="en-US"/>
              </w:rPr>
            </w:pPr>
            <w:r w:rsidRPr="00764327">
              <w:rPr>
                <w:sz w:val="22"/>
                <w:szCs w:val="22"/>
                <w:lang w:val="en-US" w:eastAsia="en-US"/>
              </w:rPr>
              <w:t>0,8</w:t>
            </w:r>
          </w:p>
        </w:tc>
      </w:tr>
      <w:tr w:rsidR="00540AF1" w:rsidRPr="00764327" w:rsidTr="00540AF1">
        <w:tc>
          <w:tcPr>
            <w:tcW w:w="8755" w:type="dxa"/>
            <w:tcBorders>
              <w:top w:val="single" w:sz="4" w:space="0" w:color="auto"/>
              <w:left w:val="single" w:sz="4" w:space="0" w:color="auto"/>
              <w:bottom w:val="single" w:sz="4" w:space="0" w:color="auto"/>
              <w:right w:val="single" w:sz="4" w:space="0" w:color="auto"/>
            </w:tcBorders>
            <w:hideMark/>
          </w:tcPr>
          <w:p w:rsidR="00540AF1" w:rsidRPr="00764327" w:rsidRDefault="00540AF1" w:rsidP="00540AF1">
            <w:pPr>
              <w:widowControl w:val="0"/>
              <w:autoSpaceDE w:val="0"/>
              <w:autoSpaceDN w:val="0"/>
              <w:adjustRightInd w:val="0"/>
              <w:rPr>
                <w:sz w:val="22"/>
                <w:szCs w:val="22"/>
                <w:lang w:eastAsia="en-US"/>
              </w:rPr>
            </w:pPr>
            <w:r w:rsidRPr="00764327">
              <w:rPr>
                <w:sz w:val="22"/>
                <w:szCs w:val="22"/>
                <w:lang w:eastAsia="en-US"/>
              </w:rPr>
              <w:t>Рекламные конструкции в составе остановочных павильонов общественного транспорта, киосков</w:t>
            </w:r>
          </w:p>
        </w:tc>
        <w:tc>
          <w:tcPr>
            <w:tcW w:w="1659" w:type="dxa"/>
            <w:tcBorders>
              <w:top w:val="single" w:sz="4" w:space="0" w:color="auto"/>
              <w:left w:val="single" w:sz="4" w:space="0" w:color="auto"/>
              <w:bottom w:val="single" w:sz="4" w:space="0" w:color="auto"/>
              <w:right w:val="single" w:sz="4" w:space="0" w:color="auto"/>
            </w:tcBorders>
            <w:hideMark/>
          </w:tcPr>
          <w:p w:rsidR="00540AF1" w:rsidRPr="00764327" w:rsidRDefault="00540AF1" w:rsidP="00540AF1">
            <w:pPr>
              <w:widowControl w:val="0"/>
              <w:autoSpaceDE w:val="0"/>
              <w:autoSpaceDN w:val="0"/>
              <w:adjustRightInd w:val="0"/>
              <w:jc w:val="center"/>
              <w:rPr>
                <w:sz w:val="22"/>
                <w:szCs w:val="22"/>
                <w:lang w:val="en-US" w:eastAsia="en-US"/>
              </w:rPr>
            </w:pPr>
            <w:r w:rsidRPr="00764327">
              <w:rPr>
                <w:sz w:val="22"/>
                <w:szCs w:val="22"/>
                <w:lang w:val="en-US" w:eastAsia="en-US"/>
              </w:rPr>
              <w:t>1,2</w:t>
            </w:r>
          </w:p>
        </w:tc>
      </w:tr>
      <w:tr w:rsidR="00540AF1" w:rsidRPr="00764327" w:rsidTr="00540AF1">
        <w:tc>
          <w:tcPr>
            <w:tcW w:w="8755" w:type="dxa"/>
            <w:tcBorders>
              <w:top w:val="single" w:sz="4" w:space="0" w:color="auto"/>
              <w:left w:val="single" w:sz="4" w:space="0" w:color="auto"/>
              <w:bottom w:val="single" w:sz="4" w:space="0" w:color="auto"/>
              <w:right w:val="single" w:sz="4" w:space="0" w:color="auto"/>
            </w:tcBorders>
            <w:hideMark/>
          </w:tcPr>
          <w:p w:rsidR="00540AF1" w:rsidRPr="00764327" w:rsidRDefault="00540AF1" w:rsidP="00540AF1">
            <w:pPr>
              <w:widowControl w:val="0"/>
              <w:autoSpaceDE w:val="0"/>
              <w:autoSpaceDN w:val="0"/>
              <w:adjustRightInd w:val="0"/>
              <w:rPr>
                <w:sz w:val="22"/>
                <w:szCs w:val="22"/>
                <w:lang w:eastAsia="en-US"/>
              </w:rPr>
            </w:pPr>
            <w:r w:rsidRPr="00764327">
              <w:rPr>
                <w:sz w:val="22"/>
                <w:szCs w:val="22"/>
                <w:lang w:eastAsia="en-US"/>
              </w:rPr>
              <w:t>Транспаранты-перетяжки, щитовые конструкции на путепроводах</w:t>
            </w:r>
          </w:p>
        </w:tc>
        <w:tc>
          <w:tcPr>
            <w:tcW w:w="1659" w:type="dxa"/>
            <w:tcBorders>
              <w:top w:val="single" w:sz="4" w:space="0" w:color="auto"/>
              <w:left w:val="single" w:sz="4" w:space="0" w:color="auto"/>
              <w:bottom w:val="single" w:sz="4" w:space="0" w:color="auto"/>
              <w:right w:val="single" w:sz="4" w:space="0" w:color="auto"/>
            </w:tcBorders>
            <w:hideMark/>
          </w:tcPr>
          <w:p w:rsidR="00540AF1" w:rsidRPr="00764327" w:rsidRDefault="00540AF1" w:rsidP="00540AF1">
            <w:pPr>
              <w:widowControl w:val="0"/>
              <w:autoSpaceDE w:val="0"/>
              <w:autoSpaceDN w:val="0"/>
              <w:adjustRightInd w:val="0"/>
              <w:jc w:val="center"/>
              <w:rPr>
                <w:sz w:val="22"/>
                <w:szCs w:val="22"/>
                <w:lang w:val="en-US" w:eastAsia="en-US"/>
              </w:rPr>
            </w:pPr>
            <w:r w:rsidRPr="00764327">
              <w:rPr>
                <w:sz w:val="22"/>
                <w:szCs w:val="22"/>
                <w:lang w:val="en-US" w:eastAsia="en-US"/>
              </w:rPr>
              <w:t>2,0</w:t>
            </w:r>
          </w:p>
        </w:tc>
      </w:tr>
      <w:tr w:rsidR="00540AF1" w:rsidRPr="00764327" w:rsidTr="00540AF1">
        <w:tc>
          <w:tcPr>
            <w:tcW w:w="8755" w:type="dxa"/>
            <w:tcBorders>
              <w:top w:val="single" w:sz="4" w:space="0" w:color="auto"/>
              <w:left w:val="single" w:sz="4" w:space="0" w:color="auto"/>
              <w:bottom w:val="single" w:sz="4" w:space="0" w:color="auto"/>
              <w:right w:val="single" w:sz="4" w:space="0" w:color="auto"/>
            </w:tcBorders>
            <w:hideMark/>
          </w:tcPr>
          <w:p w:rsidR="00540AF1" w:rsidRPr="00764327" w:rsidRDefault="00540AF1" w:rsidP="00540AF1">
            <w:pPr>
              <w:widowControl w:val="0"/>
              <w:autoSpaceDE w:val="0"/>
              <w:autoSpaceDN w:val="0"/>
              <w:adjustRightInd w:val="0"/>
              <w:rPr>
                <w:sz w:val="22"/>
                <w:szCs w:val="22"/>
                <w:lang w:val="en-US" w:eastAsia="en-US"/>
              </w:rPr>
            </w:pPr>
            <w:r w:rsidRPr="00764327">
              <w:rPr>
                <w:sz w:val="22"/>
                <w:szCs w:val="22"/>
                <w:lang w:val="en-US" w:eastAsia="en-US"/>
              </w:rPr>
              <w:t xml:space="preserve">В </w:t>
            </w:r>
            <w:proofErr w:type="spellStart"/>
            <w:r w:rsidRPr="00764327">
              <w:rPr>
                <w:sz w:val="22"/>
                <w:szCs w:val="22"/>
                <w:lang w:val="en-US" w:eastAsia="en-US"/>
              </w:rPr>
              <w:t>остальных</w:t>
            </w:r>
            <w:proofErr w:type="spellEnd"/>
            <w:r w:rsidRPr="00764327">
              <w:rPr>
                <w:sz w:val="22"/>
                <w:szCs w:val="22"/>
                <w:lang w:val="en-US" w:eastAsia="en-US"/>
              </w:rPr>
              <w:t xml:space="preserve"> </w:t>
            </w:r>
            <w:proofErr w:type="spellStart"/>
            <w:r w:rsidRPr="00764327">
              <w:rPr>
                <w:sz w:val="22"/>
                <w:szCs w:val="22"/>
                <w:lang w:val="en-US" w:eastAsia="en-US"/>
              </w:rPr>
              <w:t>случаях</w:t>
            </w:r>
            <w:proofErr w:type="spellEnd"/>
          </w:p>
        </w:tc>
        <w:tc>
          <w:tcPr>
            <w:tcW w:w="1659" w:type="dxa"/>
            <w:tcBorders>
              <w:top w:val="single" w:sz="4" w:space="0" w:color="auto"/>
              <w:left w:val="single" w:sz="4" w:space="0" w:color="auto"/>
              <w:bottom w:val="single" w:sz="4" w:space="0" w:color="auto"/>
              <w:right w:val="single" w:sz="4" w:space="0" w:color="auto"/>
            </w:tcBorders>
            <w:hideMark/>
          </w:tcPr>
          <w:p w:rsidR="00540AF1" w:rsidRPr="00764327" w:rsidRDefault="00540AF1" w:rsidP="00540AF1">
            <w:pPr>
              <w:widowControl w:val="0"/>
              <w:autoSpaceDE w:val="0"/>
              <w:autoSpaceDN w:val="0"/>
              <w:adjustRightInd w:val="0"/>
              <w:jc w:val="center"/>
              <w:rPr>
                <w:sz w:val="22"/>
                <w:szCs w:val="22"/>
                <w:lang w:val="en-US" w:eastAsia="en-US"/>
              </w:rPr>
            </w:pPr>
            <w:r w:rsidRPr="00764327">
              <w:rPr>
                <w:sz w:val="22"/>
                <w:szCs w:val="22"/>
                <w:lang w:val="en-US" w:eastAsia="en-US"/>
              </w:rPr>
              <w:t>1,0</w:t>
            </w:r>
          </w:p>
        </w:tc>
      </w:tr>
    </w:tbl>
    <w:p w:rsidR="00540AF1" w:rsidRPr="00764327" w:rsidRDefault="00540AF1" w:rsidP="00540AF1">
      <w:pPr>
        <w:widowControl w:val="0"/>
        <w:autoSpaceDE w:val="0"/>
        <w:autoSpaceDN w:val="0"/>
        <w:adjustRightInd w:val="0"/>
        <w:ind w:firstLine="540"/>
        <w:jc w:val="both"/>
        <w:rPr>
          <w:sz w:val="22"/>
          <w:szCs w:val="22"/>
          <w:lang w:val="en-US" w:eastAsia="en-US"/>
        </w:rPr>
      </w:pPr>
    </w:p>
    <w:p w:rsidR="00540AF1" w:rsidRPr="00764327" w:rsidRDefault="00540AF1" w:rsidP="00540AF1">
      <w:pPr>
        <w:widowControl w:val="0"/>
        <w:autoSpaceDE w:val="0"/>
        <w:autoSpaceDN w:val="0"/>
        <w:adjustRightInd w:val="0"/>
        <w:ind w:firstLine="540"/>
        <w:jc w:val="both"/>
        <w:rPr>
          <w:sz w:val="22"/>
          <w:szCs w:val="22"/>
          <w:lang w:eastAsia="en-US"/>
        </w:rPr>
      </w:pPr>
      <w:r w:rsidRPr="00764327">
        <w:rPr>
          <w:b/>
          <w:sz w:val="22"/>
          <w:szCs w:val="22"/>
          <w:lang w:eastAsia="en-US"/>
        </w:rPr>
        <w:t>Кс</w:t>
      </w:r>
      <w:r w:rsidRPr="00764327">
        <w:rPr>
          <w:sz w:val="22"/>
          <w:szCs w:val="22"/>
          <w:lang w:eastAsia="en-US"/>
        </w:rPr>
        <w:t xml:space="preserve"> – коэффициент, стимулирующий внедрение новых технологий, в том числе учитывающий освещение рекламной конструкции;</w:t>
      </w:r>
    </w:p>
    <w:p w:rsidR="00540AF1" w:rsidRPr="00764327" w:rsidRDefault="00540AF1" w:rsidP="00540AF1">
      <w:pPr>
        <w:widowControl w:val="0"/>
        <w:autoSpaceDE w:val="0"/>
        <w:autoSpaceDN w:val="0"/>
        <w:adjustRightInd w:val="0"/>
        <w:ind w:firstLine="540"/>
        <w:jc w:val="both"/>
        <w:rPr>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7"/>
        <w:gridCol w:w="1577"/>
      </w:tblGrid>
      <w:tr w:rsidR="00540AF1" w:rsidRPr="00764327" w:rsidTr="00540AF1">
        <w:tc>
          <w:tcPr>
            <w:tcW w:w="8755" w:type="dxa"/>
            <w:tcBorders>
              <w:top w:val="single" w:sz="4" w:space="0" w:color="auto"/>
              <w:left w:val="single" w:sz="4" w:space="0" w:color="auto"/>
              <w:bottom w:val="single" w:sz="4" w:space="0" w:color="auto"/>
              <w:right w:val="single" w:sz="4" w:space="0" w:color="auto"/>
            </w:tcBorders>
            <w:hideMark/>
          </w:tcPr>
          <w:p w:rsidR="00540AF1" w:rsidRPr="00764327" w:rsidRDefault="00540AF1" w:rsidP="00540AF1">
            <w:pPr>
              <w:widowControl w:val="0"/>
              <w:autoSpaceDE w:val="0"/>
              <w:autoSpaceDN w:val="0"/>
              <w:adjustRightInd w:val="0"/>
              <w:jc w:val="center"/>
              <w:rPr>
                <w:b/>
                <w:sz w:val="22"/>
                <w:szCs w:val="22"/>
                <w:lang w:val="en-US" w:eastAsia="en-US"/>
              </w:rPr>
            </w:pPr>
            <w:proofErr w:type="spellStart"/>
            <w:r w:rsidRPr="00764327">
              <w:rPr>
                <w:b/>
                <w:sz w:val="22"/>
                <w:szCs w:val="22"/>
                <w:lang w:val="en-US" w:eastAsia="en-US"/>
              </w:rPr>
              <w:t>Технологическая</w:t>
            </w:r>
            <w:proofErr w:type="spellEnd"/>
            <w:r w:rsidRPr="00764327">
              <w:rPr>
                <w:b/>
                <w:sz w:val="22"/>
                <w:szCs w:val="22"/>
                <w:lang w:val="en-US" w:eastAsia="en-US"/>
              </w:rPr>
              <w:t xml:space="preserve"> </w:t>
            </w:r>
            <w:proofErr w:type="spellStart"/>
            <w:r w:rsidRPr="00764327">
              <w:rPr>
                <w:b/>
                <w:sz w:val="22"/>
                <w:szCs w:val="22"/>
                <w:lang w:val="en-US" w:eastAsia="en-US"/>
              </w:rPr>
              <w:t>характеристика</w:t>
            </w:r>
            <w:proofErr w:type="spellEnd"/>
          </w:p>
        </w:tc>
        <w:tc>
          <w:tcPr>
            <w:tcW w:w="1659" w:type="dxa"/>
            <w:tcBorders>
              <w:top w:val="single" w:sz="4" w:space="0" w:color="auto"/>
              <w:left w:val="single" w:sz="4" w:space="0" w:color="auto"/>
              <w:bottom w:val="single" w:sz="4" w:space="0" w:color="auto"/>
              <w:right w:val="single" w:sz="4" w:space="0" w:color="auto"/>
            </w:tcBorders>
            <w:hideMark/>
          </w:tcPr>
          <w:p w:rsidR="00540AF1" w:rsidRPr="00764327" w:rsidRDefault="00540AF1" w:rsidP="00540AF1">
            <w:pPr>
              <w:widowControl w:val="0"/>
              <w:autoSpaceDE w:val="0"/>
              <w:autoSpaceDN w:val="0"/>
              <w:adjustRightInd w:val="0"/>
              <w:jc w:val="center"/>
              <w:rPr>
                <w:b/>
                <w:sz w:val="22"/>
                <w:szCs w:val="22"/>
                <w:lang w:val="en-US" w:eastAsia="en-US"/>
              </w:rPr>
            </w:pPr>
            <w:proofErr w:type="spellStart"/>
            <w:r w:rsidRPr="00764327">
              <w:rPr>
                <w:b/>
                <w:sz w:val="22"/>
                <w:szCs w:val="22"/>
                <w:lang w:val="en-US" w:eastAsia="en-US"/>
              </w:rPr>
              <w:t>Кс</w:t>
            </w:r>
            <w:proofErr w:type="spellEnd"/>
          </w:p>
        </w:tc>
      </w:tr>
      <w:tr w:rsidR="00540AF1" w:rsidRPr="00764327" w:rsidTr="00540AF1">
        <w:tc>
          <w:tcPr>
            <w:tcW w:w="8755" w:type="dxa"/>
            <w:tcBorders>
              <w:top w:val="single" w:sz="4" w:space="0" w:color="auto"/>
              <w:left w:val="single" w:sz="4" w:space="0" w:color="auto"/>
              <w:bottom w:val="single" w:sz="4" w:space="0" w:color="auto"/>
              <w:right w:val="single" w:sz="4" w:space="0" w:color="auto"/>
            </w:tcBorders>
            <w:hideMark/>
          </w:tcPr>
          <w:p w:rsidR="00540AF1" w:rsidRPr="00764327" w:rsidRDefault="00540AF1" w:rsidP="00540AF1">
            <w:pPr>
              <w:widowControl w:val="0"/>
              <w:autoSpaceDE w:val="0"/>
              <w:autoSpaceDN w:val="0"/>
              <w:adjustRightInd w:val="0"/>
              <w:jc w:val="both"/>
              <w:rPr>
                <w:sz w:val="22"/>
                <w:szCs w:val="22"/>
                <w:lang w:val="en-US" w:eastAsia="en-US"/>
              </w:rPr>
            </w:pPr>
            <w:proofErr w:type="spellStart"/>
            <w:r w:rsidRPr="00764327">
              <w:rPr>
                <w:sz w:val="22"/>
                <w:szCs w:val="22"/>
                <w:lang w:val="en-US" w:eastAsia="en-US"/>
              </w:rPr>
              <w:t>Отсутствие</w:t>
            </w:r>
            <w:proofErr w:type="spellEnd"/>
            <w:r w:rsidRPr="00764327">
              <w:rPr>
                <w:sz w:val="22"/>
                <w:szCs w:val="22"/>
                <w:lang w:val="en-US" w:eastAsia="en-US"/>
              </w:rPr>
              <w:t xml:space="preserve"> </w:t>
            </w:r>
            <w:proofErr w:type="spellStart"/>
            <w:r w:rsidRPr="00764327">
              <w:rPr>
                <w:sz w:val="22"/>
                <w:szCs w:val="22"/>
                <w:lang w:val="en-US" w:eastAsia="en-US"/>
              </w:rPr>
              <w:t>подсвета</w:t>
            </w:r>
            <w:proofErr w:type="spellEnd"/>
          </w:p>
        </w:tc>
        <w:tc>
          <w:tcPr>
            <w:tcW w:w="1659" w:type="dxa"/>
            <w:tcBorders>
              <w:top w:val="single" w:sz="4" w:space="0" w:color="auto"/>
              <w:left w:val="single" w:sz="4" w:space="0" w:color="auto"/>
              <w:bottom w:val="single" w:sz="4" w:space="0" w:color="auto"/>
              <w:right w:val="single" w:sz="4" w:space="0" w:color="auto"/>
            </w:tcBorders>
            <w:hideMark/>
          </w:tcPr>
          <w:p w:rsidR="00540AF1" w:rsidRPr="00764327" w:rsidRDefault="00540AF1" w:rsidP="00540AF1">
            <w:pPr>
              <w:widowControl w:val="0"/>
              <w:autoSpaceDE w:val="0"/>
              <w:autoSpaceDN w:val="0"/>
              <w:adjustRightInd w:val="0"/>
              <w:jc w:val="center"/>
              <w:rPr>
                <w:sz w:val="22"/>
                <w:szCs w:val="22"/>
                <w:lang w:val="en-US" w:eastAsia="en-US"/>
              </w:rPr>
            </w:pPr>
            <w:r w:rsidRPr="00764327">
              <w:rPr>
                <w:sz w:val="22"/>
                <w:szCs w:val="22"/>
                <w:lang w:val="en-US" w:eastAsia="en-US"/>
              </w:rPr>
              <w:t>1,2</w:t>
            </w:r>
          </w:p>
        </w:tc>
      </w:tr>
      <w:tr w:rsidR="00540AF1" w:rsidRPr="00764327" w:rsidTr="00540AF1">
        <w:tc>
          <w:tcPr>
            <w:tcW w:w="8755" w:type="dxa"/>
            <w:tcBorders>
              <w:top w:val="single" w:sz="4" w:space="0" w:color="auto"/>
              <w:left w:val="single" w:sz="4" w:space="0" w:color="auto"/>
              <w:bottom w:val="single" w:sz="4" w:space="0" w:color="auto"/>
              <w:right w:val="single" w:sz="4" w:space="0" w:color="auto"/>
            </w:tcBorders>
            <w:hideMark/>
          </w:tcPr>
          <w:p w:rsidR="00540AF1" w:rsidRPr="00764327" w:rsidRDefault="00540AF1" w:rsidP="00540AF1">
            <w:pPr>
              <w:widowControl w:val="0"/>
              <w:autoSpaceDE w:val="0"/>
              <w:autoSpaceDN w:val="0"/>
              <w:adjustRightInd w:val="0"/>
              <w:jc w:val="both"/>
              <w:rPr>
                <w:sz w:val="22"/>
                <w:szCs w:val="22"/>
                <w:lang w:val="en-US" w:eastAsia="en-US"/>
              </w:rPr>
            </w:pPr>
            <w:proofErr w:type="spellStart"/>
            <w:r w:rsidRPr="00764327">
              <w:rPr>
                <w:sz w:val="22"/>
                <w:szCs w:val="22"/>
                <w:lang w:val="en-US" w:eastAsia="en-US"/>
              </w:rPr>
              <w:t>Внешний</w:t>
            </w:r>
            <w:proofErr w:type="spellEnd"/>
            <w:r w:rsidRPr="00764327">
              <w:rPr>
                <w:sz w:val="22"/>
                <w:szCs w:val="22"/>
                <w:lang w:val="en-US" w:eastAsia="en-US"/>
              </w:rPr>
              <w:t xml:space="preserve"> </w:t>
            </w:r>
            <w:proofErr w:type="spellStart"/>
            <w:r w:rsidRPr="00764327">
              <w:rPr>
                <w:sz w:val="22"/>
                <w:szCs w:val="22"/>
                <w:lang w:val="en-US" w:eastAsia="en-US"/>
              </w:rPr>
              <w:t>подсвет</w:t>
            </w:r>
            <w:proofErr w:type="spellEnd"/>
          </w:p>
        </w:tc>
        <w:tc>
          <w:tcPr>
            <w:tcW w:w="1659" w:type="dxa"/>
            <w:tcBorders>
              <w:top w:val="single" w:sz="4" w:space="0" w:color="auto"/>
              <w:left w:val="single" w:sz="4" w:space="0" w:color="auto"/>
              <w:bottom w:val="single" w:sz="4" w:space="0" w:color="auto"/>
              <w:right w:val="single" w:sz="4" w:space="0" w:color="auto"/>
            </w:tcBorders>
            <w:hideMark/>
          </w:tcPr>
          <w:p w:rsidR="00540AF1" w:rsidRPr="00764327" w:rsidRDefault="00540AF1" w:rsidP="00540AF1">
            <w:pPr>
              <w:widowControl w:val="0"/>
              <w:autoSpaceDE w:val="0"/>
              <w:autoSpaceDN w:val="0"/>
              <w:adjustRightInd w:val="0"/>
              <w:jc w:val="center"/>
              <w:rPr>
                <w:sz w:val="22"/>
                <w:szCs w:val="22"/>
                <w:lang w:val="en-US" w:eastAsia="en-US"/>
              </w:rPr>
            </w:pPr>
            <w:r w:rsidRPr="00764327">
              <w:rPr>
                <w:sz w:val="22"/>
                <w:szCs w:val="22"/>
                <w:lang w:val="en-US" w:eastAsia="en-US"/>
              </w:rPr>
              <w:t>1,0</w:t>
            </w:r>
          </w:p>
        </w:tc>
      </w:tr>
      <w:tr w:rsidR="00540AF1" w:rsidRPr="00764327" w:rsidTr="00540AF1">
        <w:tc>
          <w:tcPr>
            <w:tcW w:w="8755" w:type="dxa"/>
            <w:tcBorders>
              <w:top w:val="single" w:sz="4" w:space="0" w:color="auto"/>
              <w:left w:val="single" w:sz="4" w:space="0" w:color="auto"/>
              <w:bottom w:val="single" w:sz="4" w:space="0" w:color="auto"/>
              <w:right w:val="single" w:sz="4" w:space="0" w:color="auto"/>
            </w:tcBorders>
            <w:hideMark/>
          </w:tcPr>
          <w:p w:rsidR="00540AF1" w:rsidRPr="00764327" w:rsidRDefault="00540AF1" w:rsidP="00540AF1">
            <w:pPr>
              <w:widowControl w:val="0"/>
              <w:autoSpaceDE w:val="0"/>
              <w:autoSpaceDN w:val="0"/>
              <w:adjustRightInd w:val="0"/>
              <w:jc w:val="both"/>
              <w:rPr>
                <w:sz w:val="22"/>
                <w:szCs w:val="22"/>
                <w:lang w:val="en-US" w:eastAsia="en-US"/>
              </w:rPr>
            </w:pPr>
            <w:proofErr w:type="spellStart"/>
            <w:r w:rsidRPr="00764327">
              <w:rPr>
                <w:sz w:val="22"/>
                <w:szCs w:val="22"/>
                <w:lang w:val="en-US" w:eastAsia="en-US"/>
              </w:rPr>
              <w:t>Внутренний</w:t>
            </w:r>
            <w:proofErr w:type="spellEnd"/>
            <w:r w:rsidRPr="00764327">
              <w:rPr>
                <w:sz w:val="22"/>
                <w:szCs w:val="22"/>
                <w:lang w:val="en-US" w:eastAsia="en-US"/>
              </w:rPr>
              <w:t xml:space="preserve"> </w:t>
            </w:r>
            <w:proofErr w:type="spellStart"/>
            <w:r w:rsidRPr="00764327">
              <w:rPr>
                <w:sz w:val="22"/>
                <w:szCs w:val="22"/>
                <w:lang w:val="en-US" w:eastAsia="en-US"/>
              </w:rPr>
              <w:t>подсвет</w:t>
            </w:r>
            <w:proofErr w:type="spellEnd"/>
          </w:p>
        </w:tc>
        <w:tc>
          <w:tcPr>
            <w:tcW w:w="1659" w:type="dxa"/>
            <w:tcBorders>
              <w:top w:val="single" w:sz="4" w:space="0" w:color="auto"/>
              <w:left w:val="single" w:sz="4" w:space="0" w:color="auto"/>
              <w:bottom w:val="single" w:sz="4" w:space="0" w:color="auto"/>
              <w:right w:val="single" w:sz="4" w:space="0" w:color="auto"/>
            </w:tcBorders>
            <w:hideMark/>
          </w:tcPr>
          <w:p w:rsidR="00540AF1" w:rsidRPr="00764327" w:rsidRDefault="00540AF1" w:rsidP="00540AF1">
            <w:pPr>
              <w:widowControl w:val="0"/>
              <w:autoSpaceDE w:val="0"/>
              <w:autoSpaceDN w:val="0"/>
              <w:adjustRightInd w:val="0"/>
              <w:jc w:val="center"/>
              <w:rPr>
                <w:sz w:val="22"/>
                <w:szCs w:val="22"/>
                <w:lang w:val="en-US" w:eastAsia="en-US"/>
              </w:rPr>
            </w:pPr>
            <w:r w:rsidRPr="00764327">
              <w:rPr>
                <w:sz w:val="22"/>
                <w:szCs w:val="22"/>
                <w:lang w:val="en-US" w:eastAsia="en-US"/>
              </w:rPr>
              <w:t>0,8</w:t>
            </w:r>
          </w:p>
        </w:tc>
      </w:tr>
      <w:tr w:rsidR="00540AF1" w:rsidRPr="00764327" w:rsidTr="00540AF1">
        <w:tc>
          <w:tcPr>
            <w:tcW w:w="8755" w:type="dxa"/>
            <w:tcBorders>
              <w:top w:val="single" w:sz="4" w:space="0" w:color="auto"/>
              <w:left w:val="single" w:sz="4" w:space="0" w:color="auto"/>
              <w:bottom w:val="single" w:sz="4" w:space="0" w:color="auto"/>
              <w:right w:val="single" w:sz="4" w:space="0" w:color="auto"/>
            </w:tcBorders>
            <w:hideMark/>
          </w:tcPr>
          <w:p w:rsidR="00540AF1" w:rsidRPr="00764327" w:rsidRDefault="00540AF1" w:rsidP="00540AF1">
            <w:pPr>
              <w:widowControl w:val="0"/>
              <w:autoSpaceDE w:val="0"/>
              <w:autoSpaceDN w:val="0"/>
              <w:adjustRightInd w:val="0"/>
              <w:jc w:val="both"/>
              <w:rPr>
                <w:sz w:val="22"/>
                <w:szCs w:val="22"/>
                <w:lang w:eastAsia="en-US"/>
              </w:rPr>
            </w:pPr>
            <w:r w:rsidRPr="00764327">
              <w:rPr>
                <w:sz w:val="22"/>
                <w:szCs w:val="22"/>
                <w:lang w:eastAsia="en-US"/>
              </w:rPr>
              <w:t>Автоматическая смена экспозиции, электронное табло (видеоэкран)</w:t>
            </w:r>
          </w:p>
        </w:tc>
        <w:tc>
          <w:tcPr>
            <w:tcW w:w="1659" w:type="dxa"/>
            <w:tcBorders>
              <w:top w:val="single" w:sz="4" w:space="0" w:color="auto"/>
              <w:left w:val="single" w:sz="4" w:space="0" w:color="auto"/>
              <w:bottom w:val="single" w:sz="4" w:space="0" w:color="auto"/>
              <w:right w:val="single" w:sz="4" w:space="0" w:color="auto"/>
            </w:tcBorders>
            <w:hideMark/>
          </w:tcPr>
          <w:p w:rsidR="00540AF1" w:rsidRPr="00764327" w:rsidRDefault="00540AF1" w:rsidP="00540AF1">
            <w:pPr>
              <w:widowControl w:val="0"/>
              <w:autoSpaceDE w:val="0"/>
              <w:autoSpaceDN w:val="0"/>
              <w:adjustRightInd w:val="0"/>
              <w:jc w:val="center"/>
              <w:rPr>
                <w:sz w:val="22"/>
                <w:szCs w:val="22"/>
                <w:lang w:val="en-US" w:eastAsia="en-US"/>
              </w:rPr>
            </w:pPr>
            <w:r w:rsidRPr="00764327">
              <w:rPr>
                <w:sz w:val="22"/>
                <w:szCs w:val="22"/>
                <w:lang w:val="en-US" w:eastAsia="en-US"/>
              </w:rPr>
              <w:t>0,6</w:t>
            </w:r>
          </w:p>
        </w:tc>
      </w:tr>
    </w:tbl>
    <w:p w:rsidR="00540AF1" w:rsidRPr="00764327" w:rsidRDefault="00540AF1" w:rsidP="00540AF1">
      <w:pPr>
        <w:widowControl w:val="0"/>
        <w:autoSpaceDE w:val="0"/>
        <w:autoSpaceDN w:val="0"/>
        <w:adjustRightInd w:val="0"/>
        <w:ind w:firstLine="540"/>
        <w:jc w:val="both"/>
        <w:rPr>
          <w:sz w:val="22"/>
          <w:szCs w:val="22"/>
          <w:lang w:val="en-US" w:eastAsia="en-US"/>
        </w:rPr>
      </w:pPr>
    </w:p>
    <w:p w:rsidR="00540AF1" w:rsidRPr="00764327" w:rsidRDefault="00540AF1" w:rsidP="00540AF1">
      <w:pPr>
        <w:widowControl w:val="0"/>
        <w:autoSpaceDE w:val="0"/>
        <w:autoSpaceDN w:val="0"/>
        <w:adjustRightInd w:val="0"/>
        <w:ind w:firstLine="540"/>
        <w:jc w:val="both"/>
        <w:rPr>
          <w:sz w:val="22"/>
          <w:szCs w:val="22"/>
          <w:lang w:eastAsia="en-US"/>
        </w:rPr>
      </w:pPr>
      <w:proofErr w:type="spellStart"/>
      <w:r w:rsidRPr="00764327">
        <w:rPr>
          <w:b/>
          <w:sz w:val="22"/>
          <w:szCs w:val="22"/>
          <w:lang w:eastAsia="en-US"/>
        </w:rPr>
        <w:t>Кт</w:t>
      </w:r>
      <w:proofErr w:type="spellEnd"/>
      <w:r w:rsidRPr="00764327">
        <w:rPr>
          <w:b/>
          <w:sz w:val="22"/>
          <w:szCs w:val="22"/>
          <w:lang w:eastAsia="en-US"/>
        </w:rPr>
        <w:t xml:space="preserve"> </w:t>
      </w:r>
      <w:r w:rsidRPr="00764327">
        <w:rPr>
          <w:sz w:val="22"/>
          <w:szCs w:val="22"/>
          <w:lang w:eastAsia="en-US"/>
        </w:rPr>
        <w:t>– коэффициент, учитывающий территориальную привязку.</w:t>
      </w:r>
    </w:p>
    <w:p w:rsidR="00540AF1" w:rsidRPr="00764327" w:rsidRDefault="00540AF1" w:rsidP="00540AF1">
      <w:pPr>
        <w:widowControl w:val="0"/>
        <w:autoSpaceDE w:val="0"/>
        <w:autoSpaceDN w:val="0"/>
        <w:adjustRightInd w:val="0"/>
        <w:ind w:firstLine="540"/>
        <w:jc w:val="both"/>
        <w:rPr>
          <w:sz w:val="22"/>
          <w:szCs w:val="22"/>
          <w:lang w:eastAsia="en-US"/>
        </w:rPr>
      </w:pPr>
      <w:r w:rsidRPr="00764327">
        <w:rPr>
          <w:sz w:val="22"/>
          <w:szCs w:val="22"/>
          <w:lang w:eastAsia="en-US"/>
        </w:rPr>
        <w:t>Значения коэффициентов устанавливаются муниципальными образованиями Московской области по представленной таблице:</w:t>
      </w:r>
    </w:p>
    <w:p w:rsidR="00540AF1" w:rsidRPr="00764327" w:rsidRDefault="00540AF1" w:rsidP="00540AF1">
      <w:pPr>
        <w:widowControl w:val="0"/>
        <w:autoSpaceDE w:val="0"/>
        <w:autoSpaceDN w:val="0"/>
        <w:adjustRightInd w:val="0"/>
        <w:ind w:firstLine="540"/>
        <w:jc w:val="both"/>
        <w:rPr>
          <w:sz w:val="22"/>
          <w:szCs w:val="22"/>
          <w:lang w:eastAsia="en-U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gridCol w:w="992"/>
      </w:tblGrid>
      <w:tr w:rsidR="00540AF1" w:rsidRPr="00764327" w:rsidTr="00540AF1">
        <w:trPr>
          <w:trHeight w:val="322"/>
        </w:trPr>
        <w:tc>
          <w:tcPr>
            <w:tcW w:w="8931" w:type="dxa"/>
            <w:vMerge w:val="restart"/>
            <w:tcBorders>
              <w:top w:val="single" w:sz="4" w:space="0" w:color="auto"/>
              <w:left w:val="single" w:sz="4" w:space="0" w:color="auto"/>
              <w:bottom w:val="single" w:sz="4" w:space="0" w:color="auto"/>
              <w:right w:val="single" w:sz="4" w:space="0" w:color="auto"/>
            </w:tcBorders>
            <w:hideMark/>
          </w:tcPr>
          <w:p w:rsidR="00540AF1" w:rsidRPr="00764327" w:rsidRDefault="00540AF1" w:rsidP="00540AF1">
            <w:pPr>
              <w:jc w:val="center"/>
              <w:rPr>
                <w:sz w:val="22"/>
                <w:szCs w:val="22"/>
                <w:lang w:val="en-US"/>
              </w:rPr>
            </w:pPr>
            <w:proofErr w:type="spellStart"/>
            <w:r w:rsidRPr="00764327">
              <w:rPr>
                <w:sz w:val="22"/>
                <w:szCs w:val="22"/>
                <w:lang w:val="en-US"/>
              </w:rPr>
              <w:t>Территориальная</w:t>
            </w:r>
            <w:proofErr w:type="spellEnd"/>
            <w:r w:rsidRPr="00764327">
              <w:rPr>
                <w:sz w:val="22"/>
                <w:szCs w:val="22"/>
                <w:lang w:val="en-US"/>
              </w:rPr>
              <w:t xml:space="preserve"> </w:t>
            </w:r>
            <w:proofErr w:type="spellStart"/>
            <w:r w:rsidRPr="00764327">
              <w:rPr>
                <w:sz w:val="22"/>
                <w:szCs w:val="22"/>
                <w:lang w:val="en-US"/>
              </w:rPr>
              <w:t>привязка</w:t>
            </w:r>
            <w:proofErr w:type="spellEnd"/>
          </w:p>
        </w:tc>
        <w:tc>
          <w:tcPr>
            <w:tcW w:w="992" w:type="dxa"/>
            <w:vMerge w:val="restart"/>
            <w:tcBorders>
              <w:top w:val="single" w:sz="4" w:space="0" w:color="auto"/>
              <w:left w:val="single" w:sz="4" w:space="0" w:color="auto"/>
              <w:bottom w:val="single" w:sz="4" w:space="0" w:color="auto"/>
              <w:right w:val="single" w:sz="4" w:space="0" w:color="auto"/>
            </w:tcBorders>
            <w:hideMark/>
          </w:tcPr>
          <w:p w:rsidR="00540AF1" w:rsidRPr="00764327" w:rsidRDefault="00540AF1" w:rsidP="00540AF1">
            <w:pPr>
              <w:jc w:val="center"/>
              <w:rPr>
                <w:b/>
                <w:sz w:val="22"/>
                <w:szCs w:val="22"/>
                <w:lang w:val="en-US"/>
              </w:rPr>
            </w:pPr>
            <w:proofErr w:type="spellStart"/>
            <w:r w:rsidRPr="00764327">
              <w:rPr>
                <w:b/>
                <w:sz w:val="22"/>
                <w:szCs w:val="22"/>
                <w:lang w:val="en-US"/>
              </w:rPr>
              <w:t>Кт</w:t>
            </w:r>
            <w:proofErr w:type="spellEnd"/>
          </w:p>
        </w:tc>
      </w:tr>
      <w:tr w:rsidR="00540AF1" w:rsidRPr="00764327" w:rsidTr="00540AF1">
        <w:trPr>
          <w:trHeight w:val="253"/>
        </w:trPr>
        <w:tc>
          <w:tcPr>
            <w:tcW w:w="8931" w:type="dxa"/>
            <w:vMerge/>
            <w:tcBorders>
              <w:top w:val="single" w:sz="4" w:space="0" w:color="auto"/>
              <w:left w:val="single" w:sz="4" w:space="0" w:color="auto"/>
              <w:bottom w:val="single" w:sz="4" w:space="0" w:color="auto"/>
              <w:right w:val="single" w:sz="4" w:space="0" w:color="auto"/>
            </w:tcBorders>
            <w:vAlign w:val="center"/>
            <w:hideMark/>
          </w:tcPr>
          <w:p w:rsidR="00540AF1" w:rsidRPr="00764327" w:rsidRDefault="00540AF1" w:rsidP="00540AF1">
            <w:pPr>
              <w:rPr>
                <w:sz w:val="22"/>
                <w:szCs w:val="22"/>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40AF1" w:rsidRPr="00764327" w:rsidRDefault="00540AF1" w:rsidP="00540AF1">
            <w:pPr>
              <w:rPr>
                <w:b/>
                <w:sz w:val="22"/>
                <w:szCs w:val="22"/>
                <w:lang w:val="en-US"/>
              </w:rPr>
            </w:pPr>
          </w:p>
        </w:tc>
      </w:tr>
      <w:tr w:rsidR="00540AF1" w:rsidRPr="00764327" w:rsidTr="00540AF1">
        <w:trPr>
          <w:trHeight w:val="449"/>
        </w:trPr>
        <w:tc>
          <w:tcPr>
            <w:tcW w:w="8931" w:type="dxa"/>
            <w:tcBorders>
              <w:top w:val="single" w:sz="4" w:space="0" w:color="auto"/>
              <w:left w:val="single" w:sz="4" w:space="0" w:color="auto"/>
              <w:bottom w:val="single" w:sz="4" w:space="0" w:color="auto"/>
              <w:right w:val="single" w:sz="4" w:space="0" w:color="auto"/>
            </w:tcBorders>
            <w:hideMark/>
          </w:tcPr>
          <w:p w:rsidR="00540AF1" w:rsidRPr="00764327" w:rsidRDefault="00540AF1" w:rsidP="00540AF1">
            <w:pPr>
              <w:jc w:val="both"/>
              <w:rPr>
                <w:sz w:val="22"/>
                <w:szCs w:val="22"/>
              </w:rPr>
            </w:pPr>
            <w:r w:rsidRPr="00764327">
              <w:rPr>
                <w:sz w:val="22"/>
                <w:szCs w:val="22"/>
              </w:rPr>
              <w:t>Автомобильные дороги федерального значения (</w:t>
            </w:r>
            <w:proofErr w:type="spellStart"/>
            <w:r w:rsidRPr="00764327">
              <w:rPr>
                <w:sz w:val="22"/>
                <w:szCs w:val="22"/>
              </w:rPr>
              <w:t>Новорязанское</w:t>
            </w:r>
            <w:proofErr w:type="spellEnd"/>
            <w:r w:rsidRPr="00764327">
              <w:rPr>
                <w:sz w:val="22"/>
                <w:szCs w:val="22"/>
              </w:rPr>
              <w:t xml:space="preserve"> шоссе – М5 «Урал», Московская кольцевая автомобильная дорога «МКАД»)</w:t>
            </w:r>
          </w:p>
        </w:tc>
        <w:tc>
          <w:tcPr>
            <w:tcW w:w="992" w:type="dxa"/>
            <w:tcBorders>
              <w:top w:val="single" w:sz="4" w:space="0" w:color="auto"/>
              <w:left w:val="single" w:sz="4" w:space="0" w:color="auto"/>
              <w:bottom w:val="single" w:sz="4" w:space="0" w:color="auto"/>
              <w:right w:val="single" w:sz="4" w:space="0" w:color="auto"/>
            </w:tcBorders>
            <w:hideMark/>
          </w:tcPr>
          <w:p w:rsidR="00540AF1" w:rsidRPr="00764327" w:rsidRDefault="00540AF1" w:rsidP="00540AF1">
            <w:pPr>
              <w:jc w:val="center"/>
              <w:rPr>
                <w:sz w:val="22"/>
                <w:szCs w:val="22"/>
                <w:lang w:val="en-US"/>
              </w:rPr>
            </w:pPr>
            <w:r w:rsidRPr="00764327">
              <w:rPr>
                <w:sz w:val="22"/>
                <w:szCs w:val="22"/>
                <w:lang w:val="en-US"/>
              </w:rPr>
              <w:t>5,0</w:t>
            </w:r>
          </w:p>
        </w:tc>
      </w:tr>
      <w:tr w:rsidR="00540AF1" w:rsidRPr="00764327" w:rsidTr="00540AF1">
        <w:trPr>
          <w:trHeight w:val="668"/>
        </w:trPr>
        <w:tc>
          <w:tcPr>
            <w:tcW w:w="8931" w:type="dxa"/>
            <w:tcBorders>
              <w:top w:val="single" w:sz="4" w:space="0" w:color="auto"/>
              <w:left w:val="single" w:sz="4" w:space="0" w:color="auto"/>
              <w:bottom w:val="single" w:sz="4" w:space="0" w:color="auto"/>
              <w:right w:val="single" w:sz="4" w:space="0" w:color="auto"/>
            </w:tcBorders>
            <w:hideMark/>
          </w:tcPr>
          <w:p w:rsidR="00540AF1" w:rsidRPr="00764327" w:rsidRDefault="00540AF1" w:rsidP="00540AF1">
            <w:pPr>
              <w:jc w:val="both"/>
              <w:rPr>
                <w:sz w:val="22"/>
                <w:szCs w:val="22"/>
                <w:lang w:val="en-US"/>
              </w:rPr>
            </w:pPr>
            <w:proofErr w:type="gramStart"/>
            <w:r w:rsidRPr="00764327">
              <w:rPr>
                <w:sz w:val="22"/>
                <w:szCs w:val="22"/>
              </w:rPr>
              <w:t xml:space="preserve">Автомобильные дороги регионального значения, центральная часть территории городского округа (Дзержинское шоссе, Новоегорьевское шоссе, 1-Покровский проезд, 2-Покровский проезд, 3-Покровский проезд, ул. </w:t>
            </w:r>
            <w:proofErr w:type="spellStart"/>
            <w:r w:rsidRPr="00764327">
              <w:rPr>
                <w:sz w:val="22"/>
                <w:szCs w:val="22"/>
                <w:lang w:val="en-US"/>
              </w:rPr>
              <w:t>Железнодорожная</w:t>
            </w:r>
            <w:proofErr w:type="spellEnd"/>
            <w:r w:rsidRPr="00764327">
              <w:rPr>
                <w:sz w:val="22"/>
                <w:szCs w:val="22"/>
                <w:lang w:val="en-US"/>
              </w:rPr>
              <w:t xml:space="preserve">, </w:t>
            </w:r>
            <w:proofErr w:type="spellStart"/>
            <w:r w:rsidRPr="00764327">
              <w:rPr>
                <w:sz w:val="22"/>
                <w:szCs w:val="22"/>
                <w:lang w:val="en-US"/>
              </w:rPr>
              <w:t>ул</w:t>
            </w:r>
            <w:proofErr w:type="spellEnd"/>
            <w:r w:rsidRPr="00764327">
              <w:rPr>
                <w:sz w:val="22"/>
                <w:szCs w:val="22"/>
                <w:lang w:val="en-US"/>
              </w:rPr>
              <w:t xml:space="preserve">. </w:t>
            </w:r>
            <w:proofErr w:type="spellStart"/>
            <w:r w:rsidRPr="00764327">
              <w:rPr>
                <w:sz w:val="22"/>
                <w:szCs w:val="22"/>
                <w:lang w:val="en-US"/>
              </w:rPr>
              <w:t>Кузьминская</w:t>
            </w:r>
            <w:proofErr w:type="spellEnd"/>
            <w:r w:rsidRPr="00764327">
              <w:rPr>
                <w:sz w:val="22"/>
                <w:szCs w:val="22"/>
                <w:lang w:val="en-US"/>
              </w:rPr>
              <w:t xml:space="preserve">, </w:t>
            </w:r>
            <w:proofErr w:type="spellStart"/>
            <w:r w:rsidRPr="00764327">
              <w:rPr>
                <w:sz w:val="22"/>
                <w:szCs w:val="22"/>
                <w:lang w:val="en-US"/>
              </w:rPr>
              <w:t>ул</w:t>
            </w:r>
            <w:proofErr w:type="spellEnd"/>
            <w:r w:rsidRPr="00764327">
              <w:rPr>
                <w:sz w:val="22"/>
                <w:szCs w:val="22"/>
                <w:lang w:val="en-US"/>
              </w:rPr>
              <w:t xml:space="preserve">. </w:t>
            </w:r>
            <w:proofErr w:type="spellStart"/>
            <w:r w:rsidRPr="00764327">
              <w:rPr>
                <w:sz w:val="22"/>
                <w:szCs w:val="22"/>
                <w:lang w:val="en-US"/>
              </w:rPr>
              <w:t>Малая</w:t>
            </w:r>
            <w:proofErr w:type="spellEnd"/>
            <w:r w:rsidRPr="00764327">
              <w:rPr>
                <w:sz w:val="22"/>
                <w:szCs w:val="22"/>
                <w:lang w:val="en-US"/>
              </w:rPr>
              <w:t xml:space="preserve"> </w:t>
            </w:r>
            <w:proofErr w:type="spellStart"/>
            <w:r w:rsidRPr="00764327">
              <w:rPr>
                <w:sz w:val="22"/>
                <w:szCs w:val="22"/>
                <w:lang w:val="en-US"/>
              </w:rPr>
              <w:t>Колхозная</w:t>
            </w:r>
            <w:proofErr w:type="spellEnd"/>
            <w:r w:rsidRPr="00764327">
              <w:rPr>
                <w:sz w:val="22"/>
                <w:szCs w:val="22"/>
                <w:lang w:val="en-US"/>
              </w:rPr>
              <w:t xml:space="preserve">, </w:t>
            </w:r>
            <w:proofErr w:type="spellStart"/>
            <w:r w:rsidRPr="00764327">
              <w:rPr>
                <w:sz w:val="22"/>
                <w:szCs w:val="22"/>
                <w:lang w:val="en-US"/>
              </w:rPr>
              <w:t>Яничкин</w:t>
            </w:r>
            <w:proofErr w:type="spellEnd"/>
            <w:r w:rsidRPr="00764327">
              <w:rPr>
                <w:sz w:val="22"/>
                <w:szCs w:val="22"/>
                <w:lang w:val="en-US"/>
              </w:rPr>
              <w:t xml:space="preserve"> </w:t>
            </w:r>
            <w:proofErr w:type="spellStart"/>
            <w:r w:rsidRPr="00764327">
              <w:rPr>
                <w:sz w:val="22"/>
                <w:szCs w:val="22"/>
                <w:lang w:val="en-US"/>
              </w:rPr>
              <w:t>проезд</w:t>
            </w:r>
            <w:proofErr w:type="spellEnd"/>
            <w:r w:rsidRPr="00764327">
              <w:rPr>
                <w:sz w:val="22"/>
                <w:szCs w:val="22"/>
                <w:lang w:val="en-US"/>
              </w:rPr>
              <w:t>)</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540AF1" w:rsidRPr="00764327" w:rsidRDefault="00540AF1" w:rsidP="00540AF1">
            <w:pPr>
              <w:jc w:val="center"/>
              <w:rPr>
                <w:sz w:val="22"/>
                <w:szCs w:val="22"/>
                <w:lang w:val="en-US"/>
              </w:rPr>
            </w:pPr>
            <w:r w:rsidRPr="00764327">
              <w:rPr>
                <w:sz w:val="22"/>
                <w:szCs w:val="22"/>
                <w:lang w:val="en-US"/>
              </w:rPr>
              <w:t>3,0</w:t>
            </w:r>
          </w:p>
        </w:tc>
      </w:tr>
      <w:tr w:rsidR="00540AF1" w:rsidRPr="00764327" w:rsidTr="00540AF1">
        <w:trPr>
          <w:trHeight w:val="668"/>
        </w:trPr>
        <w:tc>
          <w:tcPr>
            <w:tcW w:w="8931" w:type="dxa"/>
            <w:tcBorders>
              <w:top w:val="single" w:sz="4" w:space="0" w:color="auto"/>
              <w:left w:val="single" w:sz="4" w:space="0" w:color="auto"/>
              <w:bottom w:val="single" w:sz="4" w:space="0" w:color="auto"/>
              <w:right w:val="single" w:sz="4" w:space="0" w:color="auto"/>
            </w:tcBorders>
            <w:hideMark/>
          </w:tcPr>
          <w:p w:rsidR="00540AF1" w:rsidRPr="00764327" w:rsidRDefault="00540AF1" w:rsidP="00540AF1">
            <w:pPr>
              <w:jc w:val="both"/>
              <w:rPr>
                <w:sz w:val="22"/>
                <w:szCs w:val="22"/>
              </w:rPr>
            </w:pPr>
            <w:r w:rsidRPr="00764327">
              <w:rPr>
                <w:sz w:val="22"/>
                <w:szCs w:val="22"/>
              </w:rPr>
              <w:t>Остальная часть городского округа, не вошедшая в вышеперечисленные территории</w:t>
            </w:r>
          </w:p>
        </w:tc>
        <w:tc>
          <w:tcPr>
            <w:tcW w:w="992" w:type="dxa"/>
            <w:tcBorders>
              <w:top w:val="single" w:sz="4" w:space="0" w:color="auto"/>
              <w:left w:val="single" w:sz="4" w:space="0" w:color="auto"/>
              <w:bottom w:val="single" w:sz="4" w:space="0" w:color="auto"/>
              <w:right w:val="single" w:sz="4" w:space="0" w:color="auto"/>
            </w:tcBorders>
            <w:hideMark/>
          </w:tcPr>
          <w:p w:rsidR="00540AF1" w:rsidRPr="00764327" w:rsidRDefault="00540AF1" w:rsidP="00540AF1">
            <w:pPr>
              <w:jc w:val="center"/>
              <w:rPr>
                <w:sz w:val="22"/>
                <w:szCs w:val="22"/>
                <w:lang w:val="en-US"/>
              </w:rPr>
            </w:pPr>
            <w:r w:rsidRPr="00764327">
              <w:rPr>
                <w:sz w:val="22"/>
                <w:szCs w:val="22"/>
                <w:lang w:val="en-US"/>
              </w:rPr>
              <w:t>2,0</w:t>
            </w:r>
          </w:p>
        </w:tc>
      </w:tr>
    </w:tbl>
    <w:p w:rsidR="00540AF1" w:rsidRPr="00764327" w:rsidRDefault="00540AF1" w:rsidP="00540AF1">
      <w:pPr>
        <w:autoSpaceDE w:val="0"/>
        <w:autoSpaceDN w:val="0"/>
        <w:adjustRightInd w:val="0"/>
        <w:rPr>
          <w:sz w:val="22"/>
          <w:szCs w:val="22"/>
        </w:rPr>
      </w:pPr>
    </w:p>
    <w:p w:rsidR="00540AF1" w:rsidRPr="007917C3" w:rsidRDefault="00540AF1" w:rsidP="00540AF1">
      <w:pPr>
        <w:autoSpaceDE w:val="0"/>
        <w:autoSpaceDN w:val="0"/>
        <w:adjustRightInd w:val="0"/>
        <w:jc w:val="center"/>
        <w:rPr>
          <w:b/>
          <w:sz w:val="28"/>
          <w:szCs w:val="28"/>
        </w:rPr>
      </w:pPr>
      <w:r w:rsidRPr="007917C3">
        <w:rPr>
          <w:b/>
          <w:sz w:val="28"/>
          <w:szCs w:val="28"/>
        </w:rPr>
        <w:t>Расчет по рекламным конструкциям</w:t>
      </w:r>
    </w:p>
    <w:p w:rsidR="00540AF1" w:rsidRDefault="00540AF1" w:rsidP="00540AF1">
      <w:pPr>
        <w:autoSpaceDE w:val="0"/>
        <w:autoSpaceDN w:val="0"/>
        <w:adjustRightInd w:val="0"/>
        <w:jc w:val="right"/>
        <w:rPr>
          <w:sz w:val="28"/>
          <w:szCs w:val="28"/>
        </w:rPr>
      </w:pPr>
    </w:p>
    <w:tbl>
      <w:tblPr>
        <w:tblW w:w="10590" w:type="dxa"/>
        <w:jc w:val="center"/>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6"/>
        <w:gridCol w:w="1567"/>
        <w:gridCol w:w="850"/>
        <w:gridCol w:w="851"/>
        <w:gridCol w:w="1134"/>
        <w:gridCol w:w="668"/>
        <w:gridCol w:w="629"/>
        <w:gridCol w:w="578"/>
        <w:gridCol w:w="1443"/>
        <w:gridCol w:w="1076"/>
        <w:gridCol w:w="1318"/>
      </w:tblGrid>
      <w:tr w:rsidR="00540AF1" w:rsidRPr="000747E4" w:rsidTr="00540AF1">
        <w:trPr>
          <w:trHeight w:val="1639"/>
          <w:jc w:val="center"/>
        </w:trPr>
        <w:tc>
          <w:tcPr>
            <w:tcW w:w="476" w:type="dxa"/>
            <w:tcBorders>
              <w:top w:val="single" w:sz="4" w:space="0" w:color="auto"/>
              <w:left w:val="single" w:sz="4" w:space="0" w:color="auto"/>
              <w:bottom w:val="single" w:sz="4" w:space="0" w:color="auto"/>
              <w:right w:val="single" w:sz="4" w:space="0" w:color="auto"/>
            </w:tcBorders>
          </w:tcPr>
          <w:p w:rsidR="00540AF1" w:rsidRPr="000747E4" w:rsidRDefault="00540AF1" w:rsidP="00540AF1">
            <w:pPr>
              <w:jc w:val="center"/>
              <w:rPr>
                <w:bCs/>
                <w:sz w:val="20"/>
                <w:szCs w:val="20"/>
              </w:rPr>
            </w:pPr>
            <w:r w:rsidRPr="000747E4">
              <w:rPr>
                <w:bCs/>
                <w:sz w:val="20"/>
                <w:szCs w:val="20"/>
              </w:rPr>
              <w:t>№ п\</w:t>
            </w:r>
            <w:proofErr w:type="gramStart"/>
            <w:r w:rsidRPr="000747E4">
              <w:rPr>
                <w:bCs/>
                <w:sz w:val="20"/>
                <w:szCs w:val="20"/>
              </w:rPr>
              <w:t>п</w:t>
            </w:r>
            <w:proofErr w:type="gramEnd"/>
          </w:p>
          <w:p w:rsidR="00540AF1" w:rsidRPr="000747E4" w:rsidRDefault="00540AF1" w:rsidP="00540AF1">
            <w:pPr>
              <w:jc w:val="center"/>
              <w:rPr>
                <w:sz w:val="20"/>
                <w:szCs w:val="20"/>
              </w:rPr>
            </w:pPr>
          </w:p>
        </w:tc>
        <w:tc>
          <w:tcPr>
            <w:tcW w:w="1567" w:type="dxa"/>
            <w:tcBorders>
              <w:top w:val="single" w:sz="4" w:space="0" w:color="auto"/>
              <w:left w:val="single" w:sz="4" w:space="0" w:color="auto"/>
              <w:bottom w:val="single" w:sz="4" w:space="0" w:color="auto"/>
              <w:right w:val="single" w:sz="4" w:space="0" w:color="auto"/>
            </w:tcBorders>
            <w:hideMark/>
          </w:tcPr>
          <w:p w:rsidR="00540AF1" w:rsidRPr="000747E4" w:rsidRDefault="00540AF1" w:rsidP="00540AF1">
            <w:pPr>
              <w:jc w:val="center"/>
              <w:rPr>
                <w:sz w:val="20"/>
                <w:szCs w:val="20"/>
              </w:rPr>
            </w:pPr>
            <w:r w:rsidRPr="000747E4">
              <w:rPr>
                <w:sz w:val="20"/>
                <w:szCs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rsidR="00540AF1" w:rsidRPr="000747E4" w:rsidRDefault="00540AF1" w:rsidP="00540AF1">
            <w:pPr>
              <w:jc w:val="center"/>
              <w:rPr>
                <w:sz w:val="20"/>
                <w:szCs w:val="20"/>
              </w:rPr>
            </w:pPr>
            <w:r w:rsidRPr="000747E4">
              <w:rPr>
                <w:sz w:val="20"/>
                <w:szCs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rsidR="00540AF1" w:rsidRPr="000747E4" w:rsidRDefault="00540AF1" w:rsidP="00540AF1">
            <w:pPr>
              <w:jc w:val="center"/>
              <w:rPr>
                <w:sz w:val="20"/>
                <w:szCs w:val="20"/>
              </w:rPr>
            </w:pPr>
            <w:r w:rsidRPr="000747E4">
              <w:rPr>
                <w:sz w:val="20"/>
                <w:szCs w:val="20"/>
              </w:rPr>
              <w:t>Вид РК</w:t>
            </w:r>
          </w:p>
        </w:tc>
        <w:tc>
          <w:tcPr>
            <w:tcW w:w="1134" w:type="dxa"/>
            <w:tcBorders>
              <w:top w:val="single" w:sz="4" w:space="0" w:color="auto"/>
              <w:left w:val="single" w:sz="4" w:space="0" w:color="auto"/>
              <w:bottom w:val="single" w:sz="4" w:space="0" w:color="auto"/>
              <w:right w:val="single" w:sz="4" w:space="0" w:color="auto"/>
            </w:tcBorders>
            <w:hideMark/>
          </w:tcPr>
          <w:p w:rsidR="00540AF1" w:rsidRPr="000747E4" w:rsidRDefault="00540AF1" w:rsidP="00540AF1">
            <w:pPr>
              <w:jc w:val="center"/>
              <w:rPr>
                <w:sz w:val="20"/>
                <w:szCs w:val="20"/>
              </w:rPr>
            </w:pPr>
            <w:r w:rsidRPr="000747E4">
              <w:rPr>
                <w:sz w:val="20"/>
                <w:szCs w:val="20"/>
              </w:rPr>
              <w:t>Тип РК</w:t>
            </w:r>
          </w:p>
        </w:tc>
        <w:tc>
          <w:tcPr>
            <w:tcW w:w="668" w:type="dxa"/>
            <w:tcBorders>
              <w:top w:val="single" w:sz="4" w:space="0" w:color="auto"/>
              <w:left w:val="single" w:sz="4" w:space="0" w:color="auto"/>
              <w:bottom w:val="single" w:sz="4" w:space="0" w:color="auto"/>
              <w:right w:val="single" w:sz="4" w:space="0" w:color="auto"/>
            </w:tcBorders>
            <w:hideMark/>
          </w:tcPr>
          <w:p w:rsidR="00540AF1" w:rsidRPr="000747E4" w:rsidRDefault="00540AF1" w:rsidP="00540AF1">
            <w:pPr>
              <w:jc w:val="center"/>
              <w:rPr>
                <w:sz w:val="20"/>
                <w:szCs w:val="20"/>
              </w:rPr>
            </w:pPr>
            <w:r w:rsidRPr="000747E4">
              <w:rPr>
                <w:sz w:val="20"/>
                <w:szCs w:val="20"/>
              </w:rPr>
              <w:t>Размер одной стороны РК</w:t>
            </w:r>
          </w:p>
        </w:tc>
        <w:tc>
          <w:tcPr>
            <w:tcW w:w="629" w:type="dxa"/>
            <w:tcBorders>
              <w:top w:val="single" w:sz="4" w:space="0" w:color="auto"/>
              <w:left w:val="single" w:sz="4" w:space="0" w:color="auto"/>
              <w:bottom w:val="single" w:sz="4" w:space="0" w:color="auto"/>
              <w:right w:val="single" w:sz="4" w:space="0" w:color="auto"/>
            </w:tcBorders>
            <w:hideMark/>
          </w:tcPr>
          <w:p w:rsidR="00540AF1" w:rsidRPr="000747E4" w:rsidRDefault="00540AF1" w:rsidP="00540AF1">
            <w:pPr>
              <w:jc w:val="center"/>
              <w:rPr>
                <w:sz w:val="20"/>
                <w:szCs w:val="20"/>
              </w:rPr>
            </w:pPr>
            <w:r w:rsidRPr="000747E4">
              <w:rPr>
                <w:sz w:val="20"/>
                <w:szCs w:val="20"/>
              </w:rPr>
              <w:t>Кол-во сторон РК</w:t>
            </w:r>
          </w:p>
        </w:tc>
        <w:tc>
          <w:tcPr>
            <w:tcW w:w="578" w:type="dxa"/>
            <w:tcBorders>
              <w:top w:val="single" w:sz="4" w:space="0" w:color="auto"/>
              <w:left w:val="single" w:sz="4" w:space="0" w:color="auto"/>
              <w:bottom w:val="single" w:sz="4" w:space="0" w:color="auto"/>
              <w:right w:val="single" w:sz="4" w:space="0" w:color="auto"/>
            </w:tcBorders>
            <w:hideMark/>
          </w:tcPr>
          <w:p w:rsidR="00540AF1" w:rsidRPr="000747E4" w:rsidRDefault="00540AF1" w:rsidP="00540AF1">
            <w:pPr>
              <w:jc w:val="center"/>
              <w:rPr>
                <w:sz w:val="20"/>
                <w:szCs w:val="20"/>
              </w:rPr>
            </w:pPr>
            <w:r w:rsidRPr="000747E4">
              <w:rPr>
                <w:sz w:val="20"/>
                <w:szCs w:val="20"/>
              </w:rPr>
              <w:t>Общая площадь РК</w:t>
            </w:r>
          </w:p>
        </w:tc>
        <w:tc>
          <w:tcPr>
            <w:tcW w:w="1443" w:type="dxa"/>
            <w:tcBorders>
              <w:top w:val="single" w:sz="4" w:space="0" w:color="auto"/>
              <w:left w:val="single" w:sz="4" w:space="0" w:color="auto"/>
              <w:bottom w:val="single" w:sz="4" w:space="0" w:color="auto"/>
              <w:right w:val="single" w:sz="4" w:space="0" w:color="auto"/>
            </w:tcBorders>
            <w:hideMark/>
          </w:tcPr>
          <w:p w:rsidR="00540AF1" w:rsidRPr="000747E4" w:rsidRDefault="00540AF1" w:rsidP="00540AF1">
            <w:pPr>
              <w:jc w:val="center"/>
              <w:rPr>
                <w:sz w:val="20"/>
                <w:szCs w:val="20"/>
              </w:rPr>
            </w:pPr>
            <w:r w:rsidRPr="000747E4">
              <w:rPr>
                <w:sz w:val="20"/>
                <w:szCs w:val="20"/>
              </w:rPr>
              <w:t xml:space="preserve">Технологические </w:t>
            </w:r>
            <w:proofErr w:type="spellStart"/>
            <w:r w:rsidRPr="000747E4">
              <w:rPr>
                <w:sz w:val="20"/>
                <w:szCs w:val="20"/>
              </w:rPr>
              <w:t>хар-ки</w:t>
            </w:r>
            <w:proofErr w:type="spellEnd"/>
            <w:r w:rsidRPr="000747E4">
              <w:rPr>
                <w:sz w:val="20"/>
                <w:szCs w:val="20"/>
              </w:rPr>
              <w:t xml:space="preserve"> РК</w:t>
            </w:r>
          </w:p>
        </w:tc>
        <w:tc>
          <w:tcPr>
            <w:tcW w:w="1076" w:type="dxa"/>
            <w:tcBorders>
              <w:top w:val="single" w:sz="4" w:space="0" w:color="auto"/>
              <w:left w:val="single" w:sz="4" w:space="0" w:color="auto"/>
              <w:bottom w:val="single" w:sz="4" w:space="0" w:color="auto"/>
              <w:right w:val="single" w:sz="4" w:space="0" w:color="auto"/>
            </w:tcBorders>
            <w:hideMark/>
          </w:tcPr>
          <w:p w:rsidR="00540AF1" w:rsidRPr="000747E4" w:rsidRDefault="00540AF1" w:rsidP="00540AF1">
            <w:pPr>
              <w:jc w:val="center"/>
              <w:rPr>
                <w:sz w:val="20"/>
                <w:szCs w:val="20"/>
              </w:rPr>
            </w:pPr>
            <w:r w:rsidRPr="000747E4">
              <w:rPr>
                <w:sz w:val="20"/>
                <w:szCs w:val="20"/>
              </w:rPr>
              <w:t>Срок действия договора</w:t>
            </w:r>
          </w:p>
        </w:tc>
        <w:tc>
          <w:tcPr>
            <w:tcW w:w="1318" w:type="dxa"/>
            <w:tcBorders>
              <w:top w:val="single" w:sz="4" w:space="0" w:color="auto"/>
              <w:left w:val="single" w:sz="4" w:space="0" w:color="auto"/>
              <w:bottom w:val="single" w:sz="4" w:space="0" w:color="auto"/>
              <w:right w:val="single" w:sz="4" w:space="0" w:color="auto"/>
            </w:tcBorders>
            <w:hideMark/>
          </w:tcPr>
          <w:p w:rsidR="00540AF1" w:rsidRPr="000747E4" w:rsidRDefault="00540AF1" w:rsidP="00540AF1">
            <w:pPr>
              <w:jc w:val="center"/>
              <w:rPr>
                <w:sz w:val="20"/>
                <w:szCs w:val="20"/>
              </w:rPr>
            </w:pPr>
            <w:r w:rsidRPr="000747E4">
              <w:rPr>
                <w:sz w:val="20"/>
                <w:szCs w:val="20"/>
              </w:rPr>
              <w:t>Годовой размер платы за установку и эксплуатацию РК, без НДС</w:t>
            </w:r>
          </w:p>
        </w:tc>
      </w:tr>
      <w:tr w:rsidR="000E19FA" w:rsidRPr="000747E4" w:rsidTr="00BE7BCF">
        <w:trPr>
          <w:jc w:val="center"/>
        </w:trPr>
        <w:tc>
          <w:tcPr>
            <w:tcW w:w="476" w:type="dxa"/>
            <w:vMerge w:val="restart"/>
            <w:tcBorders>
              <w:top w:val="single" w:sz="4" w:space="0" w:color="auto"/>
              <w:left w:val="single" w:sz="4" w:space="0" w:color="auto"/>
              <w:right w:val="single" w:sz="4" w:space="0" w:color="auto"/>
            </w:tcBorders>
          </w:tcPr>
          <w:p w:rsidR="000E19FA" w:rsidRDefault="000E19FA" w:rsidP="00540AF1">
            <w:pPr>
              <w:jc w:val="center"/>
              <w:rPr>
                <w:bCs/>
                <w:sz w:val="20"/>
                <w:szCs w:val="20"/>
              </w:rPr>
            </w:pPr>
          </w:p>
          <w:p w:rsidR="000E19FA" w:rsidRDefault="000E19FA" w:rsidP="00540AF1">
            <w:pPr>
              <w:jc w:val="center"/>
              <w:rPr>
                <w:bCs/>
                <w:sz w:val="20"/>
                <w:szCs w:val="20"/>
              </w:rPr>
            </w:pPr>
          </w:p>
          <w:p w:rsidR="000E19FA" w:rsidRPr="000747E4" w:rsidRDefault="000E19FA" w:rsidP="00540AF1">
            <w:pPr>
              <w:jc w:val="center"/>
              <w:rPr>
                <w:sz w:val="20"/>
                <w:szCs w:val="20"/>
              </w:rPr>
            </w:pPr>
            <w:r w:rsidRPr="000747E4">
              <w:rPr>
                <w:bCs/>
                <w:sz w:val="20"/>
                <w:szCs w:val="20"/>
              </w:rPr>
              <w:t>1</w:t>
            </w:r>
          </w:p>
        </w:tc>
        <w:tc>
          <w:tcPr>
            <w:tcW w:w="1567" w:type="dxa"/>
            <w:tcBorders>
              <w:top w:val="single" w:sz="4" w:space="0" w:color="auto"/>
              <w:left w:val="single" w:sz="4" w:space="0" w:color="auto"/>
              <w:bottom w:val="single" w:sz="4" w:space="0" w:color="auto"/>
              <w:right w:val="single" w:sz="4" w:space="0" w:color="auto"/>
            </w:tcBorders>
          </w:tcPr>
          <w:p w:rsidR="000E19FA" w:rsidRPr="009C2F4E" w:rsidRDefault="000E19FA" w:rsidP="00BE7BCF">
            <w:pPr>
              <w:jc w:val="both"/>
              <w:rPr>
                <w:sz w:val="20"/>
                <w:szCs w:val="20"/>
              </w:rPr>
            </w:pPr>
            <w:r w:rsidRPr="009C2F4E">
              <w:rPr>
                <w:sz w:val="20"/>
                <w:szCs w:val="20"/>
              </w:rPr>
              <w:t>Московская область, г. Котельники, МКАД 12 км +430 м, внешняя сторона</w:t>
            </w:r>
          </w:p>
        </w:tc>
        <w:tc>
          <w:tcPr>
            <w:tcW w:w="850" w:type="dxa"/>
            <w:tcBorders>
              <w:top w:val="single" w:sz="4" w:space="0" w:color="auto"/>
              <w:left w:val="single" w:sz="4" w:space="0" w:color="auto"/>
              <w:bottom w:val="single" w:sz="4" w:space="0" w:color="auto"/>
              <w:right w:val="single" w:sz="4" w:space="0" w:color="auto"/>
            </w:tcBorders>
          </w:tcPr>
          <w:p w:rsidR="000E19FA" w:rsidRPr="009C2F4E" w:rsidRDefault="000E19FA" w:rsidP="00BE7BCF">
            <w:pPr>
              <w:jc w:val="center"/>
              <w:rPr>
                <w:sz w:val="20"/>
                <w:szCs w:val="20"/>
              </w:rPr>
            </w:pPr>
          </w:p>
          <w:p w:rsidR="000E19FA" w:rsidRPr="00A165EC" w:rsidRDefault="000E19FA" w:rsidP="00BE7BCF">
            <w:pPr>
              <w:jc w:val="both"/>
              <w:rPr>
                <w:sz w:val="20"/>
                <w:szCs w:val="20"/>
              </w:rPr>
            </w:pPr>
          </w:p>
          <w:p w:rsidR="000E19FA" w:rsidRPr="009C2F4E" w:rsidRDefault="000E19FA" w:rsidP="00BE7BCF">
            <w:pPr>
              <w:jc w:val="both"/>
              <w:rPr>
                <w:sz w:val="20"/>
                <w:szCs w:val="20"/>
              </w:rPr>
            </w:pPr>
            <w:r w:rsidRPr="009C2F4E">
              <w:rPr>
                <w:sz w:val="20"/>
                <w:szCs w:val="20"/>
              </w:rPr>
              <w:t>108</w:t>
            </w:r>
          </w:p>
        </w:tc>
        <w:tc>
          <w:tcPr>
            <w:tcW w:w="851" w:type="dxa"/>
            <w:tcBorders>
              <w:top w:val="single" w:sz="4" w:space="0" w:color="auto"/>
              <w:left w:val="single" w:sz="4" w:space="0" w:color="auto"/>
              <w:bottom w:val="single" w:sz="4" w:space="0" w:color="auto"/>
              <w:right w:val="single" w:sz="4" w:space="0" w:color="auto"/>
            </w:tcBorders>
            <w:vAlign w:val="center"/>
          </w:tcPr>
          <w:p w:rsidR="000E19FA" w:rsidRPr="009C2F4E" w:rsidRDefault="000E19FA" w:rsidP="00BE7BCF">
            <w:pPr>
              <w:jc w:val="both"/>
              <w:rPr>
                <w:sz w:val="20"/>
                <w:szCs w:val="20"/>
              </w:rPr>
            </w:pPr>
            <w:r w:rsidRPr="009C2F4E">
              <w:rPr>
                <w:sz w:val="20"/>
                <w:szCs w:val="20"/>
              </w:rPr>
              <w:t>ЩОС</w:t>
            </w:r>
          </w:p>
        </w:tc>
        <w:tc>
          <w:tcPr>
            <w:tcW w:w="1134" w:type="dxa"/>
            <w:tcBorders>
              <w:top w:val="single" w:sz="4" w:space="0" w:color="auto"/>
              <w:left w:val="single" w:sz="4" w:space="0" w:color="auto"/>
              <w:bottom w:val="single" w:sz="4" w:space="0" w:color="auto"/>
              <w:right w:val="single" w:sz="4" w:space="0" w:color="auto"/>
            </w:tcBorders>
          </w:tcPr>
          <w:p w:rsidR="000E19FA" w:rsidRPr="009C2F4E" w:rsidRDefault="000E19FA" w:rsidP="00BE7BCF">
            <w:pPr>
              <w:jc w:val="both"/>
              <w:rPr>
                <w:sz w:val="20"/>
                <w:szCs w:val="20"/>
              </w:rPr>
            </w:pPr>
            <w:r w:rsidRPr="009C2F4E">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rsidR="000E19FA" w:rsidRPr="009C2F4E" w:rsidRDefault="000E19FA" w:rsidP="00BE7BCF">
            <w:pPr>
              <w:jc w:val="center"/>
              <w:rPr>
                <w:sz w:val="20"/>
                <w:szCs w:val="20"/>
              </w:rPr>
            </w:pPr>
            <w:r w:rsidRPr="009C2F4E">
              <w:rPr>
                <w:sz w:val="20"/>
                <w:szCs w:val="20"/>
              </w:rPr>
              <w:t>5х15</w:t>
            </w:r>
          </w:p>
        </w:tc>
        <w:tc>
          <w:tcPr>
            <w:tcW w:w="629" w:type="dxa"/>
            <w:tcBorders>
              <w:top w:val="single" w:sz="4" w:space="0" w:color="auto"/>
              <w:left w:val="single" w:sz="4" w:space="0" w:color="auto"/>
              <w:bottom w:val="single" w:sz="4" w:space="0" w:color="auto"/>
              <w:right w:val="single" w:sz="4" w:space="0" w:color="auto"/>
            </w:tcBorders>
            <w:vAlign w:val="center"/>
          </w:tcPr>
          <w:p w:rsidR="000E19FA" w:rsidRPr="009C2F4E" w:rsidRDefault="000E19FA" w:rsidP="00BE7BCF">
            <w:pPr>
              <w:jc w:val="center"/>
              <w:rPr>
                <w:sz w:val="20"/>
                <w:szCs w:val="20"/>
              </w:rPr>
            </w:pPr>
            <w:r w:rsidRPr="009C2F4E">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rsidR="000E19FA" w:rsidRPr="009C2F4E" w:rsidRDefault="000E19FA" w:rsidP="00BE7BCF">
            <w:pPr>
              <w:tabs>
                <w:tab w:val="center" w:pos="246"/>
              </w:tabs>
              <w:rPr>
                <w:sz w:val="20"/>
                <w:szCs w:val="20"/>
              </w:rPr>
            </w:pPr>
            <w:r w:rsidRPr="009C2F4E">
              <w:rPr>
                <w:sz w:val="20"/>
                <w:szCs w:val="20"/>
              </w:rPr>
              <w:t>150</w:t>
            </w:r>
          </w:p>
        </w:tc>
        <w:tc>
          <w:tcPr>
            <w:tcW w:w="1443" w:type="dxa"/>
            <w:tcBorders>
              <w:top w:val="single" w:sz="4" w:space="0" w:color="auto"/>
              <w:left w:val="single" w:sz="4" w:space="0" w:color="auto"/>
              <w:bottom w:val="single" w:sz="4" w:space="0" w:color="auto"/>
              <w:right w:val="single" w:sz="4" w:space="0" w:color="auto"/>
            </w:tcBorders>
            <w:vAlign w:val="center"/>
          </w:tcPr>
          <w:p w:rsidR="000E19FA" w:rsidRPr="009C2F4E" w:rsidRDefault="000E19FA" w:rsidP="00BE7BCF">
            <w:pPr>
              <w:jc w:val="center"/>
              <w:rPr>
                <w:sz w:val="20"/>
                <w:szCs w:val="20"/>
              </w:rPr>
            </w:pPr>
            <w:proofErr w:type="spellStart"/>
            <w:r w:rsidRPr="009C2F4E">
              <w:rPr>
                <w:color w:val="000000"/>
                <w:sz w:val="20"/>
                <w:szCs w:val="20"/>
              </w:rPr>
              <w:t>суперсайт</w:t>
            </w:r>
            <w:proofErr w:type="spellEnd"/>
            <w:r>
              <w:rPr>
                <w:color w:val="000000"/>
                <w:sz w:val="20"/>
                <w:szCs w:val="20"/>
              </w:rPr>
              <w:t xml:space="preserve"> (внешний подсвет)</w:t>
            </w:r>
          </w:p>
        </w:tc>
        <w:tc>
          <w:tcPr>
            <w:tcW w:w="1076" w:type="dxa"/>
            <w:tcBorders>
              <w:top w:val="single" w:sz="4" w:space="0" w:color="auto"/>
              <w:left w:val="single" w:sz="4" w:space="0" w:color="auto"/>
              <w:bottom w:val="single" w:sz="4" w:space="0" w:color="auto"/>
              <w:right w:val="single" w:sz="4" w:space="0" w:color="auto"/>
            </w:tcBorders>
          </w:tcPr>
          <w:p w:rsidR="000E19FA" w:rsidRDefault="000E19FA" w:rsidP="00BE7BCF">
            <w:pPr>
              <w:jc w:val="both"/>
              <w:rPr>
                <w:sz w:val="20"/>
                <w:szCs w:val="20"/>
              </w:rPr>
            </w:pPr>
          </w:p>
          <w:p w:rsidR="000E19FA" w:rsidRDefault="000E19FA" w:rsidP="00BE7BCF">
            <w:pPr>
              <w:jc w:val="both"/>
              <w:rPr>
                <w:sz w:val="20"/>
                <w:szCs w:val="20"/>
              </w:rPr>
            </w:pPr>
          </w:p>
          <w:p w:rsidR="000E19FA" w:rsidRPr="009C2F4E" w:rsidRDefault="000E19FA" w:rsidP="00BE7BCF">
            <w:pPr>
              <w:jc w:val="center"/>
              <w:rPr>
                <w:sz w:val="20"/>
                <w:szCs w:val="20"/>
              </w:rPr>
            </w:pPr>
            <w:r>
              <w:rPr>
                <w:sz w:val="20"/>
                <w:szCs w:val="20"/>
              </w:rPr>
              <w:t>5 лет</w:t>
            </w:r>
          </w:p>
        </w:tc>
        <w:tc>
          <w:tcPr>
            <w:tcW w:w="1318" w:type="dxa"/>
            <w:tcBorders>
              <w:top w:val="single" w:sz="4" w:space="0" w:color="auto"/>
              <w:left w:val="single" w:sz="4" w:space="0" w:color="auto"/>
              <w:bottom w:val="single" w:sz="4" w:space="0" w:color="auto"/>
              <w:right w:val="single" w:sz="4" w:space="0" w:color="auto"/>
            </w:tcBorders>
          </w:tcPr>
          <w:p w:rsidR="000E19FA" w:rsidRDefault="000E19FA" w:rsidP="00BE7BCF">
            <w:pPr>
              <w:jc w:val="center"/>
              <w:rPr>
                <w:b/>
                <w:sz w:val="20"/>
                <w:szCs w:val="20"/>
                <w:lang w:val="en-US"/>
              </w:rPr>
            </w:pPr>
          </w:p>
          <w:p w:rsidR="000E19FA" w:rsidRDefault="000E19FA" w:rsidP="00BE7BCF">
            <w:pPr>
              <w:jc w:val="center"/>
              <w:rPr>
                <w:b/>
                <w:sz w:val="20"/>
                <w:szCs w:val="20"/>
                <w:lang w:val="en-US"/>
              </w:rPr>
            </w:pPr>
          </w:p>
          <w:p w:rsidR="000E19FA" w:rsidRPr="000E19FA" w:rsidRDefault="000E19FA" w:rsidP="00BE7BCF">
            <w:pPr>
              <w:jc w:val="center"/>
              <w:rPr>
                <w:sz w:val="20"/>
                <w:szCs w:val="20"/>
              </w:rPr>
            </w:pPr>
            <w:r w:rsidRPr="000E19FA">
              <w:rPr>
                <w:sz w:val="20"/>
                <w:szCs w:val="20"/>
                <w:lang w:val="en-US"/>
              </w:rPr>
              <w:t>1 125 000</w:t>
            </w:r>
          </w:p>
        </w:tc>
      </w:tr>
      <w:tr w:rsidR="00540AF1" w:rsidRPr="000747E4" w:rsidTr="00540AF1">
        <w:trPr>
          <w:jc w:val="center"/>
        </w:trPr>
        <w:tc>
          <w:tcPr>
            <w:tcW w:w="476" w:type="dxa"/>
            <w:vMerge/>
            <w:tcBorders>
              <w:left w:val="single" w:sz="4" w:space="0" w:color="auto"/>
              <w:bottom w:val="single" w:sz="4" w:space="0" w:color="auto"/>
              <w:right w:val="single" w:sz="4" w:space="0" w:color="auto"/>
            </w:tcBorders>
          </w:tcPr>
          <w:p w:rsidR="00540AF1" w:rsidRPr="007917C3" w:rsidRDefault="00540AF1" w:rsidP="00540AF1">
            <w:pPr>
              <w:autoSpaceDE w:val="0"/>
              <w:autoSpaceDN w:val="0"/>
              <w:adjustRightInd w:val="0"/>
              <w:jc w:val="center"/>
              <w:rPr>
                <w:b/>
                <w:szCs w:val="28"/>
              </w:rPr>
            </w:pPr>
          </w:p>
        </w:tc>
        <w:tc>
          <w:tcPr>
            <w:tcW w:w="10114" w:type="dxa"/>
            <w:gridSpan w:val="10"/>
            <w:tcBorders>
              <w:top w:val="single" w:sz="4" w:space="0" w:color="auto"/>
              <w:left w:val="single" w:sz="4" w:space="0" w:color="auto"/>
              <w:bottom w:val="single" w:sz="4" w:space="0" w:color="auto"/>
              <w:right w:val="single" w:sz="4" w:space="0" w:color="auto"/>
            </w:tcBorders>
          </w:tcPr>
          <w:p w:rsidR="00540AF1" w:rsidRPr="007917C3" w:rsidRDefault="00540AF1" w:rsidP="00540AF1">
            <w:pPr>
              <w:autoSpaceDE w:val="0"/>
              <w:autoSpaceDN w:val="0"/>
              <w:adjustRightInd w:val="0"/>
              <w:jc w:val="center"/>
              <w:rPr>
                <w:b/>
                <w:szCs w:val="28"/>
              </w:rPr>
            </w:pPr>
            <w:r w:rsidRPr="007917C3">
              <w:rPr>
                <w:b/>
                <w:szCs w:val="28"/>
              </w:rPr>
              <w:t>Расчет по РК:</w:t>
            </w:r>
          </w:p>
          <w:p w:rsidR="00540AF1" w:rsidRPr="000747E4" w:rsidRDefault="00540AF1" w:rsidP="00540AF1">
            <w:pPr>
              <w:jc w:val="center"/>
              <w:rPr>
                <w:sz w:val="20"/>
                <w:szCs w:val="20"/>
              </w:rPr>
            </w:pPr>
            <w:r w:rsidRPr="007917C3">
              <w:rPr>
                <w:b/>
                <w:szCs w:val="28"/>
              </w:rPr>
              <w:t>2500*</w:t>
            </w:r>
            <w:r>
              <w:rPr>
                <w:b/>
                <w:szCs w:val="28"/>
              </w:rPr>
              <w:t>150</w:t>
            </w:r>
            <w:r w:rsidRPr="007917C3">
              <w:rPr>
                <w:b/>
                <w:szCs w:val="28"/>
              </w:rPr>
              <w:t>*0,</w:t>
            </w:r>
            <w:r>
              <w:rPr>
                <w:b/>
                <w:szCs w:val="28"/>
              </w:rPr>
              <w:t>6</w:t>
            </w:r>
            <w:r w:rsidRPr="007917C3">
              <w:rPr>
                <w:b/>
                <w:szCs w:val="28"/>
              </w:rPr>
              <w:t>*1*</w:t>
            </w:r>
            <w:r>
              <w:rPr>
                <w:b/>
                <w:szCs w:val="28"/>
              </w:rPr>
              <w:t>1</w:t>
            </w:r>
            <w:r w:rsidRPr="007917C3">
              <w:rPr>
                <w:b/>
                <w:szCs w:val="28"/>
              </w:rPr>
              <w:t>*</w:t>
            </w:r>
            <w:r>
              <w:rPr>
                <w:b/>
                <w:szCs w:val="28"/>
              </w:rPr>
              <w:t>5</w:t>
            </w:r>
            <w:r w:rsidRPr="007917C3">
              <w:rPr>
                <w:b/>
                <w:szCs w:val="28"/>
              </w:rPr>
              <w:t xml:space="preserve">= </w:t>
            </w:r>
            <w:r>
              <w:rPr>
                <w:b/>
                <w:szCs w:val="28"/>
              </w:rPr>
              <w:t>1 125 000</w:t>
            </w:r>
            <w:r w:rsidRPr="007917C3">
              <w:rPr>
                <w:b/>
                <w:szCs w:val="28"/>
              </w:rPr>
              <w:t xml:space="preserve"> (П)</w:t>
            </w:r>
          </w:p>
        </w:tc>
      </w:tr>
      <w:tr w:rsidR="000E19FA" w:rsidRPr="000747E4" w:rsidTr="00BE7BCF">
        <w:trPr>
          <w:jc w:val="center"/>
        </w:trPr>
        <w:tc>
          <w:tcPr>
            <w:tcW w:w="476" w:type="dxa"/>
            <w:vMerge w:val="restart"/>
            <w:tcBorders>
              <w:top w:val="single" w:sz="4" w:space="0" w:color="auto"/>
              <w:left w:val="single" w:sz="4" w:space="0" w:color="auto"/>
              <w:right w:val="single" w:sz="4" w:space="0" w:color="auto"/>
            </w:tcBorders>
          </w:tcPr>
          <w:p w:rsidR="000E19FA" w:rsidRDefault="000E19FA" w:rsidP="00540AF1">
            <w:pPr>
              <w:jc w:val="center"/>
              <w:rPr>
                <w:bCs/>
                <w:sz w:val="20"/>
                <w:szCs w:val="20"/>
              </w:rPr>
            </w:pPr>
          </w:p>
          <w:p w:rsidR="000E19FA" w:rsidRDefault="000E19FA" w:rsidP="00540AF1">
            <w:pPr>
              <w:jc w:val="center"/>
              <w:rPr>
                <w:bCs/>
                <w:sz w:val="20"/>
                <w:szCs w:val="20"/>
              </w:rPr>
            </w:pPr>
          </w:p>
          <w:p w:rsidR="000E19FA" w:rsidRPr="000747E4" w:rsidRDefault="000E19FA" w:rsidP="00540AF1">
            <w:pPr>
              <w:jc w:val="center"/>
              <w:rPr>
                <w:sz w:val="20"/>
                <w:szCs w:val="20"/>
              </w:rPr>
            </w:pPr>
            <w:r w:rsidRPr="000747E4">
              <w:rPr>
                <w:bCs/>
                <w:sz w:val="20"/>
                <w:szCs w:val="20"/>
              </w:rPr>
              <w:t>2</w:t>
            </w:r>
          </w:p>
        </w:tc>
        <w:tc>
          <w:tcPr>
            <w:tcW w:w="1567" w:type="dxa"/>
            <w:tcBorders>
              <w:top w:val="single" w:sz="4" w:space="0" w:color="auto"/>
              <w:left w:val="single" w:sz="4" w:space="0" w:color="auto"/>
              <w:bottom w:val="single" w:sz="4" w:space="0" w:color="auto"/>
              <w:right w:val="single" w:sz="4" w:space="0" w:color="auto"/>
            </w:tcBorders>
            <w:vAlign w:val="center"/>
          </w:tcPr>
          <w:p w:rsidR="000E19FA" w:rsidRPr="00A65AEA" w:rsidRDefault="000E19FA" w:rsidP="00BE7BCF">
            <w:pPr>
              <w:jc w:val="center"/>
              <w:rPr>
                <w:sz w:val="20"/>
                <w:szCs w:val="20"/>
              </w:rPr>
            </w:pPr>
            <w:r w:rsidRPr="00A65AEA">
              <w:rPr>
                <w:sz w:val="20"/>
                <w:szCs w:val="20"/>
              </w:rPr>
              <w:t>Дзержинское шоссе 2 км 590 м, слева</w:t>
            </w:r>
          </w:p>
        </w:tc>
        <w:tc>
          <w:tcPr>
            <w:tcW w:w="850" w:type="dxa"/>
            <w:tcBorders>
              <w:top w:val="single" w:sz="4" w:space="0" w:color="auto"/>
              <w:left w:val="single" w:sz="4" w:space="0" w:color="auto"/>
              <w:bottom w:val="single" w:sz="4" w:space="0" w:color="auto"/>
              <w:right w:val="single" w:sz="4" w:space="0" w:color="auto"/>
            </w:tcBorders>
            <w:vAlign w:val="center"/>
          </w:tcPr>
          <w:p w:rsidR="000E19FA" w:rsidRPr="00A65AEA" w:rsidRDefault="000E19FA" w:rsidP="00BE7BCF">
            <w:pPr>
              <w:jc w:val="center"/>
              <w:rPr>
                <w:sz w:val="20"/>
                <w:szCs w:val="20"/>
              </w:rPr>
            </w:pPr>
            <w:r w:rsidRPr="00A65AEA">
              <w:rPr>
                <w:sz w:val="20"/>
                <w:szCs w:val="20"/>
              </w:rPr>
              <w:t>25м</w:t>
            </w:r>
          </w:p>
        </w:tc>
        <w:tc>
          <w:tcPr>
            <w:tcW w:w="851" w:type="dxa"/>
            <w:tcBorders>
              <w:top w:val="single" w:sz="4" w:space="0" w:color="auto"/>
              <w:left w:val="single" w:sz="4" w:space="0" w:color="auto"/>
              <w:bottom w:val="single" w:sz="4" w:space="0" w:color="auto"/>
              <w:right w:val="single" w:sz="4" w:space="0" w:color="auto"/>
            </w:tcBorders>
            <w:vAlign w:val="center"/>
          </w:tcPr>
          <w:p w:rsidR="000E19FA" w:rsidRPr="00A65AEA" w:rsidRDefault="000E19FA" w:rsidP="00BE7BCF">
            <w:pPr>
              <w:jc w:val="center"/>
              <w:rPr>
                <w:sz w:val="20"/>
                <w:szCs w:val="20"/>
              </w:rPr>
            </w:pPr>
            <w:r w:rsidRPr="00A65AEA">
              <w:rPr>
                <w:sz w:val="20"/>
                <w:szCs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rsidR="000E19FA" w:rsidRPr="00A65AEA" w:rsidRDefault="000E19FA" w:rsidP="00BE7BCF">
            <w:pPr>
              <w:jc w:val="center"/>
              <w:rPr>
                <w:sz w:val="20"/>
                <w:szCs w:val="20"/>
              </w:rPr>
            </w:pPr>
            <w:r w:rsidRPr="00A65AEA">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rsidR="000E19FA" w:rsidRPr="00A65AEA" w:rsidRDefault="000E19FA" w:rsidP="00BE7BCF">
            <w:pPr>
              <w:jc w:val="center"/>
              <w:rPr>
                <w:sz w:val="20"/>
                <w:szCs w:val="20"/>
              </w:rPr>
            </w:pPr>
            <w:r w:rsidRPr="00A65AEA">
              <w:rPr>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rsidR="000E19FA" w:rsidRPr="00A65AEA" w:rsidRDefault="000E19FA" w:rsidP="00BE7BCF">
            <w:pPr>
              <w:jc w:val="center"/>
              <w:rPr>
                <w:sz w:val="20"/>
                <w:szCs w:val="20"/>
              </w:rPr>
            </w:pPr>
            <w:r w:rsidRPr="00A65AEA">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rsidR="000E19FA" w:rsidRPr="00A65AEA" w:rsidRDefault="000E19FA" w:rsidP="00BE7BCF">
            <w:pPr>
              <w:tabs>
                <w:tab w:val="center" w:pos="246"/>
              </w:tabs>
              <w:jc w:val="center"/>
              <w:rPr>
                <w:sz w:val="20"/>
                <w:szCs w:val="20"/>
              </w:rPr>
            </w:pPr>
            <w:r w:rsidRPr="00A65AEA">
              <w:rPr>
                <w:sz w:val="20"/>
                <w:szCs w:val="20"/>
              </w:rPr>
              <w:t>36</w:t>
            </w:r>
          </w:p>
        </w:tc>
        <w:tc>
          <w:tcPr>
            <w:tcW w:w="1443" w:type="dxa"/>
            <w:tcBorders>
              <w:top w:val="single" w:sz="4" w:space="0" w:color="auto"/>
              <w:left w:val="single" w:sz="4" w:space="0" w:color="auto"/>
              <w:bottom w:val="single" w:sz="4" w:space="0" w:color="auto"/>
              <w:right w:val="single" w:sz="4" w:space="0" w:color="auto"/>
            </w:tcBorders>
            <w:vAlign w:val="center"/>
          </w:tcPr>
          <w:p w:rsidR="000E19FA" w:rsidRPr="00A65AEA" w:rsidRDefault="000E19FA" w:rsidP="00BE7BCF">
            <w:pPr>
              <w:jc w:val="center"/>
              <w:rPr>
                <w:sz w:val="20"/>
                <w:szCs w:val="20"/>
              </w:rPr>
            </w:pPr>
            <w:r w:rsidRPr="00A65AEA">
              <w:rPr>
                <w:sz w:val="20"/>
                <w:szCs w:val="20"/>
              </w:rPr>
              <w:t>Щит стационарный с внешним подсветом</w:t>
            </w:r>
          </w:p>
        </w:tc>
        <w:tc>
          <w:tcPr>
            <w:tcW w:w="1076" w:type="dxa"/>
            <w:tcBorders>
              <w:top w:val="single" w:sz="4" w:space="0" w:color="auto"/>
              <w:left w:val="single" w:sz="4" w:space="0" w:color="auto"/>
              <w:bottom w:val="single" w:sz="4" w:space="0" w:color="auto"/>
              <w:right w:val="single" w:sz="4" w:space="0" w:color="auto"/>
            </w:tcBorders>
            <w:vAlign w:val="center"/>
          </w:tcPr>
          <w:p w:rsidR="000E19FA" w:rsidRPr="00A65AEA" w:rsidRDefault="000E19FA" w:rsidP="00BE7BCF">
            <w:pPr>
              <w:jc w:val="center"/>
              <w:rPr>
                <w:sz w:val="20"/>
                <w:szCs w:val="20"/>
              </w:rPr>
            </w:pPr>
            <w:r>
              <w:rPr>
                <w:sz w:val="20"/>
                <w:szCs w:val="20"/>
              </w:rPr>
              <w:t>5 лет</w:t>
            </w:r>
          </w:p>
        </w:tc>
        <w:tc>
          <w:tcPr>
            <w:tcW w:w="1318" w:type="dxa"/>
            <w:tcBorders>
              <w:top w:val="single" w:sz="4" w:space="0" w:color="auto"/>
              <w:left w:val="single" w:sz="4" w:space="0" w:color="auto"/>
              <w:bottom w:val="single" w:sz="4" w:space="0" w:color="auto"/>
              <w:right w:val="single" w:sz="4" w:space="0" w:color="auto"/>
            </w:tcBorders>
            <w:vAlign w:val="center"/>
          </w:tcPr>
          <w:p w:rsidR="000E19FA" w:rsidRPr="00A65AEA" w:rsidRDefault="000E19FA" w:rsidP="00BE7BCF">
            <w:pPr>
              <w:jc w:val="center"/>
              <w:rPr>
                <w:sz w:val="20"/>
                <w:szCs w:val="20"/>
              </w:rPr>
            </w:pPr>
            <w:r w:rsidRPr="00A65AEA">
              <w:rPr>
                <w:sz w:val="20"/>
                <w:szCs w:val="20"/>
              </w:rPr>
              <w:t>216000</w:t>
            </w:r>
          </w:p>
        </w:tc>
      </w:tr>
      <w:tr w:rsidR="00540AF1" w:rsidRPr="000747E4" w:rsidTr="00540AF1">
        <w:trPr>
          <w:jc w:val="center"/>
        </w:trPr>
        <w:tc>
          <w:tcPr>
            <w:tcW w:w="476" w:type="dxa"/>
            <w:vMerge/>
            <w:tcBorders>
              <w:left w:val="single" w:sz="4" w:space="0" w:color="auto"/>
              <w:bottom w:val="single" w:sz="4" w:space="0" w:color="auto"/>
              <w:right w:val="single" w:sz="4" w:space="0" w:color="auto"/>
            </w:tcBorders>
          </w:tcPr>
          <w:p w:rsidR="00540AF1" w:rsidRPr="007917C3" w:rsidRDefault="00540AF1" w:rsidP="00540AF1">
            <w:pPr>
              <w:autoSpaceDE w:val="0"/>
              <w:autoSpaceDN w:val="0"/>
              <w:adjustRightInd w:val="0"/>
              <w:jc w:val="center"/>
              <w:rPr>
                <w:b/>
                <w:szCs w:val="28"/>
              </w:rPr>
            </w:pPr>
          </w:p>
        </w:tc>
        <w:tc>
          <w:tcPr>
            <w:tcW w:w="10114" w:type="dxa"/>
            <w:gridSpan w:val="10"/>
            <w:tcBorders>
              <w:top w:val="single" w:sz="4" w:space="0" w:color="auto"/>
              <w:left w:val="single" w:sz="4" w:space="0" w:color="auto"/>
              <w:bottom w:val="single" w:sz="4" w:space="0" w:color="auto"/>
              <w:right w:val="single" w:sz="4" w:space="0" w:color="auto"/>
            </w:tcBorders>
          </w:tcPr>
          <w:p w:rsidR="00540AF1" w:rsidRPr="007917C3" w:rsidRDefault="00540AF1" w:rsidP="00540AF1">
            <w:pPr>
              <w:autoSpaceDE w:val="0"/>
              <w:autoSpaceDN w:val="0"/>
              <w:adjustRightInd w:val="0"/>
              <w:jc w:val="center"/>
              <w:rPr>
                <w:b/>
                <w:szCs w:val="28"/>
              </w:rPr>
            </w:pPr>
            <w:r w:rsidRPr="007917C3">
              <w:rPr>
                <w:b/>
                <w:szCs w:val="28"/>
              </w:rPr>
              <w:t>Расчет по РК:</w:t>
            </w:r>
          </w:p>
          <w:p w:rsidR="00540AF1" w:rsidRPr="000747E4" w:rsidRDefault="00540AF1" w:rsidP="00540AF1">
            <w:pPr>
              <w:jc w:val="center"/>
              <w:rPr>
                <w:sz w:val="20"/>
                <w:szCs w:val="20"/>
              </w:rPr>
            </w:pPr>
            <w:r w:rsidRPr="007917C3">
              <w:rPr>
                <w:b/>
                <w:szCs w:val="28"/>
              </w:rPr>
              <w:t>2500*</w:t>
            </w:r>
            <w:r>
              <w:rPr>
                <w:b/>
                <w:szCs w:val="28"/>
              </w:rPr>
              <w:t>36</w:t>
            </w:r>
            <w:r w:rsidRPr="007917C3">
              <w:rPr>
                <w:b/>
                <w:szCs w:val="28"/>
              </w:rPr>
              <w:t>*0,8*1*</w:t>
            </w:r>
            <w:r>
              <w:rPr>
                <w:b/>
                <w:szCs w:val="28"/>
              </w:rPr>
              <w:t>1</w:t>
            </w:r>
            <w:r w:rsidRPr="007917C3">
              <w:rPr>
                <w:b/>
                <w:szCs w:val="28"/>
              </w:rPr>
              <w:t xml:space="preserve">*3= </w:t>
            </w:r>
            <w:r>
              <w:rPr>
                <w:b/>
                <w:szCs w:val="28"/>
              </w:rPr>
              <w:t>216 000</w:t>
            </w:r>
            <w:r w:rsidRPr="007917C3">
              <w:rPr>
                <w:b/>
                <w:szCs w:val="28"/>
              </w:rPr>
              <w:t xml:space="preserve"> (П)</w:t>
            </w:r>
          </w:p>
        </w:tc>
      </w:tr>
      <w:tr w:rsidR="000E19FA" w:rsidRPr="000747E4" w:rsidTr="00540AF1">
        <w:trPr>
          <w:jc w:val="center"/>
        </w:trPr>
        <w:tc>
          <w:tcPr>
            <w:tcW w:w="476" w:type="dxa"/>
            <w:vMerge w:val="restart"/>
            <w:tcBorders>
              <w:top w:val="single" w:sz="4" w:space="0" w:color="auto"/>
              <w:left w:val="single" w:sz="4" w:space="0" w:color="auto"/>
              <w:right w:val="single" w:sz="4" w:space="0" w:color="auto"/>
            </w:tcBorders>
          </w:tcPr>
          <w:p w:rsidR="000E19FA" w:rsidRDefault="000E19FA" w:rsidP="00540AF1">
            <w:pPr>
              <w:jc w:val="center"/>
              <w:rPr>
                <w:bCs/>
                <w:sz w:val="20"/>
                <w:szCs w:val="20"/>
              </w:rPr>
            </w:pPr>
          </w:p>
          <w:p w:rsidR="000E19FA" w:rsidRDefault="000E19FA" w:rsidP="00540AF1">
            <w:pPr>
              <w:jc w:val="center"/>
              <w:rPr>
                <w:bCs/>
                <w:sz w:val="20"/>
                <w:szCs w:val="20"/>
              </w:rPr>
            </w:pPr>
          </w:p>
          <w:p w:rsidR="000E19FA" w:rsidRPr="000747E4" w:rsidRDefault="000E19FA" w:rsidP="00540AF1">
            <w:pPr>
              <w:jc w:val="center"/>
              <w:rPr>
                <w:sz w:val="20"/>
                <w:szCs w:val="20"/>
              </w:rPr>
            </w:pPr>
            <w:r w:rsidRPr="000747E4">
              <w:rPr>
                <w:bCs/>
                <w:sz w:val="20"/>
                <w:szCs w:val="20"/>
              </w:rPr>
              <w:t>3</w:t>
            </w:r>
          </w:p>
        </w:tc>
        <w:tc>
          <w:tcPr>
            <w:tcW w:w="1567" w:type="dxa"/>
            <w:tcBorders>
              <w:top w:val="single" w:sz="4" w:space="0" w:color="auto"/>
              <w:left w:val="single" w:sz="4" w:space="0" w:color="auto"/>
              <w:bottom w:val="single" w:sz="4" w:space="0" w:color="auto"/>
              <w:right w:val="single" w:sz="4" w:space="0" w:color="auto"/>
            </w:tcBorders>
            <w:vAlign w:val="center"/>
          </w:tcPr>
          <w:p w:rsidR="000E19FA" w:rsidRPr="00620CE3" w:rsidRDefault="000E19FA" w:rsidP="00BE7BCF">
            <w:pPr>
              <w:jc w:val="center"/>
              <w:rPr>
                <w:sz w:val="20"/>
                <w:szCs w:val="20"/>
              </w:rPr>
            </w:pPr>
            <w:r w:rsidRPr="00620CE3">
              <w:rPr>
                <w:sz w:val="20"/>
                <w:szCs w:val="20"/>
              </w:rPr>
              <w:t xml:space="preserve">Дзержинское шоссе 1 км </w:t>
            </w:r>
            <w:r>
              <w:rPr>
                <w:sz w:val="20"/>
                <w:szCs w:val="20"/>
              </w:rPr>
              <w:t>750</w:t>
            </w:r>
            <w:r w:rsidRPr="00620CE3">
              <w:rPr>
                <w:sz w:val="20"/>
                <w:szCs w:val="20"/>
              </w:rPr>
              <w:t xml:space="preserve"> м, с</w:t>
            </w:r>
            <w:r>
              <w:rPr>
                <w:sz w:val="20"/>
                <w:szCs w:val="20"/>
              </w:rPr>
              <w:t>лева</w:t>
            </w:r>
          </w:p>
        </w:tc>
        <w:tc>
          <w:tcPr>
            <w:tcW w:w="850" w:type="dxa"/>
            <w:tcBorders>
              <w:top w:val="single" w:sz="4" w:space="0" w:color="auto"/>
              <w:left w:val="single" w:sz="4" w:space="0" w:color="auto"/>
              <w:bottom w:val="single" w:sz="4" w:space="0" w:color="auto"/>
              <w:right w:val="single" w:sz="4" w:space="0" w:color="auto"/>
            </w:tcBorders>
            <w:vAlign w:val="center"/>
          </w:tcPr>
          <w:p w:rsidR="000E19FA" w:rsidRPr="00620CE3" w:rsidRDefault="000E19FA" w:rsidP="00BE7BCF">
            <w:pPr>
              <w:jc w:val="center"/>
              <w:rPr>
                <w:sz w:val="20"/>
                <w:szCs w:val="20"/>
              </w:rPr>
            </w:pPr>
            <w:r w:rsidRPr="00620CE3">
              <w:rPr>
                <w:sz w:val="20"/>
                <w:szCs w:val="20"/>
              </w:rPr>
              <w:t>1</w:t>
            </w:r>
            <w:r>
              <w:rPr>
                <w:sz w:val="20"/>
                <w:szCs w:val="20"/>
              </w:rPr>
              <w:t>2</w:t>
            </w:r>
            <w:r w:rsidRPr="00620CE3">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rsidR="000E19FA" w:rsidRPr="00620CE3" w:rsidRDefault="000E19FA" w:rsidP="00BE7BCF">
            <w:pPr>
              <w:jc w:val="center"/>
              <w:rPr>
                <w:sz w:val="20"/>
                <w:szCs w:val="20"/>
              </w:rPr>
            </w:pPr>
            <w:r w:rsidRPr="00620CE3">
              <w:rPr>
                <w:sz w:val="20"/>
                <w:szCs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rsidR="000E19FA" w:rsidRPr="00620CE3" w:rsidRDefault="000E19FA" w:rsidP="00BE7BCF">
            <w:pPr>
              <w:jc w:val="center"/>
              <w:rPr>
                <w:sz w:val="20"/>
                <w:szCs w:val="20"/>
              </w:rPr>
            </w:pPr>
            <w:r w:rsidRPr="00620CE3">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rsidR="000E19FA" w:rsidRPr="00620CE3" w:rsidRDefault="000E19FA" w:rsidP="00BE7BCF">
            <w:pPr>
              <w:jc w:val="center"/>
              <w:rPr>
                <w:sz w:val="20"/>
                <w:szCs w:val="20"/>
              </w:rPr>
            </w:pPr>
            <w:r w:rsidRPr="00620CE3">
              <w:rPr>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rsidR="000E19FA" w:rsidRPr="00620CE3" w:rsidRDefault="000E19FA" w:rsidP="00BE7BCF">
            <w:pPr>
              <w:jc w:val="center"/>
              <w:rPr>
                <w:sz w:val="20"/>
                <w:szCs w:val="20"/>
              </w:rPr>
            </w:pPr>
            <w:r w:rsidRPr="00620CE3">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rsidR="000E19FA" w:rsidRPr="00620CE3" w:rsidRDefault="000E19FA" w:rsidP="00BE7BCF">
            <w:pPr>
              <w:jc w:val="center"/>
              <w:rPr>
                <w:sz w:val="20"/>
                <w:szCs w:val="20"/>
              </w:rPr>
            </w:pPr>
            <w:r w:rsidRPr="00620CE3">
              <w:rPr>
                <w:sz w:val="20"/>
                <w:szCs w:val="20"/>
              </w:rPr>
              <w:t>36</w:t>
            </w:r>
          </w:p>
        </w:tc>
        <w:tc>
          <w:tcPr>
            <w:tcW w:w="1443" w:type="dxa"/>
            <w:tcBorders>
              <w:top w:val="single" w:sz="4" w:space="0" w:color="auto"/>
              <w:left w:val="single" w:sz="4" w:space="0" w:color="auto"/>
              <w:bottom w:val="single" w:sz="4" w:space="0" w:color="auto"/>
              <w:right w:val="single" w:sz="4" w:space="0" w:color="auto"/>
            </w:tcBorders>
            <w:vAlign w:val="center"/>
          </w:tcPr>
          <w:p w:rsidR="000E19FA" w:rsidRPr="00620CE3" w:rsidRDefault="000E19FA" w:rsidP="00BE7BCF">
            <w:pPr>
              <w:jc w:val="center"/>
              <w:rPr>
                <w:sz w:val="20"/>
                <w:szCs w:val="20"/>
              </w:rPr>
            </w:pPr>
            <w:r w:rsidRPr="00620CE3">
              <w:rPr>
                <w:sz w:val="20"/>
                <w:szCs w:val="20"/>
              </w:rPr>
              <w:t>Щит с внутренним подсветом</w:t>
            </w:r>
          </w:p>
        </w:tc>
        <w:tc>
          <w:tcPr>
            <w:tcW w:w="1076" w:type="dxa"/>
            <w:tcBorders>
              <w:top w:val="single" w:sz="4" w:space="0" w:color="auto"/>
              <w:left w:val="single" w:sz="4" w:space="0" w:color="auto"/>
              <w:bottom w:val="single" w:sz="4" w:space="0" w:color="auto"/>
              <w:right w:val="single" w:sz="4" w:space="0" w:color="auto"/>
            </w:tcBorders>
          </w:tcPr>
          <w:p w:rsidR="000E19FA" w:rsidRDefault="000E19FA" w:rsidP="00BE7BCF">
            <w:pPr>
              <w:jc w:val="center"/>
              <w:rPr>
                <w:sz w:val="20"/>
                <w:szCs w:val="20"/>
              </w:rPr>
            </w:pPr>
          </w:p>
          <w:p w:rsidR="000E19FA" w:rsidRDefault="000E19FA" w:rsidP="00BE7BCF">
            <w:pPr>
              <w:jc w:val="center"/>
            </w:pPr>
            <w:r>
              <w:rPr>
                <w:sz w:val="20"/>
                <w:szCs w:val="20"/>
              </w:rPr>
              <w:t>7</w:t>
            </w:r>
            <w:r w:rsidRPr="006C3B40">
              <w:rPr>
                <w:sz w:val="20"/>
                <w:szCs w:val="20"/>
              </w:rPr>
              <w:t xml:space="preserve"> лет</w:t>
            </w:r>
          </w:p>
        </w:tc>
        <w:tc>
          <w:tcPr>
            <w:tcW w:w="1318" w:type="dxa"/>
            <w:tcBorders>
              <w:top w:val="single" w:sz="4" w:space="0" w:color="auto"/>
              <w:left w:val="single" w:sz="4" w:space="0" w:color="auto"/>
              <w:bottom w:val="single" w:sz="4" w:space="0" w:color="auto"/>
              <w:right w:val="single" w:sz="4" w:space="0" w:color="auto"/>
            </w:tcBorders>
            <w:vAlign w:val="center"/>
          </w:tcPr>
          <w:p w:rsidR="000E19FA" w:rsidRPr="00620CE3" w:rsidRDefault="000E19FA" w:rsidP="00BE7BCF">
            <w:pPr>
              <w:jc w:val="center"/>
              <w:rPr>
                <w:sz w:val="20"/>
                <w:szCs w:val="20"/>
              </w:rPr>
            </w:pPr>
            <w:r w:rsidRPr="00620CE3">
              <w:rPr>
                <w:sz w:val="20"/>
                <w:szCs w:val="20"/>
              </w:rPr>
              <w:t>172800</w:t>
            </w:r>
          </w:p>
        </w:tc>
      </w:tr>
      <w:tr w:rsidR="00540AF1" w:rsidRPr="000747E4" w:rsidTr="00540AF1">
        <w:trPr>
          <w:jc w:val="center"/>
        </w:trPr>
        <w:tc>
          <w:tcPr>
            <w:tcW w:w="476" w:type="dxa"/>
            <w:vMerge/>
            <w:tcBorders>
              <w:left w:val="single" w:sz="4" w:space="0" w:color="auto"/>
              <w:bottom w:val="single" w:sz="4" w:space="0" w:color="auto"/>
              <w:right w:val="single" w:sz="4" w:space="0" w:color="auto"/>
            </w:tcBorders>
          </w:tcPr>
          <w:p w:rsidR="00540AF1" w:rsidRPr="007917C3" w:rsidRDefault="00540AF1" w:rsidP="00540AF1">
            <w:pPr>
              <w:autoSpaceDE w:val="0"/>
              <w:autoSpaceDN w:val="0"/>
              <w:adjustRightInd w:val="0"/>
              <w:jc w:val="center"/>
              <w:rPr>
                <w:b/>
                <w:szCs w:val="28"/>
              </w:rPr>
            </w:pPr>
          </w:p>
        </w:tc>
        <w:tc>
          <w:tcPr>
            <w:tcW w:w="10114" w:type="dxa"/>
            <w:gridSpan w:val="10"/>
            <w:tcBorders>
              <w:top w:val="single" w:sz="4" w:space="0" w:color="auto"/>
              <w:left w:val="single" w:sz="4" w:space="0" w:color="auto"/>
              <w:bottom w:val="single" w:sz="4" w:space="0" w:color="auto"/>
            </w:tcBorders>
          </w:tcPr>
          <w:p w:rsidR="000E19FA" w:rsidRDefault="000E19FA" w:rsidP="000E19FA">
            <w:pPr>
              <w:jc w:val="center"/>
              <w:rPr>
                <w:b/>
                <w:szCs w:val="28"/>
              </w:rPr>
            </w:pPr>
            <w:r w:rsidRPr="007917C3">
              <w:rPr>
                <w:b/>
                <w:szCs w:val="28"/>
              </w:rPr>
              <w:t>Расчет по РК:</w:t>
            </w:r>
          </w:p>
          <w:p w:rsidR="00540AF1" w:rsidRPr="000747E4" w:rsidRDefault="000E19FA" w:rsidP="000E19FA">
            <w:pPr>
              <w:jc w:val="center"/>
              <w:rPr>
                <w:sz w:val="20"/>
                <w:szCs w:val="20"/>
              </w:rPr>
            </w:pPr>
            <w:r w:rsidRPr="007917C3">
              <w:rPr>
                <w:b/>
                <w:szCs w:val="28"/>
              </w:rPr>
              <w:t>2500*</w:t>
            </w:r>
            <w:r>
              <w:rPr>
                <w:b/>
                <w:szCs w:val="28"/>
              </w:rPr>
              <w:t>36</w:t>
            </w:r>
            <w:r w:rsidRPr="007917C3">
              <w:rPr>
                <w:b/>
                <w:szCs w:val="28"/>
              </w:rPr>
              <w:t>*0,8*1*0,</w:t>
            </w:r>
            <w:r>
              <w:rPr>
                <w:b/>
                <w:szCs w:val="28"/>
              </w:rPr>
              <w:t>8</w:t>
            </w:r>
            <w:r w:rsidRPr="007917C3">
              <w:rPr>
                <w:b/>
                <w:szCs w:val="28"/>
              </w:rPr>
              <w:t xml:space="preserve">*3= </w:t>
            </w:r>
            <w:r>
              <w:rPr>
                <w:b/>
                <w:szCs w:val="28"/>
              </w:rPr>
              <w:t>172</w:t>
            </w:r>
            <w:r w:rsidRPr="007917C3">
              <w:rPr>
                <w:b/>
                <w:szCs w:val="28"/>
              </w:rPr>
              <w:t> 800 (П)</w:t>
            </w:r>
          </w:p>
        </w:tc>
      </w:tr>
      <w:tr w:rsidR="000E19FA" w:rsidRPr="000747E4" w:rsidTr="00BE7BCF">
        <w:trPr>
          <w:jc w:val="center"/>
        </w:trPr>
        <w:tc>
          <w:tcPr>
            <w:tcW w:w="476" w:type="dxa"/>
            <w:vMerge w:val="restart"/>
            <w:tcBorders>
              <w:top w:val="single" w:sz="4" w:space="0" w:color="auto"/>
              <w:left w:val="single" w:sz="4" w:space="0" w:color="auto"/>
              <w:right w:val="single" w:sz="4" w:space="0" w:color="auto"/>
            </w:tcBorders>
          </w:tcPr>
          <w:p w:rsidR="000E19FA" w:rsidRDefault="000E19FA" w:rsidP="00540AF1">
            <w:pPr>
              <w:jc w:val="center"/>
              <w:rPr>
                <w:bCs/>
                <w:sz w:val="20"/>
                <w:szCs w:val="20"/>
              </w:rPr>
            </w:pPr>
          </w:p>
          <w:p w:rsidR="000E19FA" w:rsidRPr="000747E4" w:rsidRDefault="000E19FA" w:rsidP="00540AF1">
            <w:pPr>
              <w:jc w:val="center"/>
              <w:rPr>
                <w:sz w:val="20"/>
                <w:szCs w:val="20"/>
              </w:rPr>
            </w:pPr>
            <w:r w:rsidRPr="000747E4">
              <w:rPr>
                <w:bCs/>
                <w:sz w:val="20"/>
                <w:szCs w:val="20"/>
              </w:rPr>
              <w:t>4</w:t>
            </w:r>
          </w:p>
        </w:tc>
        <w:tc>
          <w:tcPr>
            <w:tcW w:w="1567" w:type="dxa"/>
            <w:tcBorders>
              <w:top w:val="single" w:sz="4" w:space="0" w:color="auto"/>
              <w:left w:val="single" w:sz="4" w:space="0" w:color="auto"/>
              <w:bottom w:val="single" w:sz="4" w:space="0" w:color="auto"/>
              <w:right w:val="single" w:sz="4" w:space="0" w:color="auto"/>
            </w:tcBorders>
            <w:vAlign w:val="center"/>
          </w:tcPr>
          <w:p w:rsidR="000E19FA" w:rsidRPr="00620CE3" w:rsidRDefault="000E19FA" w:rsidP="00BE7BCF">
            <w:pPr>
              <w:jc w:val="center"/>
              <w:rPr>
                <w:sz w:val="20"/>
                <w:szCs w:val="20"/>
              </w:rPr>
            </w:pPr>
            <w:r w:rsidRPr="00620CE3">
              <w:rPr>
                <w:sz w:val="20"/>
                <w:szCs w:val="20"/>
              </w:rPr>
              <w:t xml:space="preserve">Дзержинское шоссе 1 км </w:t>
            </w:r>
            <w:r>
              <w:rPr>
                <w:sz w:val="20"/>
                <w:szCs w:val="20"/>
              </w:rPr>
              <w:t>2</w:t>
            </w:r>
            <w:r w:rsidRPr="00620CE3">
              <w:rPr>
                <w:sz w:val="20"/>
                <w:szCs w:val="20"/>
              </w:rPr>
              <w:t>70 м, с</w:t>
            </w:r>
            <w:r>
              <w:rPr>
                <w:sz w:val="20"/>
                <w:szCs w:val="20"/>
              </w:rPr>
              <w:t>лева</w:t>
            </w:r>
          </w:p>
        </w:tc>
        <w:tc>
          <w:tcPr>
            <w:tcW w:w="850" w:type="dxa"/>
            <w:tcBorders>
              <w:top w:val="single" w:sz="4" w:space="0" w:color="auto"/>
              <w:left w:val="single" w:sz="4" w:space="0" w:color="auto"/>
              <w:bottom w:val="single" w:sz="4" w:space="0" w:color="auto"/>
              <w:right w:val="single" w:sz="4" w:space="0" w:color="auto"/>
            </w:tcBorders>
            <w:vAlign w:val="center"/>
          </w:tcPr>
          <w:p w:rsidR="000E19FA" w:rsidRPr="00620CE3" w:rsidRDefault="000E19FA" w:rsidP="00BE7BCF">
            <w:pPr>
              <w:jc w:val="center"/>
              <w:rPr>
                <w:sz w:val="20"/>
                <w:szCs w:val="20"/>
              </w:rPr>
            </w:pPr>
            <w:r>
              <w:rPr>
                <w:sz w:val="20"/>
                <w:szCs w:val="20"/>
              </w:rPr>
              <w:t>7</w:t>
            </w:r>
            <w:r w:rsidRPr="00620CE3">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rsidR="000E19FA" w:rsidRPr="00620CE3" w:rsidRDefault="000E19FA" w:rsidP="00BE7BCF">
            <w:pPr>
              <w:jc w:val="center"/>
              <w:rPr>
                <w:sz w:val="20"/>
                <w:szCs w:val="20"/>
              </w:rPr>
            </w:pPr>
            <w:r w:rsidRPr="00620CE3">
              <w:rPr>
                <w:sz w:val="20"/>
                <w:szCs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rsidR="000E19FA" w:rsidRPr="00620CE3" w:rsidRDefault="000E19FA" w:rsidP="00BE7BCF">
            <w:pPr>
              <w:jc w:val="center"/>
              <w:rPr>
                <w:sz w:val="20"/>
                <w:szCs w:val="20"/>
              </w:rPr>
            </w:pPr>
            <w:r w:rsidRPr="00620CE3">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rsidR="000E19FA" w:rsidRPr="00620CE3" w:rsidRDefault="000E19FA" w:rsidP="00BE7BCF">
            <w:pPr>
              <w:jc w:val="center"/>
              <w:rPr>
                <w:sz w:val="20"/>
                <w:szCs w:val="20"/>
              </w:rPr>
            </w:pPr>
            <w:r w:rsidRPr="00620CE3">
              <w:rPr>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rsidR="000E19FA" w:rsidRPr="00620CE3" w:rsidRDefault="000E19FA" w:rsidP="00BE7BCF">
            <w:pPr>
              <w:jc w:val="center"/>
              <w:rPr>
                <w:sz w:val="20"/>
                <w:szCs w:val="20"/>
              </w:rPr>
            </w:pPr>
            <w:r w:rsidRPr="00620CE3">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rsidR="000E19FA" w:rsidRPr="00620CE3" w:rsidRDefault="000E19FA" w:rsidP="00BE7BCF">
            <w:pPr>
              <w:jc w:val="center"/>
              <w:rPr>
                <w:sz w:val="20"/>
                <w:szCs w:val="20"/>
              </w:rPr>
            </w:pPr>
            <w:r w:rsidRPr="00620CE3">
              <w:rPr>
                <w:sz w:val="20"/>
                <w:szCs w:val="20"/>
              </w:rPr>
              <w:t>36</w:t>
            </w:r>
          </w:p>
        </w:tc>
        <w:tc>
          <w:tcPr>
            <w:tcW w:w="1443" w:type="dxa"/>
            <w:tcBorders>
              <w:top w:val="single" w:sz="4" w:space="0" w:color="auto"/>
              <w:left w:val="single" w:sz="4" w:space="0" w:color="auto"/>
              <w:bottom w:val="single" w:sz="4" w:space="0" w:color="auto"/>
              <w:right w:val="single" w:sz="4" w:space="0" w:color="auto"/>
            </w:tcBorders>
            <w:vAlign w:val="center"/>
          </w:tcPr>
          <w:p w:rsidR="000E19FA" w:rsidRPr="00620CE3" w:rsidRDefault="000E19FA" w:rsidP="00BE7BCF">
            <w:pPr>
              <w:jc w:val="center"/>
              <w:rPr>
                <w:sz w:val="20"/>
                <w:szCs w:val="20"/>
              </w:rPr>
            </w:pPr>
            <w:r w:rsidRPr="00620CE3">
              <w:rPr>
                <w:sz w:val="20"/>
                <w:szCs w:val="20"/>
              </w:rPr>
              <w:t>Щит с внутренним подсветом</w:t>
            </w:r>
          </w:p>
        </w:tc>
        <w:tc>
          <w:tcPr>
            <w:tcW w:w="1076" w:type="dxa"/>
            <w:tcBorders>
              <w:top w:val="single" w:sz="4" w:space="0" w:color="auto"/>
              <w:left w:val="single" w:sz="4" w:space="0" w:color="auto"/>
              <w:bottom w:val="single" w:sz="4" w:space="0" w:color="auto"/>
              <w:right w:val="single" w:sz="4" w:space="0" w:color="auto"/>
            </w:tcBorders>
          </w:tcPr>
          <w:p w:rsidR="000E19FA" w:rsidRDefault="000E19FA" w:rsidP="00BE7BCF">
            <w:pPr>
              <w:jc w:val="center"/>
              <w:rPr>
                <w:sz w:val="20"/>
                <w:szCs w:val="20"/>
              </w:rPr>
            </w:pPr>
          </w:p>
          <w:p w:rsidR="000E19FA" w:rsidRDefault="000E19FA" w:rsidP="00BE7BCF">
            <w:pPr>
              <w:jc w:val="center"/>
            </w:pPr>
            <w:r>
              <w:rPr>
                <w:sz w:val="20"/>
                <w:szCs w:val="20"/>
              </w:rPr>
              <w:t>7</w:t>
            </w:r>
            <w:r w:rsidRPr="006C3B40">
              <w:rPr>
                <w:sz w:val="20"/>
                <w:szCs w:val="20"/>
              </w:rPr>
              <w:t xml:space="preserve"> лет</w:t>
            </w:r>
          </w:p>
        </w:tc>
        <w:tc>
          <w:tcPr>
            <w:tcW w:w="1318" w:type="dxa"/>
            <w:tcBorders>
              <w:top w:val="single" w:sz="4" w:space="0" w:color="auto"/>
              <w:left w:val="single" w:sz="4" w:space="0" w:color="auto"/>
              <w:bottom w:val="single" w:sz="4" w:space="0" w:color="auto"/>
              <w:right w:val="single" w:sz="4" w:space="0" w:color="auto"/>
            </w:tcBorders>
            <w:vAlign w:val="center"/>
          </w:tcPr>
          <w:p w:rsidR="000E19FA" w:rsidRPr="00620CE3" w:rsidRDefault="000E19FA" w:rsidP="00BE7BCF">
            <w:pPr>
              <w:jc w:val="center"/>
              <w:rPr>
                <w:sz w:val="20"/>
                <w:szCs w:val="20"/>
              </w:rPr>
            </w:pPr>
            <w:r w:rsidRPr="00620CE3">
              <w:rPr>
                <w:sz w:val="20"/>
                <w:szCs w:val="20"/>
              </w:rPr>
              <w:t>172800</w:t>
            </w:r>
          </w:p>
        </w:tc>
      </w:tr>
      <w:tr w:rsidR="00540AF1" w:rsidRPr="000747E4" w:rsidTr="00540AF1">
        <w:trPr>
          <w:jc w:val="center"/>
        </w:trPr>
        <w:tc>
          <w:tcPr>
            <w:tcW w:w="476" w:type="dxa"/>
            <w:vMerge/>
            <w:tcBorders>
              <w:left w:val="single" w:sz="4" w:space="0" w:color="auto"/>
              <w:bottom w:val="single" w:sz="4" w:space="0" w:color="auto"/>
              <w:right w:val="single" w:sz="4" w:space="0" w:color="auto"/>
            </w:tcBorders>
          </w:tcPr>
          <w:p w:rsidR="00540AF1" w:rsidRPr="000747E4" w:rsidRDefault="00540AF1" w:rsidP="00540AF1">
            <w:pPr>
              <w:jc w:val="center"/>
              <w:rPr>
                <w:bCs/>
                <w:sz w:val="20"/>
                <w:szCs w:val="20"/>
              </w:rPr>
            </w:pPr>
          </w:p>
        </w:tc>
        <w:tc>
          <w:tcPr>
            <w:tcW w:w="10114" w:type="dxa"/>
            <w:gridSpan w:val="10"/>
            <w:tcBorders>
              <w:top w:val="single" w:sz="4" w:space="0" w:color="auto"/>
              <w:left w:val="single" w:sz="4" w:space="0" w:color="auto"/>
              <w:bottom w:val="single" w:sz="4" w:space="0" w:color="auto"/>
              <w:right w:val="single" w:sz="4" w:space="0" w:color="auto"/>
            </w:tcBorders>
          </w:tcPr>
          <w:p w:rsidR="00540AF1" w:rsidRDefault="00540AF1" w:rsidP="00540AF1">
            <w:pPr>
              <w:jc w:val="center"/>
              <w:rPr>
                <w:b/>
                <w:szCs w:val="28"/>
              </w:rPr>
            </w:pPr>
            <w:r w:rsidRPr="007917C3">
              <w:rPr>
                <w:b/>
                <w:szCs w:val="28"/>
              </w:rPr>
              <w:t>Расчет по РК:</w:t>
            </w:r>
          </w:p>
          <w:p w:rsidR="00540AF1" w:rsidRPr="000747E4" w:rsidRDefault="00540AF1" w:rsidP="00540AF1">
            <w:pPr>
              <w:jc w:val="center"/>
              <w:rPr>
                <w:sz w:val="20"/>
                <w:szCs w:val="20"/>
              </w:rPr>
            </w:pPr>
            <w:r w:rsidRPr="007917C3">
              <w:rPr>
                <w:b/>
                <w:szCs w:val="28"/>
              </w:rPr>
              <w:t>2500*</w:t>
            </w:r>
            <w:r>
              <w:rPr>
                <w:b/>
                <w:szCs w:val="28"/>
              </w:rPr>
              <w:t>36</w:t>
            </w:r>
            <w:r w:rsidRPr="007917C3">
              <w:rPr>
                <w:b/>
                <w:szCs w:val="28"/>
              </w:rPr>
              <w:t>*0,8*1*0,</w:t>
            </w:r>
            <w:r>
              <w:rPr>
                <w:b/>
                <w:szCs w:val="28"/>
              </w:rPr>
              <w:t>8</w:t>
            </w:r>
            <w:r w:rsidRPr="007917C3">
              <w:rPr>
                <w:b/>
                <w:szCs w:val="28"/>
              </w:rPr>
              <w:t xml:space="preserve">*3= </w:t>
            </w:r>
            <w:r>
              <w:rPr>
                <w:b/>
                <w:szCs w:val="28"/>
              </w:rPr>
              <w:t>172</w:t>
            </w:r>
            <w:r w:rsidRPr="007917C3">
              <w:rPr>
                <w:b/>
                <w:szCs w:val="28"/>
              </w:rPr>
              <w:t> 800 (П)</w:t>
            </w:r>
          </w:p>
        </w:tc>
      </w:tr>
      <w:tr w:rsidR="000E19FA" w:rsidRPr="000747E4" w:rsidTr="00540AF1">
        <w:trPr>
          <w:jc w:val="center"/>
        </w:trPr>
        <w:tc>
          <w:tcPr>
            <w:tcW w:w="476" w:type="dxa"/>
            <w:vMerge w:val="restart"/>
            <w:tcBorders>
              <w:top w:val="single" w:sz="4" w:space="0" w:color="auto"/>
              <w:left w:val="single" w:sz="4" w:space="0" w:color="auto"/>
              <w:right w:val="single" w:sz="4" w:space="0" w:color="auto"/>
            </w:tcBorders>
          </w:tcPr>
          <w:p w:rsidR="000E19FA" w:rsidRDefault="000E19FA" w:rsidP="00540AF1">
            <w:pPr>
              <w:jc w:val="center"/>
              <w:rPr>
                <w:bCs/>
                <w:sz w:val="20"/>
                <w:szCs w:val="20"/>
              </w:rPr>
            </w:pPr>
          </w:p>
          <w:p w:rsidR="000E19FA" w:rsidRDefault="000E19FA" w:rsidP="00540AF1">
            <w:pPr>
              <w:jc w:val="center"/>
              <w:rPr>
                <w:bCs/>
                <w:sz w:val="20"/>
                <w:szCs w:val="20"/>
              </w:rPr>
            </w:pPr>
          </w:p>
          <w:p w:rsidR="000E19FA" w:rsidRDefault="000E19FA" w:rsidP="00540AF1">
            <w:pPr>
              <w:jc w:val="center"/>
              <w:rPr>
                <w:bCs/>
                <w:sz w:val="20"/>
                <w:szCs w:val="20"/>
              </w:rPr>
            </w:pPr>
          </w:p>
          <w:p w:rsidR="000E19FA" w:rsidRPr="000747E4" w:rsidRDefault="000E19FA" w:rsidP="00540AF1">
            <w:pPr>
              <w:jc w:val="center"/>
              <w:rPr>
                <w:sz w:val="20"/>
                <w:szCs w:val="20"/>
              </w:rPr>
            </w:pPr>
            <w:r w:rsidRPr="000747E4">
              <w:rPr>
                <w:bCs/>
                <w:sz w:val="20"/>
                <w:szCs w:val="20"/>
              </w:rPr>
              <w:t>5</w:t>
            </w:r>
          </w:p>
        </w:tc>
        <w:tc>
          <w:tcPr>
            <w:tcW w:w="1567" w:type="dxa"/>
            <w:tcBorders>
              <w:top w:val="single" w:sz="4" w:space="0" w:color="auto"/>
              <w:left w:val="single" w:sz="4" w:space="0" w:color="auto"/>
              <w:bottom w:val="single" w:sz="4" w:space="0" w:color="auto"/>
              <w:right w:val="single" w:sz="4" w:space="0" w:color="auto"/>
            </w:tcBorders>
            <w:vAlign w:val="center"/>
          </w:tcPr>
          <w:p w:rsidR="000E19FA" w:rsidRPr="00A65AEA" w:rsidRDefault="000E19FA" w:rsidP="00BE7BCF">
            <w:pPr>
              <w:jc w:val="center"/>
              <w:rPr>
                <w:sz w:val="20"/>
                <w:szCs w:val="20"/>
              </w:rPr>
            </w:pPr>
            <w:r>
              <w:rPr>
                <w:sz w:val="20"/>
                <w:szCs w:val="20"/>
              </w:rPr>
              <w:t>Дзержинское шоссе 0</w:t>
            </w:r>
            <w:r w:rsidRPr="00A65AEA">
              <w:rPr>
                <w:sz w:val="20"/>
                <w:szCs w:val="20"/>
              </w:rPr>
              <w:t xml:space="preserve"> км </w:t>
            </w:r>
            <w:r>
              <w:rPr>
                <w:sz w:val="20"/>
                <w:szCs w:val="20"/>
              </w:rPr>
              <w:t>120</w:t>
            </w:r>
            <w:r w:rsidRPr="00A65AEA">
              <w:rPr>
                <w:sz w:val="20"/>
                <w:szCs w:val="20"/>
              </w:rPr>
              <w:t xml:space="preserve"> м, слева</w:t>
            </w:r>
          </w:p>
        </w:tc>
        <w:tc>
          <w:tcPr>
            <w:tcW w:w="850" w:type="dxa"/>
            <w:tcBorders>
              <w:top w:val="single" w:sz="4" w:space="0" w:color="auto"/>
              <w:left w:val="single" w:sz="4" w:space="0" w:color="auto"/>
              <w:bottom w:val="single" w:sz="4" w:space="0" w:color="auto"/>
              <w:right w:val="single" w:sz="4" w:space="0" w:color="auto"/>
            </w:tcBorders>
            <w:vAlign w:val="center"/>
          </w:tcPr>
          <w:p w:rsidR="000E19FA" w:rsidRPr="00A65AEA" w:rsidRDefault="000E19FA" w:rsidP="00BE7BCF">
            <w:pPr>
              <w:jc w:val="center"/>
              <w:rPr>
                <w:sz w:val="20"/>
                <w:szCs w:val="20"/>
              </w:rPr>
            </w:pPr>
            <w:r w:rsidRPr="00A65AEA">
              <w:rPr>
                <w:sz w:val="20"/>
                <w:szCs w:val="20"/>
              </w:rPr>
              <w:t>2м</w:t>
            </w:r>
          </w:p>
        </w:tc>
        <w:tc>
          <w:tcPr>
            <w:tcW w:w="851" w:type="dxa"/>
            <w:tcBorders>
              <w:top w:val="single" w:sz="4" w:space="0" w:color="auto"/>
              <w:left w:val="single" w:sz="4" w:space="0" w:color="auto"/>
              <w:bottom w:val="single" w:sz="4" w:space="0" w:color="auto"/>
              <w:right w:val="single" w:sz="4" w:space="0" w:color="auto"/>
            </w:tcBorders>
            <w:vAlign w:val="center"/>
          </w:tcPr>
          <w:p w:rsidR="000E19FA" w:rsidRPr="00A65AEA" w:rsidRDefault="000E19FA" w:rsidP="00BE7BCF">
            <w:pPr>
              <w:jc w:val="center"/>
              <w:rPr>
                <w:sz w:val="20"/>
                <w:szCs w:val="20"/>
              </w:rPr>
            </w:pPr>
            <w:r w:rsidRPr="00A65AEA">
              <w:rPr>
                <w:sz w:val="20"/>
                <w:szCs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rsidR="000E19FA" w:rsidRPr="00A65AEA" w:rsidRDefault="000E19FA" w:rsidP="00BE7BCF">
            <w:pPr>
              <w:jc w:val="center"/>
              <w:rPr>
                <w:sz w:val="20"/>
                <w:szCs w:val="20"/>
              </w:rPr>
            </w:pPr>
            <w:r w:rsidRPr="00A65AEA">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rsidR="000E19FA" w:rsidRPr="00A65AEA" w:rsidRDefault="000E19FA" w:rsidP="00BE7BCF">
            <w:pPr>
              <w:jc w:val="center"/>
              <w:rPr>
                <w:sz w:val="20"/>
                <w:szCs w:val="20"/>
              </w:rPr>
            </w:pPr>
            <w:r w:rsidRPr="00A65AEA">
              <w:rPr>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rsidR="000E19FA" w:rsidRPr="00A65AEA" w:rsidRDefault="000E19FA" w:rsidP="00BE7BCF">
            <w:pPr>
              <w:jc w:val="center"/>
              <w:rPr>
                <w:sz w:val="20"/>
                <w:szCs w:val="20"/>
              </w:rPr>
            </w:pPr>
            <w:r w:rsidRPr="00A65AEA">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rsidR="000E19FA" w:rsidRPr="00A65AEA" w:rsidRDefault="000E19FA" w:rsidP="00BE7BCF">
            <w:pPr>
              <w:tabs>
                <w:tab w:val="center" w:pos="246"/>
              </w:tabs>
              <w:jc w:val="center"/>
              <w:rPr>
                <w:sz w:val="20"/>
                <w:szCs w:val="20"/>
              </w:rPr>
            </w:pPr>
            <w:r w:rsidRPr="00A65AEA">
              <w:rPr>
                <w:sz w:val="20"/>
                <w:szCs w:val="20"/>
              </w:rPr>
              <w:t>36</w:t>
            </w:r>
          </w:p>
        </w:tc>
        <w:tc>
          <w:tcPr>
            <w:tcW w:w="1443" w:type="dxa"/>
            <w:tcBorders>
              <w:top w:val="single" w:sz="4" w:space="0" w:color="auto"/>
              <w:left w:val="single" w:sz="4" w:space="0" w:color="auto"/>
              <w:bottom w:val="single" w:sz="4" w:space="0" w:color="auto"/>
              <w:right w:val="single" w:sz="4" w:space="0" w:color="auto"/>
            </w:tcBorders>
            <w:vAlign w:val="center"/>
          </w:tcPr>
          <w:p w:rsidR="000E19FA" w:rsidRPr="00A65AEA" w:rsidRDefault="000E19FA" w:rsidP="00BE7BCF">
            <w:pPr>
              <w:jc w:val="center"/>
              <w:rPr>
                <w:sz w:val="20"/>
                <w:szCs w:val="20"/>
              </w:rPr>
            </w:pPr>
            <w:r w:rsidRPr="00A65AEA">
              <w:rPr>
                <w:sz w:val="20"/>
                <w:szCs w:val="20"/>
              </w:rPr>
              <w:t>Щит стационарный с внешним подсветом</w:t>
            </w:r>
          </w:p>
        </w:tc>
        <w:tc>
          <w:tcPr>
            <w:tcW w:w="1076" w:type="dxa"/>
            <w:tcBorders>
              <w:top w:val="single" w:sz="4" w:space="0" w:color="auto"/>
              <w:left w:val="single" w:sz="4" w:space="0" w:color="auto"/>
              <w:bottom w:val="single" w:sz="4" w:space="0" w:color="auto"/>
              <w:right w:val="single" w:sz="4" w:space="0" w:color="auto"/>
            </w:tcBorders>
            <w:vAlign w:val="center"/>
          </w:tcPr>
          <w:p w:rsidR="000E19FA" w:rsidRPr="00A65AEA" w:rsidRDefault="000E19FA" w:rsidP="00BE7BCF">
            <w:pPr>
              <w:jc w:val="center"/>
              <w:rPr>
                <w:sz w:val="20"/>
                <w:szCs w:val="20"/>
              </w:rPr>
            </w:pPr>
            <w:r>
              <w:rPr>
                <w:sz w:val="20"/>
                <w:szCs w:val="20"/>
              </w:rPr>
              <w:t>5 лет</w:t>
            </w:r>
          </w:p>
        </w:tc>
        <w:tc>
          <w:tcPr>
            <w:tcW w:w="1318" w:type="dxa"/>
            <w:tcBorders>
              <w:top w:val="single" w:sz="4" w:space="0" w:color="auto"/>
              <w:left w:val="single" w:sz="4" w:space="0" w:color="auto"/>
              <w:bottom w:val="single" w:sz="4" w:space="0" w:color="auto"/>
              <w:right w:val="single" w:sz="4" w:space="0" w:color="auto"/>
            </w:tcBorders>
            <w:vAlign w:val="center"/>
          </w:tcPr>
          <w:p w:rsidR="000E19FA" w:rsidRPr="00A65AEA" w:rsidRDefault="000E19FA" w:rsidP="00BE7BCF">
            <w:pPr>
              <w:jc w:val="center"/>
              <w:rPr>
                <w:sz w:val="20"/>
                <w:szCs w:val="20"/>
              </w:rPr>
            </w:pPr>
            <w:r w:rsidRPr="00A65AEA">
              <w:rPr>
                <w:sz w:val="20"/>
                <w:szCs w:val="20"/>
              </w:rPr>
              <w:t>216000</w:t>
            </w:r>
          </w:p>
        </w:tc>
      </w:tr>
      <w:tr w:rsidR="00540AF1" w:rsidRPr="000747E4" w:rsidTr="00540AF1">
        <w:trPr>
          <w:jc w:val="center"/>
        </w:trPr>
        <w:tc>
          <w:tcPr>
            <w:tcW w:w="476" w:type="dxa"/>
            <w:vMerge/>
            <w:tcBorders>
              <w:left w:val="single" w:sz="4" w:space="0" w:color="auto"/>
              <w:bottom w:val="single" w:sz="4" w:space="0" w:color="auto"/>
              <w:right w:val="single" w:sz="4" w:space="0" w:color="auto"/>
            </w:tcBorders>
          </w:tcPr>
          <w:p w:rsidR="00540AF1" w:rsidRDefault="00540AF1" w:rsidP="00540AF1">
            <w:pPr>
              <w:jc w:val="center"/>
              <w:rPr>
                <w:b/>
                <w:szCs w:val="28"/>
              </w:rPr>
            </w:pPr>
          </w:p>
        </w:tc>
        <w:tc>
          <w:tcPr>
            <w:tcW w:w="10114" w:type="dxa"/>
            <w:gridSpan w:val="10"/>
            <w:tcBorders>
              <w:top w:val="single" w:sz="4" w:space="0" w:color="auto"/>
              <w:left w:val="single" w:sz="4" w:space="0" w:color="auto"/>
              <w:bottom w:val="single" w:sz="4" w:space="0" w:color="auto"/>
              <w:right w:val="single" w:sz="4" w:space="0" w:color="auto"/>
            </w:tcBorders>
          </w:tcPr>
          <w:p w:rsidR="000E19FA" w:rsidRDefault="000E19FA" w:rsidP="000E19FA">
            <w:pPr>
              <w:jc w:val="center"/>
              <w:rPr>
                <w:b/>
                <w:szCs w:val="28"/>
              </w:rPr>
            </w:pPr>
            <w:r w:rsidRPr="007917C3">
              <w:rPr>
                <w:b/>
                <w:szCs w:val="28"/>
              </w:rPr>
              <w:t>Расчет по РК:</w:t>
            </w:r>
          </w:p>
          <w:p w:rsidR="00540AF1" w:rsidRPr="000747E4" w:rsidRDefault="000E19FA" w:rsidP="000E19FA">
            <w:pPr>
              <w:jc w:val="center"/>
              <w:rPr>
                <w:sz w:val="20"/>
                <w:szCs w:val="20"/>
              </w:rPr>
            </w:pPr>
            <w:r w:rsidRPr="007917C3">
              <w:rPr>
                <w:b/>
                <w:szCs w:val="28"/>
              </w:rPr>
              <w:t>2500*</w:t>
            </w:r>
            <w:r>
              <w:rPr>
                <w:b/>
                <w:szCs w:val="28"/>
              </w:rPr>
              <w:t>36</w:t>
            </w:r>
            <w:r w:rsidRPr="007917C3">
              <w:rPr>
                <w:b/>
                <w:szCs w:val="28"/>
              </w:rPr>
              <w:t>*0,8*1*</w:t>
            </w:r>
            <w:r>
              <w:rPr>
                <w:b/>
                <w:szCs w:val="28"/>
              </w:rPr>
              <w:t>1</w:t>
            </w:r>
            <w:r w:rsidRPr="007917C3">
              <w:rPr>
                <w:b/>
                <w:szCs w:val="28"/>
              </w:rPr>
              <w:t xml:space="preserve">*3= </w:t>
            </w:r>
            <w:r>
              <w:rPr>
                <w:b/>
                <w:szCs w:val="28"/>
              </w:rPr>
              <w:t>216 000</w:t>
            </w:r>
            <w:r w:rsidRPr="007917C3">
              <w:rPr>
                <w:b/>
                <w:szCs w:val="28"/>
              </w:rPr>
              <w:t xml:space="preserve"> (П)</w:t>
            </w:r>
          </w:p>
        </w:tc>
      </w:tr>
    </w:tbl>
    <w:p w:rsidR="00540AF1" w:rsidRDefault="00540AF1" w:rsidP="00540AF1">
      <w:pPr>
        <w:autoSpaceDE w:val="0"/>
        <w:autoSpaceDN w:val="0"/>
        <w:adjustRightInd w:val="0"/>
        <w:jc w:val="right"/>
        <w:rPr>
          <w:sz w:val="28"/>
          <w:szCs w:val="28"/>
        </w:rPr>
      </w:pPr>
    </w:p>
    <w:p w:rsidR="00540AF1" w:rsidRDefault="00540AF1" w:rsidP="00540AF1">
      <w:pPr>
        <w:autoSpaceDE w:val="0"/>
        <w:autoSpaceDN w:val="0"/>
        <w:adjustRightInd w:val="0"/>
        <w:jc w:val="right"/>
        <w:rPr>
          <w:sz w:val="28"/>
          <w:szCs w:val="28"/>
        </w:rPr>
      </w:pPr>
    </w:p>
    <w:p w:rsidR="00540AF1" w:rsidRPr="006734F0" w:rsidRDefault="00540AF1" w:rsidP="00540AF1">
      <w:pPr>
        <w:ind w:firstLine="567"/>
        <w:outlineLvl w:val="0"/>
        <w:rPr>
          <w:rFonts w:eastAsia="Arial Unicode MS"/>
          <w:sz w:val="26"/>
          <w:szCs w:val="26"/>
        </w:rPr>
      </w:pPr>
      <w:r w:rsidRPr="006734F0">
        <w:rPr>
          <w:rFonts w:eastAsia="Arial Unicode MS"/>
          <w:sz w:val="26"/>
          <w:szCs w:val="26"/>
        </w:rPr>
        <w:t>«Администрация»:                                              «</w:t>
      </w:r>
      <w:proofErr w:type="spellStart"/>
      <w:r w:rsidRPr="006734F0">
        <w:rPr>
          <w:rFonts w:eastAsia="Arial Unicode MS"/>
          <w:sz w:val="26"/>
          <w:szCs w:val="26"/>
        </w:rPr>
        <w:t>Рекламораспространитель</w:t>
      </w:r>
      <w:proofErr w:type="spellEnd"/>
      <w:r w:rsidRPr="006734F0">
        <w:rPr>
          <w:rFonts w:eastAsia="Arial Unicode MS"/>
          <w:sz w:val="26"/>
          <w:szCs w:val="26"/>
        </w:rPr>
        <w:t>»:</w:t>
      </w:r>
    </w:p>
    <w:p w:rsidR="00540AF1" w:rsidRPr="006734F0" w:rsidRDefault="00540AF1" w:rsidP="00540AF1">
      <w:pPr>
        <w:ind w:firstLine="567"/>
        <w:outlineLvl w:val="0"/>
        <w:rPr>
          <w:rFonts w:eastAsia="Arial Unicode MS"/>
          <w:sz w:val="26"/>
          <w:szCs w:val="26"/>
        </w:rPr>
      </w:pPr>
    </w:p>
    <w:p w:rsidR="00540AF1" w:rsidRPr="006734F0" w:rsidRDefault="00540AF1" w:rsidP="00540AF1">
      <w:pPr>
        <w:ind w:firstLine="567"/>
        <w:jc w:val="both"/>
        <w:outlineLvl w:val="0"/>
        <w:rPr>
          <w:rFonts w:eastAsia="Arial Unicode MS"/>
          <w:sz w:val="26"/>
          <w:szCs w:val="26"/>
        </w:rPr>
      </w:pPr>
      <w:r w:rsidRPr="006734F0">
        <w:rPr>
          <w:rFonts w:eastAsia="Arial Unicode MS"/>
          <w:sz w:val="26"/>
          <w:szCs w:val="26"/>
        </w:rPr>
        <w:t>______________________________</w:t>
      </w:r>
      <w:r w:rsidRPr="006734F0">
        <w:rPr>
          <w:rFonts w:eastAsia="Arial Unicode MS"/>
          <w:sz w:val="26"/>
          <w:szCs w:val="26"/>
        </w:rPr>
        <w:tab/>
        <w:t>________________________________</w:t>
      </w:r>
    </w:p>
    <w:p w:rsidR="00540AF1" w:rsidRPr="006734F0" w:rsidRDefault="00540AF1" w:rsidP="00540AF1">
      <w:pPr>
        <w:ind w:firstLine="567"/>
        <w:jc w:val="center"/>
        <w:outlineLvl w:val="0"/>
        <w:rPr>
          <w:rFonts w:eastAsia="Arial Unicode MS"/>
          <w:sz w:val="26"/>
          <w:szCs w:val="26"/>
        </w:rPr>
      </w:pPr>
      <w:r w:rsidRPr="006734F0">
        <w:rPr>
          <w:rFonts w:eastAsia="Arial Unicode MS"/>
          <w:sz w:val="26"/>
          <w:szCs w:val="26"/>
        </w:rPr>
        <w:t>Должность, подпись                                                    Должность, подпись</w:t>
      </w:r>
    </w:p>
    <w:p w:rsidR="00540AF1" w:rsidRPr="006734F0" w:rsidRDefault="00540AF1" w:rsidP="00540AF1">
      <w:pPr>
        <w:ind w:firstLine="567"/>
        <w:jc w:val="both"/>
        <w:outlineLvl w:val="0"/>
        <w:rPr>
          <w:rFonts w:eastAsia="Arial Unicode MS"/>
          <w:sz w:val="26"/>
          <w:szCs w:val="26"/>
        </w:rPr>
      </w:pPr>
      <w:r w:rsidRPr="006734F0">
        <w:rPr>
          <w:rFonts w:eastAsia="Arial Unicode MS"/>
          <w:sz w:val="26"/>
          <w:szCs w:val="26"/>
        </w:rPr>
        <w:t xml:space="preserve">М.П.                                                                                   </w:t>
      </w:r>
      <w:r w:rsidRPr="006734F0">
        <w:rPr>
          <w:rFonts w:eastAsia="Arial Unicode MS"/>
          <w:sz w:val="26"/>
          <w:szCs w:val="26"/>
        </w:rPr>
        <w:tab/>
        <w:t>М.П.</w:t>
      </w:r>
    </w:p>
    <w:p w:rsidR="00540AF1" w:rsidRDefault="00540AF1" w:rsidP="00540AF1"/>
    <w:p w:rsidR="00540AF1" w:rsidRDefault="00540AF1" w:rsidP="00540AF1"/>
    <w:p w:rsidR="00540AF1" w:rsidRDefault="00540AF1" w:rsidP="00540AF1"/>
    <w:p w:rsidR="00540AF1" w:rsidRDefault="00540AF1" w:rsidP="00540AF1"/>
    <w:p w:rsidR="00540AF1" w:rsidRDefault="00540AF1" w:rsidP="00540AF1"/>
    <w:p w:rsidR="00DA7419" w:rsidRDefault="00DA7419"/>
    <w:p w:rsidR="000E19FA" w:rsidRPr="00540AF1" w:rsidRDefault="000E19FA" w:rsidP="000E19FA">
      <w:pPr>
        <w:autoSpaceDE w:val="0"/>
        <w:autoSpaceDN w:val="0"/>
        <w:adjustRightInd w:val="0"/>
        <w:jc w:val="center"/>
        <w:rPr>
          <w:b/>
          <w:bCs/>
        </w:rPr>
      </w:pPr>
      <w:r w:rsidRPr="00540AF1">
        <w:rPr>
          <w:b/>
          <w:bCs/>
        </w:rPr>
        <w:t>Типовая форма договора к лоту №</w:t>
      </w:r>
      <w:r>
        <w:rPr>
          <w:b/>
          <w:bCs/>
        </w:rPr>
        <w:t>3</w:t>
      </w:r>
    </w:p>
    <w:p w:rsidR="000E19FA" w:rsidRPr="00540AF1" w:rsidRDefault="000E19FA" w:rsidP="000E19FA">
      <w:pPr>
        <w:autoSpaceDE w:val="0"/>
        <w:autoSpaceDN w:val="0"/>
        <w:adjustRightInd w:val="0"/>
        <w:jc w:val="center"/>
        <w:rPr>
          <w:bCs/>
        </w:rPr>
      </w:pPr>
      <w:r w:rsidRPr="00540AF1">
        <w:rPr>
          <w:bCs/>
        </w:rPr>
        <w:t>на установку и эксплуатацию рекламной конструкции</w:t>
      </w:r>
    </w:p>
    <w:p w:rsidR="000E19FA" w:rsidRPr="00540AF1" w:rsidRDefault="000E19FA" w:rsidP="000E19FA">
      <w:pPr>
        <w:widowControl w:val="0"/>
        <w:autoSpaceDE w:val="0"/>
        <w:autoSpaceDN w:val="0"/>
        <w:jc w:val="center"/>
      </w:pPr>
      <w:r w:rsidRPr="00540AF1">
        <w:t>на земельных участках, зданиях или ином недвижимом имуществе, находящихся в муниципальной собственности, а также земельных участках, государственная собственность на которые не разграничена на территории городского округа Котельники Московской области</w:t>
      </w:r>
    </w:p>
    <w:p w:rsidR="000E19FA" w:rsidRPr="00540AF1" w:rsidRDefault="000E19FA" w:rsidP="000E19FA">
      <w:pPr>
        <w:jc w:val="center"/>
        <w:rPr>
          <w:bCs/>
        </w:rPr>
      </w:pPr>
    </w:p>
    <w:p w:rsidR="000E19FA" w:rsidRPr="00540AF1" w:rsidRDefault="000E19FA" w:rsidP="000E19FA">
      <w:pPr>
        <w:outlineLvl w:val="0"/>
        <w:rPr>
          <w:rFonts w:eastAsia="Arial Unicode MS"/>
        </w:rPr>
      </w:pPr>
      <w:r w:rsidRPr="00540AF1">
        <w:rPr>
          <w:rFonts w:eastAsia="Arial Unicode MS"/>
        </w:rPr>
        <w:t xml:space="preserve">г. Котельники                                                                                     </w:t>
      </w:r>
      <w:r>
        <w:rPr>
          <w:rFonts w:eastAsia="Arial Unicode MS"/>
        </w:rPr>
        <w:t xml:space="preserve">    </w:t>
      </w:r>
      <w:r w:rsidRPr="00540AF1">
        <w:rPr>
          <w:rFonts w:eastAsia="Arial Unicode MS"/>
        </w:rPr>
        <w:t>«____» __</w:t>
      </w:r>
      <w:r>
        <w:rPr>
          <w:rFonts w:eastAsia="Arial Unicode MS"/>
        </w:rPr>
        <w:t>____</w:t>
      </w:r>
      <w:r w:rsidRPr="00540AF1">
        <w:rPr>
          <w:rFonts w:eastAsia="Arial Unicode MS"/>
        </w:rPr>
        <w:t>____  2022 г.</w:t>
      </w:r>
    </w:p>
    <w:p w:rsidR="000E19FA" w:rsidRPr="00540AF1" w:rsidRDefault="000E19FA" w:rsidP="000E19FA">
      <w:pPr>
        <w:outlineLvl w:val="0"/>
        <w:rPr>
          <w:rFonts w:eastAsia="Arial Unicode MS"/>
        </w:rPr>
      </w:pPr>
    </w:p>
    <w:p w:rsidR="000E19FA" w:rsidRPr="00540AF1" w:rsidRDefault="000E19FA" w:rsidP="000E19FA">
      <w:pPr>
        <w:ind w:firstLine="567"/>
        <w:jc w:val="both"/>
        <w:rPr>
          <w:rFonts w:eastAsia="Arial Unicode MS"/>
        </w:rPr>
      </w:pPr>
      <w:r w:rsidRPr="00540AF1">
        <w:rPr>
          <w:rFonts w:eastAsia="Arial Unicode MS"/>
        </w:rPr>
        <w:t>Администрация городского округа Котельники Московской области, в дальнейшем именуемая «Администрация», в лице ________________________, действующего на основании ___________________________, с одной стороны, и ________________________, в дальнейшем именуемое «</w:t>
      </w:r>
      <w:proofErr w:type="spellStart"/>
      <w:r w:rsidRPr="00540AF1">
        <w:rPr>
          <w:rFonts w:eastAsia="Arial Unicode MS"/>
        </w:rPr>
        <w:t>Рекламораспространитель</w:t>
      </w:r>
      <w:proofErr w:type="spellEnd"/>
      <w:r w:rsidRPr="00540AF1">
        <w:rPr>
          <w:rFonts w:eastAsia="Arial Unicode MS"/>
        </w:rPr>
        <w:t>», в лице _________________</w:t>
      </w:r>
      <w:proofErr w:type="gramStart"/>
      <w:r w:rsidRPr="00540AF1">
        <w:rPr>
          <w:rFonts w:eastAsia="Arial Unicode MS"/>
        </w:rPr>
        <w:t xml:space="preserve"> ,</w:t>
      </w:r>
      <w:proofErr w:type="gramEnd"/>
      <w:r w:rsidRPr="00540AF1">
        <w:rPr>
          <w:rFonts w:eastAsia="Arial Unicode MS"/>
        </w:rPr>
        <w:t xml:space="preserve"> действующего на основании _______________________ с другой стороны, именуемые в дальнейшем Стороны, на основании протокола </w:t>
      </w:r>
      <w:r w:rsidRPr="00540AF1">
        <w:rPr>
          <w:rFonts w:eastAsia="Arial Unicode MS"/>
          <w:shd w:val="clear" w:color="auto" w:fill="FFFFFF"/>
        </w:rPr>
        <w:t>Аукционной комиссии от</w:t>
      </w:r>
      <w:r w:rsidRPr="00540AF1">
        <w:rPr>
          <w:rFonts w:eastAsia="Arial Unicode MS"/>
        </w:rPr>
        <w:t xml:space="preserve"> «___» _____ 20</w:t>
      </w:r>
      <w:r>
        <w:rPr>
          <w:rFonts w:eastAsia="Arial Unicode MS"/>
        </w:rPr>
        <w:t>22</w:t>
      </w:r>
      <w:r w:rsidRPr="00540AF1">
        <w:rPr>
          <w:rFonts w:eastAsia="Arial Unicode MS"/>
        </w:rPr>
        <w:t>г. №____</w:t>
      </w:r>
      <w:r w:rsidRPr="00540AF1">
        <w:rPr>
          <w:rFonts w:eastAsia="Arial Unicode MS"/>
          <w:shd w:val="clear" w:color="auto" w:fill="FFFFFF"/>
        </w:rPr>
        <w:t>,</w:t>
      </w:r>
      <w:r w:rsidRPr="00540AF1">
        <w:rPr>
          <w:rFonts w:eastAsia="Arial Unicode MS"/>
        </w:rPr>
        <w:t xml:space="preserve"> заключили настоящий договор (далее - Договор) о нижеследующем:</w:t>
      </w:r>
    </w:p>
    <w:p w:rsidR="000E19FA" w:rsidRPr="00540AF1" w:rsidRDefault="000E19FA" w:rsidP="000E19FA">
      <w:pPr>
        <w:spacing w:after="240"/>
        <w:ind w:firstLine="567"/>
        <w:jc w:val="center"/>
        <w:outlineLvl w:val="0"/>
        <w:rPr>
          <w:rFonts w:eastAsia="Arial Unicode MS"/>
          <w:b/>
        </w:rPr>
      </w:pPr>
      <w:r w:rsidRPr="00540AF1">
        <w:rPr>
          <w:rFonts w:eastAsia="Arial Unicode MS"/>
          <w:b/>
        </w:rPr>
        <w:t>1. Предмет договора</w:t>
      </w:r>
    </w:p>
    <w:p w:rsidR="000E19FA" w:rsidRPr="00540AF1" w:rsidRDefault="000E19FA" w:rsidP="000E19FA">
      <w:pPr>
        <w:ind w:firstLine="567"/>
        <w:jc w:val="both"/>
        <w:outlineLvl w:val="0"/>
        <w:rPr>
          <w:rFonts w:eastAsia="Arial Unicode MS"/>
        </w:rPr>
      </w:pPr>
      <w:r w:rsidRPr="00540AF1">
        <w:rPr>
          <w:rFonts w:eastAsia="Arial Unicode MS"/>
        </w:rPr>
        <w:t xml:space="preserve">1.1. В соответствии с настоящим Договором </w:t>
      </w:r>
      <w:proofErr w:type="spellStart"/>
      <w:r w:rsidRPr="00540AF1">
        <w:rPr>
          <w:rFonts w:eastAsia="Arial Unicode MS"/>
        </w:rPr>
        <w:t>Рекламораспространитель</w:t>
      </w:r>
      <w:proofErr w:type="spellEnd"/>
      <w:r w:rsidRPr="00540AF1">
        <w:rPr>
          <w:rFonts w:eastAsia="Arial Unicode MS"/>
        </w:rPr>
        <w:t xml:space="preserve"> устанавливает рекламную конструкцию на территории городского округа Котельники Московской области и обязуется осуществлять её эксплуатацию, техническое обслуживание, а Администрация обязуется в соответствии с условиями настоящего договора совершить необходимые действия по предоставлению </w:t>
      </w:r>
      <w:proofErr w:type="spellStart"/>
      <w:r w:rsidRPr="00540AF1">
        <w:rPr>
          <w:rFonts w:eastAsia="Arial Unicode MS"/>
        </w:rPr>
        <w:t>Рекламораспространителю</w:t>
      </w:r>
      <w:proofErr w:type="spellEnd"/>
      <w:r w:rsidRPr="00540AF1">
        <w:rPr>
          <w:rFonts w:eastAsia="Arial Unicode MS"/>
        </w:rPr>
        <w:t xml:space="preserve"> такой возможности.</w:t>
      </w:r>
    </w:p>
    <w:p w:rsidR="00A029C4" w:rsidRDefault="000E19FA" w:rsidP="000E19FA">
      <w:pPr>
        <w:pStyle w:val="a3"/>
        <w:tabs>
          <w:tab w:val="clear" w:pos="4677"/>
          <w:tab w:val="clear" w:pos="9355"/>
        </w:tabs>
        <w:ind w:firstLine="567"/>
        <w:jc w:val="both"/>
        <w:rPr>
          <w:bCs/>
        </w:rPr>
      </w:pPr>
      <w:r w:rsidRPr="00540AF1">
        <w:rPr>
          <w:rFonts w:eastAsia="Arial Unicode MS"/>
          <w:bCs/>
        </w:rPr>
        <w:t xml:space="preserve">1.2. </w:t>
      </w:r>
      <w:proofErr w:type="gramStart"/>
      <w:r w:rsidRPr="00540AF1">
        <w:rPr>
          <w:rFonts w:eastAsia="Arial Unicode MS"/>
          <w:bCs/>
        </w:rPr>
        <w:t xml:space="preserve">В целях установки рекламных конструкций и распространения наружной рекламы Администрация определила места для размещения рекламных конструкций согласно приложению №2 к настоящему Договору, базовая ставка 2500 в соответствии с </w:t>
      </w:r>
      <w:r w:rsidR="00A029C4" w:rsidRPr="00305299">
        <w:rPr>
          <w:rFonts w:eastAsia="Arial Unicode MS"/>
          <w:bCs/>
        </w:rPr>
        <w:t xml:space="preserve">Решением Совета Депутатов </w:t>
      </w:r>
      <w:r w:rsidR="00A029C4" w:rsidRPr="00305299">
        <w:rPr>
          <w:rFonts w:eastAsia="Arial Unicode MS"/>
        </w:rPr>
        <w:t xml:space="preserve">от </w:t>
      </w:r>
      <w:r w:rsidR="00A029C4" w:rsidRPr="00305299">
        <w:t xml:space="preserve">28.12.2021 № 1/38 </w:t>
      </w:r>
      <w:r w:rsidR="00A029C4" w:rsidRPr="00305299">
        <w:rPr>
          <w:rFonts w:eastAsia="Arial Unicode MS"/>
          <w:bCs/>
        </w:rPr>
        <w:t>«</w:t>
      </w:r>
      <w:r w:rsidR="00A029C4" w:rsidRPr="00305299">
        <w:rPr>
          <w:rFonts w:eastAsia="Calibri"/>
          <w:lang w:eastAsia="en-US"/>
        </w:rPr>
        <w:t>Об утверждении базовой ставки для расчета платы за установку и эксплуатацию рекламных конструкций на территории городского округа Котельники Московской области на 2022 год»</w:t>
      </w:r>
      <w:r w:rsidR="00A029C4" w:rsidRPr="00305299">
        <w:rPr>
          <w:bCs/>
        </w:rPr>
        <w:t>.</w:t>
      </w:r>
      <w:proofErr w:type="gramEnd"/>
    </w:p>
    <w:p w:rsidR="000E19FA" w:rsidRPr="00540AF1" w:rsidRDefault="000E19FA" w:rsidP="000E19FA">
      <w:pPr>
        <w:pStyle w:val="a3"/>
        <w:tabs>
          <w:tab w:val="clear" w:pos="4677"/>
          <w:tab w:val="clear" w:pos="9355"/>
        </w:tabs>
        <w:ind w:firstLine="567"/>
        <w:jc w:val="both"/>
        <w:rPr>
          <w:w w:val="115"/>
        </w:rPr>
      </w:pPr>
      <w:r w:rsidRPr="00540AF1">
        <w:rPr>
          <w:bCs/>
        </w:rPr>
        <w:t xml:space="preserve">1.3. </w:t>
      </w:r>
      <w:r w:rsidRPr="00540AF1">
        <w:rPr>
          <w:rFonts w:eastAsia="Arial Unicode MS"/>
        </w:rPr>
        <w:t xml:space="preserve">Места размещения рекламных конструкций (далее – Рекламное место) </w:t>
      </w:r>
      <w:r w:rsidRPr="00540AF1">
        <w:t xml:space="preserve">согласно Схеме размещения рекламных конструкций, утвержденной Постановлением главы городского округа Котельники Московской области от 20.08.2019 №543-ПГ, размещенной на официальном сайте администрации муниципального образования </w:t>
      </w:r>
      <w:proofErr w:type="spellStart"/>
      <w:r w:rsidRPr="00540AF1">
        <w:t>www</w:t>
      </w:r>
      <w:proofErr w:type="spellEnd"/>
      <w:r w:rsidRPr="00540AF1">
        <w:t>.</w:t>
      </w:r>
      <w:proofErr w:type="spellStart"/>
      <w:r w:rsidRPr="00540AF1">
        <w:rPr>
          <w:lang w:val="en-US"/>
        </w:rPr>
        <w:t>kotelniki</w:t>
      </w:r>
      <w:proofErr w:type="spellEnd"/>
      <w:r w:rsidRPr="00540AF1">
        <w:t>.</w:t>
      </w:r>
      <w:proofErr w:type="spellStart"/>
      <w:r w:rsidRPr="00540AF1">
        <w:rPr>
          <w:lang w:val="en-US"/>
        </w:rPr>
        <w:t>mosreg</w:t>
      </w:r>
      <w:proofErr w:type="spellEnd"/>
      <w:r w:rsidRPr="00540AF1">
        <w:rPr>
          <w:i/>
          <w:iCs/>
        </w:rPr>
        <w:t xml:space="preserve">, </w:t>
      </w:r>
      <w:r w:rsidRPr="00540AF1">
        <w:t xml:space="preserve">опубликованной в газете «Котельники Сегодня» выпуск №47, </w:t>
      </w:r>
      <w:r w:rsidRPr="00540AF1">
        <w:rPr>
          <w:rFonts w:eastAsia="Arial Unicode MS"/>
        </w:rPr>
        <w:t>находятся по адресу указанному в приложении №1 к настоящему Договору.</w:t>
      </w:r>
    </w:p>
    <w:p w:rsidR="000E19FA" w:rsidRPr="00540AF1" w:rsidRDefault="000E19FA" w:rsidP="000E19FA">
      <w:pPr>
        <w:ind w:firstLine="567"/>
        <w:jc w:val="both"/>
        <w:outlineLvl w:val="0"/>
        <w:rPr>
          <w:rFonts w:eastAsia="Arial Unicode MS"/>
        </w:rPr>
      </w:pPr>
      <w:r w:rsidRPr="00540AF1">
        <w:rPr>
          <w:rFonts w:eastAsia="Arial Unicode MS"/>
        </w:rPr>
        <w:t xml:space="preserve">1.4. </w:t>
      </w:r>
      <w:r w:rsidRPr="00540AF1">
        <w:t xml:space="preserve">Номер рекламных конструкций в Схеме размещения рекламных конструкций, </w:t>
      </w:r>
      <w:r w:rsidRPr="00540AF1">
        <w:rPr>
          <w:rFonts w:eastAsia="Arial Unicode MS"/>
        </w:rPr>
        <w:t>указан в приложении №1 к настоящему Договору.</w:t>
      </w:r>
    </w:p>
    <w:p w:rsidR="000E19FA" w:rsidRPr="00540AF1" w:rsidRDefault="000E19FA" w:rsidP="000E19FA">
      <w:pPr>
        <w:spacing w:before="240"/>
        <w:ind w:firstLine="567"/>
        <w:jc w:val="center"/>
        <w:outlineLvl w:val="0"/>
        <w:rPr>
          <w:rFonts w:eastAsia="Arial Unicode MS"/>
          <w:b/>
        </w:rPr>
      </w:pPr>
      <w:r w:rsidRPr="00540AF1">
        <w:rPr>
          <w:rFonts w:eastAsia="Arial Unicode MS"/>
          <w:b/>
        </w:rPr>
        <w:t>2. Срок договора</w:t>
      </w:r>
    </w:p>
    <w:p w:rsidR="000E19FA" w:rsidRPr="00540AF1" w:rsidRDefault="000E19FA" w:rsidP="000E19FA">
      <w:pPr>
        <w:ind w:firstLine="567"/>
        <w:jc w:val="both"/>
        <w:outlineLvl w:val="0"/>
        <w:rPr>
          <w:rFonts w:eastAsia="Arial Unicode MS"/>
        </w:rPr>
      </w:pPr>
      <w:r w:rsidRPr="00540AF1">
        <w:rPr>
          <w:rFonts w:eastAsia="Arial Unicode MS"/>
        </w:rPr>
        <w:t xml:space="preserve">2.1. Настоящий Договор вступает в силу </w:t>
      </w:r>
      <w:r w:rsidRPr="00540AF1">
        <w:rPr>
          <w:rFonts w:eastAsia="Arial Unicode MS"/>
          <w:lang w:val="en-US"/>
        </w:rPr>
        <w:t>c</w:t>
      </w:r>
      <w:r w:rsidRPr="00540AF1">
        <w:rPr>
          <w:rFonts w:eastAsia="Arial Unicode MS"/>
        </w:rPr>
        <w:t xml:space="preserve"> даты выдачи разрешений на установку и эксплуатацию рекламных конструкций, но не позднее 2х месяцев после его подписания и действует в течение </w:t>
      </w:r>
      <w:r w:rsidR="00E82FAC">
        <w:rPr>
          <w:rFonts w:eastAsia="Arial Unicode MS"/>
        </w:rPr>
        <w:t>5 лет</w:t>
      </w:r>
      <w:r w:rsidRPr="00540AF1">
        <w:rPr>
          <w:rFonts w:eastAsia="Arial Unicode MS"/>
        </w:rPr>
        <w:t xml:space="preserve">, в части обязательств </w:t>
      </w:r>
      <w:proofErr w:type="spellStart"/>
      <w:r w:rsidRPr="00540AF1">
        <w:rPr>
          <w:rFonts w:eastAsia="Arial Unicode MS"/>
        </w:rPr>
        <w:t>Рекламораспространителя</w:t>
      </w:r>
      <w:proofErr w:type="spellEnd"/>
      <w:r w:rsidRPr="00540AF1">
        <w:rPr>
          <w:rFonts w:eastAsia="Arial Unicode MS"/>
        </w:rPr>
        <w:t xml:space="preserve"> - до полного их исполнения.</w:t>
      </w:r>
    </w:p>
    <w:p w:rsidR="000E19FA" w:rsidRPr="00540AF1" w:rsidRDefault="000E19FA" w:rsidP="000E19FA">
      <w:pPr>
        <w:ind w:firstLine="567"/>
        <w:jc w:val="both"/>
        <w:outlineLvl w:val="0"/>
        <w:rPr>
          <w:rFonts w:eastAsia="Arial Unicode MS"/>
        </w:rPr>
      </w:pPr>
      <w:r w:rsidRPr="00540AF1">
        <w:rPr>
          <w:rFonts w:eastAsia="Arial Unicode MS"/>
        </w:rPr>
        <w:t>2.2. По окончании срока действия настоящего Договора, обязательства Сторон по Договору прекращаются.</w:t>
      </w:r>
    </w:p>
    <w:p w:rsidR="000E19FA" w:rsidRPr="00540AF1" w:rsidRDefault="000E19FA" w:rsidP="000E19FA">
      <w:pPr>
        <w:spacing w:before="240" w:after="240"/>
        <w:ind w:firstLine="567"/>
        <w:jc w:val="center"/>
        <w:outlineLvl w:val="0"/>
        <w:rPr>
          <w:rFonts w:eastAsia="Arial Unicode MS"/>
          <w:b/>
        </w:rPr>
      </w:pPr>
      <w:r w:rsidRPr="00540AF1">
        <w:rPr>
          <w:rFonts w:eastAsia="Arial Unicode MS"/>
          <w:b/>
        </w:rPr>
        <w:t>3. Платежи и расчеты по Договору</w:t>
      </w:r>
    </w:p>
    <w:p w:rsidR="000E19FA" w:rsidRPr="00540AF1" w:rsidRDefault="000E19FA" w:rsidP="000E19FA">
      <w:pPr>
        <w:ind w:firstLine="567"/>
        <w:jc w:val="both"/>
        <w:rPr>
          <w:rFonts w:eastAsia="Arial Unicode MS"/>
        </w:rPr>
      </w:pPr>
      <w:r w:rsidRPr="00540AF1">
        <w:rPr>
          <w:rFonts w:eastAsia="Arial Unicode MS"/>
        </w:rPr>
        <w:t xml:space="preserve">3.1. Оплата цены аукционного предложения за право заключения настоящего Договора осуществляется </w:t>
      </w:r>
      <w:proofErr w:type="spellStart"/>
      <w:r w:rsidRPr="00540AF1">
        <w:rPr>
          <w:rFonts w:eastAsia="Arial Unicode MS"/>
        </w:rPr>
        <w:t>Рекламораспространителем</w:t>
      </w:r>
      <w:proofErr w:type="spellEnd"/>
      <w:r w:rsidRPr="00540AF1">
        <w:rPr>
          <w:rFonts w:eastAsia="Arial Unicode MS"/>
        </w:rPr>
        <w:t xml:space="preserve"> на основании протокола Аукционной к</w:t>
      </w:r>
      <w:r w:rsidRPr="00540AF1">
        <w:rPr>
          <w:rFonts w:eastAsia="Arial Unicode MS"/>
          <w:shd w:val="clear" w:color="auto" w:fill="FFFFFF"/>
        </w:rPr>
        <w:t>омиссии</w:t>
      </w:r>
      <w:r w:rsidRPr="00540AF1">
        <w:rPr>
          <w:rFonts w:eastAsia="Arial Unicode MS"/>
        </w:rPr>
        <w:t xml:space="preserve"> от «___» ____ 2022 г. №____ </w:t>
      </w:r>
      <w:r w:rsidRPr="00540AF1">
        <w:rPr>
          <w:rFonts w:eastAsia="Arial Unicode MS"/>
          <w:shd w:val="clear" w:color="auto" w:fill="FFFFFF"/>
        </w:rPr>
        <w:t xml:space="preserve">в течение 10 (десяти) банковских дней </w:t>
      </w:r>
      <w:proofErr w:type="gramStart"/>
      <w:r w:rsidRPr="00540AF1">
        <w:rPr>
          <w:rFonts w:eastAsia="Arial Unicode MS"/>
          <w:shd w:val="clear" w:color="auto" w:fill="FFFFFF"/>
        </w:rPr>
        <w:t>с даты подписания</w:t>
      </w:r>
      <w:proofErr w:type="gramEnd"/>
      <w:r w:rsidRPr="00540AF1">
        <w:rPr>
          <w:rFonts w:eastAsia="Arial Unicode MS"/>
          <w:shd w:val="clear" w:color="auto" w:fill="FFFFFF"/>
        </w:rPr>
        <w:t xml:space="preserve"> настоящего Договора.</w:t>
      </w:r>
    </w:p>
    <w:p w:rsidR="000E19FA" w:rsidRPr="00540AF1" w:rsidRDefault="000E19FA" w:rsidP="000E19FA">
      <w:pPr>
        <w:autoSpaceDE w:val="0"/>
        <w:autoSpaceDN w:val="0"/>
        <w:adjustRightInd w:val="0"/>
        <w:ind w:firstLine="567"/>
        <w:jc w:val="both"/>
      </w:pPr>
      <w:r w:rsidRPr="00540AF1">
        <w:t>Плата за право заключения настоящего Договора на установку и эксплуатацию рекламной конструкции составляет ______</w:t>
      </w:r>
      <w:r w:rsidRPr="00540AF1">
        <w:rPr>
          <w:i/>
          <w:u w:val="single"/>
        </w:rPr>
        <w:t xml:space="preserve"> сумма прописью</w:t>
      </w:r>
      <w:r w:rsidRPr="00540AF1">
        <w:t>__________, без НДС.</w:t>
      </w:r>
    </w:p>
    <w:p w:rsidR="000E19FA" w:rsidRPr="00540AF1" w:rsidRDefault="000E19FA" w:rsidP="000E19FA">
      <w:pPr>
        <w:autoSpaceDE w:val="0"/>
        <w:autoSpaceDN w:val="0"/>
        <w:adjustRightInd w:val="0"/>
        <w:ind w:firstLine="567"/>
        <w:jc w:val="both"/>
      </w:pPr>
      <w:r w:rsidRPr="00540AF1">
        <w:t>С учетом внесенного задатка в размере _________</w:t>
      </w:r>
      <w:r w:rsidRPr="00540AF1">
        <w:rPr>
          <w:i/>
          <w:u w:val="single"/>
        </w:rPr>
        <w:t xml:space="preserve"> сумма прописью</w:t>
      </w:r>
      <w:r w:rsidRPr="00540AF1">
        <w:t>__________</w:t>
      </w:r>
    </w:p>
    <w:p w:rsidR="000E19FA" w:rsidRPr="00540AF1" w:rsidRDefault="000E19FA" w:rsidP="000E19FA">
      <w:pPr>
        <w:autoSpaceDE w:val="0"/>
        <w:autoSpaceDN w:val="0"/>
        <w:adjustRightInd w:val="0"/>
        <w:jc w:val="both"/>
      </w:pPr>
      <w:r w:rsidRPr="00540AF1">
        <w:t>при проведении торгов, платеж составляет _________</w:t>
      </w:r>
      <w:r w:rsidRPr="00540AF1">
        <w:rPr>
          <w:i/>
          <w:u w:val="single"/>
        </w:rPr>
        <w:t xml:space="preserve"> сумма прописью</w:t>
      </w:r>
      <w:r w:rsidRPr="00540AF1">
        <w:t>___________.</w:t>
      </w:r>
    </w:p>
    <w:p w:rsidR="000E19FA" w:rsidRPr="00540AF1" w:rsidRDefault="000E19FA" w:rsidP="000E19FA">
      <w:pPr>
        <w:autoSpaceDE w:val="0"/>
        <w:autoSpaceDN w:val="0"/>
        <w:adjustRightInd w:val="0"/>
        <w:ind w:firstLine="567"/>
        <w:jc w:val="both"/>
      </w:pPr>
      <w:r w:rsidRPr="00540AF1">
        <w:rPr>
          <w:rFonts w:eastAsia="Arial Unicode MS"/>
        </w:rPr>
        <w:t xml:space="preserve">3.2. </w:t>
      </w:r>
      <w:r w:rsidRPr="00540AF1">
        <w:t>Годовая плата за установку и эксплуатацию рекламной конструкции осуществляется ежеквартально равными платежами до 15 числа последнего месяца текущего квартала, определяется в соответствии с Порядком расчета годового размера платы за установку и эксплуатацию рекламной конструкции, утвержденным ________________________________________________________________________,</w:t>
      </w:r>
    </w:p>
    <w:p w:rsidR="000E19FA" w:rsidRPr="00540AF1" w:rsidRDefault="000E19FA" w:rsidP="000E19FA">
      <w:pPr>
        <w:autoSpaceDE w:val="0"/>
        <w:autoSpaceDN w:val="0"/>
        <w:adjustRightInd w:val="0"/>
      </w:pPr>
      <w:r w:rsidRPr="00540AF1">
        <w:t>и составляет ______________</w:t>
      </w:r>
      <w:r w:rsidRPr="00540AF1">
        <w:rPr>
          <w:i/>
          <w:u w:val="single"/>
        </w:rPr>
        <w:t xml:space="preserve"> сумма прописью</w:t>
      </w:r>
      <w:r w:rsidRPr="00540AF1">
        <w:t>_____________________, без НДС.</w:t>
      </w:r>
    </w:p>
    <w:p w:rsidR="000E19FA" w:rsidRPr="00540AF1" w:rsidRDefault="000E19FA" w:rsidP="000E19FA">
      <w:pPr>
        <w:autoSpaceDE w:val="0"/>
        <w:autoSpaceDN w:val="0"/>
        <w:adjustRightInd w:val="0"/>
        <w:ind w:firstLine="567"/>
        <w:jc w:val="both"/>
      </w:pPr>
      <w:r w:rsidRPr="00540AF1">
        <w:t>3.3. Изменение платы за установку и эксплуатацию рекламной конструкции осуществляется в соответствии с главой 3 Порядка расчета годового размера платы за установку и эксплуатацию рекламной конструкции, утвержденного Решением Совета депутатов городского округа Котельники Московской области от 22.03.2017 № 7/41.</w:t>
      </w:r>
    </w:p>
    <w:p w:rsidR="000E19FA" w:rsidRPr="00540AF1" w:rsidRDefault="000E19FA" w:rsidP="000E19FA">
      <w:pPr>
        <w:ind w:firstLine="567"/>
        <w:jc w:val="both"/>
        <w:outlineLvl w:val="0"/>
        <w:rPr>
          <w:rFonts w:eastAsia="Arial Unicode MS"/>
        </w:rPr>
      </w:pPr>
      <w:r w:rsidRPr="00540AF1">
        <w:rPr>
          <w:rFonts w:eastAsia="Arial Unicode MS"/>
        </w:rPr>
        <w:t>3.4. Размер платы за неполный период (квартал) исчисляется пропорционально количеству календарных дней установки и эксплуатации рекламной конструкции в квартале к количеству дней данного квартала.</w:t>
      </w:r>
    </w:p>
    <w:p w:rsidR="000E19FA" w:rsidRPr="00540AF1" w:rsidRDefault="000E19FA" w:rsidP="000E19FA">
      <w:pPr>
        <w:ind w:firstLine="567"/>
        <w:jc w:val="both"/>
        <w:outlineLvl w:val="0"/>
        <w:rPr>
          <w:rFonts w:eastAsia="Arial Unicode MS"/>
          <w:shd w:val="clear" w:color="auto" w:fill="FFFFFF"/>
        </w:rPr>
      </w:pPr>
      <w:r w:rsidRPr="00540AF1">
        <w:rPr>
          <w:rFonts w:eastAsia="Arial Unicode MS"/>
        </w:rPr>
        <w:t>3.5. Плата за установку и эксплуатацию рекламной конструкции</w:t>
      </w:r>
      <w:r w:rsidRPr="00540AF1">
        <w:rPr>
          <w:rFonts w:eastAsia="Arial Unicode MS"/>
          <w:shd w:val="clear" w:color="auto" w:fill="FFFFFF"/>
        </w:rPr>
        <w:t xml:space="preserve"> исчисляется с момента вступления в силу настоящего Договора.</w:t>
      </w:r>
    </w:p>
    <w:p w:rsidR="000E19FA" w:rsidRPr="00540AF1" w:rsidRDefault="000E19FA" w:rsidP="000E19FA">
      <w:pPr>
        <w:ind w:firstLine="567"/>
        <w:jc w:val="both"/>
        <w:outlineLvl w:val="0"/>
        <w:rPr>
          <w:rFonts w:eastAsia="Arial Unicode MS"/>
          <w:shd w:val="clear" w:color="auto" w:fill="FFFFFF"/>
        </w:rPr>
      </w:pPr>
      <w:r w:rsidRPr="00540AF1">
        <w:rPr>
          <w:rFonts w:eastAsia="Arial Unicode MS"/>
          <w:shd w:val="clear" w:color="auto" w:fill="FFFFFF"/>
        </w:rPr>
        <w:t>3.6. Реквизиты для перечисления платы за установку и эксплуатацию рекламной конструкции:</w:t>
      </w:r>
    </w:p>
    <w:p w:rsidR="000E19FA" w:rsidRPr="00540AF1" w:rsidRDefault="000E19FA" w:rsidP="000E19FA">
      <w:pPr>
        <w:ind w:firstLine="567"/>
        <w:jc w:val="both"/>
        <w:outlineLvl w:val="0"/>
        <w:rPr>
          <w:rFonts w:eastAsia="Arial Unicode MS"/>
          <w:shd w:val="clear" w:color="auto" w:fill="FFFFFF"/>
        </w:rPr>
      </w:pPr>
      <w:r w:rsidRPr="00540AF1">
        <w:rPr>
          <w:rFonts w:eastAsia="Arial Unicode MS"/>
          <w:shd w:val="clear" w:color="auto" w:fill="FFFFFF"/>
        </w:rPr>
        <w:t>ИНН _____________ КПП _______________</w:t>
      </w:r>
    </w:p>
    <w:p w:rsidR="000E19FA" w:rsidRPr="00540AF1" w:rsidRDefault="000E19FA" w:rsidP="000E19FA">
      <w:pPr>
        <w:ind w:firstLine="567"/>
        <w:jc w:val="both"/>
        <w:outlineLvl w:val="0"/>
        <w:rPr>
          <w:rFonts w:eastAsia="Arial Unicode MS"/>
          <w:shd w:val="clear" w:color="auto" w:fill="FFFFFF"/>
        </w:rPr>
      </w:pPr>
      <w:r w:rsidRPr="00540AF1">
        <w:rPr>
          <w:rFonts w:eastAsia="Arial Unicode MS"/>
          <w:shd w:val="clear" w:color="auto" w:fill="FFFFFF"/>
        </w:rPr>
        <w:t>Банк получателя ________________________</w:t>
      </w:r>
    </w:p>
    <w:p w:rsidR="000E19FA" w:rsidRPr="00540AF1" w:rsidRDefault="000E19FA" w:rsidP="000E19FA">
      <w:pPr>
        <w:ind w:firstLine="567"/>
        <w:jc w:val="both"/>
        <w:outlineLvl w:val="0"/>
        <w:rPr>
          <w:rFonts w:eastAsia="Arial Unicode MS"/>
          <w:shd w:val="clear" w:color="auto" w:fill="FFFFFF"/>
        </w:rPr>
      </w:pPr>
      <w:r w:rsidRPr="00540AF1">
        <w:rPr>
          <w:rFonts w:eastAsia="Arial Unicode MS"/>
          <w:shd w:val="clear" w:color="auto" w:fill="FFFFFF"/>
        </w:rPr>
        <w:t>Расчетный счет _________________________</w:t>
      </w:r>
    </w:p>
    <w:p w:rsidR="000E19FA" w:rsidRPr="00540AF1" w:rsidRDefault="000E19FA" w:rsidP="000E19FA">
      <w:pPr>
        <w:ind w:firstLine="567"/>
        <w:jc w:val="both"/>
        <w:outlineLvl w:val="0"/>
        <w:rPr>
          <w:rFonts w:eastAsia="Arial Unicode MS"/>
          <w:shd w:val="clear" w:color="auto" w:fill="FFFFFF"/>
        </w:rPr>
      </w:pPr>
      <w:r w:rsidRPr="00540AF1">
        <w:rPr>
          <w:rFonts w:eastAsia="Arial Unicode MS"/>
          <w:shd w:val="clear" w:color="auto" w:fill="FFFFFF"/>
        </w:rPr>
        <w:t>БИК _____________________</w:t>
      </w:r>
    </w:p>
    <w:p w:rsidR="000E19FA" w:rsidRPr="00540AF1" w:rsidRDefault="000E19FA" w:rsidP="000E19FA">
      <w:pPr>
        <w:ind w:firstLine="567"/>
        <w:jc w:val="both"/>
        <w:outlineLvl w:val="0"/>
        <w:rPr>
          <w:rFonts w:eastAsia="Arial Unicode MS"/>
          <w:shd w:val="clear" w:color="auto" w:fill="FFFFFF"/>
        </w:rPr>
      </w:pPr>
      <w:r w:rsidRPr="00540AF1">
        <w:rPr>
          <w:rFonts w:eastAsia="Arial Unicode MS"/>
          <w:shd w:val="clear" w:color="auto" w:fill="FFFFFF"/>
        </w:rPr>
        <w:t>ОКТМО __________________</w:t>
      </w:r>
    </w:p>
    <w:p w:rsidR="000E19FA" w:rsidRPr="00540AF1" w:rsidRDefault="000E19FA" w:rsidP="000E19FA">
      <w:pPr>
        <w:ind w:firstLine="567"/>
        <w:jc w:val="both"/>
        <w:outlineLvl w:val="0"/>
        <w:rPr>
          <w:rFonts w:eastAsia="Arial Unicode MS"/>
          <w:shd w:val="clear" w:color="auto" w:fill="FFFFFF"/>
        </w:rPr>
      </w:pPr>
      <w:proofErr w:type="gramStart"/>
      <w:r w:rsidRPr="00540AF1">
        <w:rPr>
          <w:rFonts w:eastAsia="Arial Unicode MS"/>
          <w:shd w:val="clear" w:color="auto" w:fill="FFFFFF"/>
        </w:rPr>
        <w:t>КБК 00111109044040000120 (Прочие поступления от использования имущества, находящегося в государственной собственности (за исключением имущества бюджетных учреждений, а также имущества государственных и муниципальных унитарных предприятий, в том числе казенных).</w:t>
      </w:r>
      <w:proofErr w:type="gramEnd"/>
    </w:p>
    <w:p w:rsidR="000E19FA" w:rsidRPr="00540AF1" w:rsidRDefault="000E19FA" w:rsidP="000E19FA">
      <w:pPr>
        <w:ind w:firstLine="567"/>
        <w:jc w:val="both"/>
        <w:outlineLvl w:val="0"/>
        <w:rPr>
          <w:rFonts w:eastAsia="Arial Unicode MS"/>
          <w:shd w:val="clear" w:color="auto" w:fill="FFFFFF"/>
        </w:rPr>
      </w:pPr>
      <w:r w:rsidRPr="00540AF1">
        <w:rPr>
          <w:rFonts w:eastAsia="Arial Unicode MS"/>
          <w:shd w:val="clear" w:color="auto" w:fill="FFFFFF"/>
        </w:rPr>
        <w:t xml:space="preserve">Назначение платежа: плата за ___________ (период) по договору </w:t>
      </w:r>
      <w:proofErr w:type="gramStart"/>
      <w:r w:rsidRPr="00540AF1">
        <w:rPr>
          <w:rFonts w:eastAsia="Arial Unicode MS"/>
          <w:shd w:val="clear" w:color="auto" w:fill="FFFFFF"/>
        </w:rPr>
        <w:t>от</w:t>
      </w:r>
      <w:proofErr w:type="gramEnd"/>
      <w:r w:rsidRPr="00540AF1">
        <w:rPr>
          <w:rFonts w:eastAsia="Arial Unicode MS"/>
          <w:shd w:val="clear" w:color="auto" w:fill="FFFFFF"/>
        </w:rPr>
        <w:t xml:space="preserve"> __________ № _________ </w:t>
      </w:r>
      <w:proofErr w:type="gramStart"/>
      <w:r w:rsidRPr="00540AF1">
        <w:rPr>
          <w:rFonts w:eastAsia="Arial Unicode MS"/>
          <w:shd w:val="clear" w:color="auto" w:fill="FFFFFF"/>
        </w:rPr>
        <w:t>на</w:t>
      </w:r>
      <w:proofErr w:type="gramEnd"/>
      <w:r w:rsidRPr="00540AF1">
        <w:rPr>
          <w:rFonts w:eastAsia="Arial Unicode MS"/>
          <w:shd w:val="clear" w:color="auto" w:fill="FFFFFF"/>
        </w:rPr>
        <w:t xml:space="preserve"> установку и эксплуатацию рекламной конструкции.</w:t>
      </w:r>
    </w:p>
    <w:p w:rsidR="000E19FA" w:rsidRPr="00540AF1" w:rsidRDefault="000E19FA" w:rsidP="000E19FA">
      <w:pPr>
        <w:ind w:firstLine="567"/>
        <w:jc w:val="both"/>
        <w:outlineLvl w:val="0"/>
        <w:rPr>
          <w:rFonts w:eastAsia="Arial Unicode MS"/>
        </w:rPr>
      </w:pPr>
      <w:r w:rsidRPr="00540AF1">
        <w:rPr>
          <w:rFonts w:eastAsia="Arial Unicode MS"/>
        </w:rPr>
        <w:t xml:space="preserve">3.7. </w:t>
      </w:r>
      <w:proofErr w:type="spellStart"/>
      <w:r w:rsidRPr="00540AF1">
        <w:rPr>
          <w:rFonts w:eastAsia="Arial Unicode MS"/>
        </w:rPr>
        <w:t>Рекламораспространитель</w:t>
      </w:r>
      <w:proofErr w:type="spellEnd"/>
      <w:r w:rsidRPr="00540AF1">
        <w:rPr>
          <w:rFonts w:eastAsia="Arial Unicode MS"/>
        </w:rPr>
        <w:t xml:space="preserve"> </w:t>
      </w:r>
      <w:proofErr w:type="gramStart"/>
      <w:r w:rsidRPr="00540AF1">
        <w:rPr>
          <w:rFonts w:eastAsia="Arial Unicode MS"/>
        </w:rPr>
        <w:t>обязан</w:t>
      </w:r>
      <w:proofErr w:type="gramEnd"/>
      <w:r w:rsidRPr="00540AF1">
        <w:rPr>
          <w:rFonts w:eastAsia="Arial Unicode MS"/>
        </w:rPr>
        <w:t xml:space="preserve"> предоставить в Администрацию копии документов, подтверждающих перечисление денежных средств, в течение 5 (пяти) рабочих дней с момента платы.</w:t>
      </w:r>
    </w:p>
    <w:p w:rsidR="000E19FA" w:rsidRPr="00540AF1" w:rsidRDefault="000E19FA" w:rsidP="000E19FA">
      <w:pPr>
        <w:autoSpaceDE w:val="0"/>
        <w:autoSpaceDN w:val="0"/>
        <w:adjustRightInd w:val="0"/>
        <w:ind w:firstLine="567"/>
        <w:jc w:val="both"/>
      </w:pPr>
      <w:r w:rsidRPr="00540AF1">
        <w:t xml:space="preserve">3.8. Размер годовой платы по договору может быть изменен Администрацией в одностороннем порядке в случае изменения базовой ставки и коэффициентов, применяемых для расчета платы за установку и эксплуатацию рекламной конструкции, при этом Администрация направляет </w:t>
      </w:r>
      <w:proofErr w:type="spellStart"/>
      <w:r w:rsidRPr="00540AF1">
        <w:t>Рекламораспространителю</w:t>
      </w:r>
      <w:proofErr w:type="spellEnd"/>
      <w:r w:rsidRPr="00540AF1">
        <w:t xml:space="preserve"> уведомление, которое является неотъемлемой частью настоящего договора.</w:t>
      </w:r>
    </w:p>
    <w:p w:rsidR="000E19FA" w:rsidRPr="00540AF1" w:rsidRDefault="000E19FA" w:rsidP="000E19FA">
      <w:pPr>
        <w:autoSpaceDE w:val="0"/>
        <w:autoSpaceDN w:val="0"/>
        <w:adjustRightInd w:val="0"/>
        <w:ind w:firstLine="567"/>
        <w:jc w:val="both"/>
      </w:pPr>
      <w:r w:rsidRPr="00540AF1">
        <w:t>3.9. Расчет стоимости платы за установку и эксплуатацию рекламной конструкции приведен в приложении №2 к настоящему договору.</w:t>
      </w:r>
    </w:p>
    <w:p w:rsidR="000E19FA" w:rsidRPr="00540AF1" w:rsidRDefault="000E19FA" w:rsidP="000E19FA">
      <w:pPr>
        <w:autoSpaceDE w:val="0"/>
        <w:autoSpaceDN w:val="0"/>
        <w:adjustRightInd w:val="0"/>
        <w:spacing w:after="240"/>
        <w:ind w:firstLine="567"/>
        <w:jc w:val="both"/>
      </w:pPr>
      <w:r w:rsidRPr="00540AF1">
        <w:t xml:space="preserve">3.10. Расчет платы за установку и эксплуатацию рекламной </w:t>
      </w:r>
      <w:proofErr w:type="gramStart"/>
      <w:r w:rsidRPr="00540AF1">
        <w:t>конструкции</w:t>
      </w:r>
      <w:proofErr w:type="gramEnd"/>
      <w:r w:rsidRPr="00540AF1">
        <w:t xml:space="preserve"> и уточнение реквизитов Сторон производится ежегодно путем заключения дополнительного соглашения к настоящему договору.</w:t>
      </w:r>
    </w:p>
    <w:p w:rsidR="000E19FA" w:rsidRPr="00540AF1" w:rsidRDefault="000E19FA" w:rsidP="000E19FA">
      <w:pPr>
        <w:spacing w:after="240"/>
        <w:ind w:left="720" w:firstLine="567"/>
        <w:jc w:val="center"/>
        <w:outlineLvl w:val="0"/>
        <w:rPr>
          <w:rFonts w:eastAsia="Arial Unicode MS"/>
          <w:b/>
        </w:rPr>
      </w:pPr>
      <w:r w:rsidRPr="00540AF1">
        <w:rPr>
          <w:rFonts w:eastAsia="Arial Unicode MS"/>
          <w:b/>
        </w:rPr>
        <w:t>4. Права и обязанности сторон</w:t>
      </w:r>
    </w:p>
    <w:p w:rsidR="000E19FA" w:rsidRPr="00540AF1" w:rsidRDefault="000E19FA" w:rsidP="000E19FA">
      <w:pPr>
        <w:ind w:firstLine="567"/>
        <w:jc w:val="both"/>
        <w:outlineLvl w:val="0"/>
        <w:rPr>
          <w:rFonts w:eastAsia="Arial Unicode MS"/>
        </w:rPr>
      </w:pPr>
      <w:r w:rsidRPr="00540AF1">
        <w:rPr>
          <w:rFonts w:eastAsia="Arial Unicode MS"/>
        </w:rPr>
        <w:t>4.1. Администрация обязуется:</w:t>
      </w:r>
    </w:p>
    <w:p w:rsidR="000E19FA" w:rsidRPr="00540AF1" w:rsidRDefault="000E19FA" w:rsidP="000E19FA">
      <w:pPr>
        <w:ind w:firstLine="567"/>
        <w:jc w:val="both"/>
        <w:outlineLvl w:val="0"/>
        <w:rPr>
          <w:rFonts w:eastAsia="Arial Unicode MS"/>
        </w:rPr>
      </w:pPr>
      <w:r w:rsidRPr="00540AF1">
        <w:rPr>
          <w:rFonts w:eastAsia="Arial Unicode MS"/>
        </w:rPr>
        <w:t xml:space="preserve">4.1.1. Предоставить </w:t>
      </w:r>
      <w:proofErr w:type="spellStart"/>
      <w:r w:rsidRPr="00540AF1">
        <w:rPr>
          <w:rFonts w:eastAsia="Arial Unicode MS"/>
        </w:rPr>
        <w:t>Рекламораспространителю</w:t>
      </w:r>
      <w:proofErr w:type="spellEnd"/>
      <w:r w:rsidRPr="00540AF1">
        <w:rPr>
          <w:rFonts w:eastAsia="Arial Unicode MS"/>
        </w:rPr>
        <w:t xml:space="preserve"> указанное в пункте 1.3. настоящего Договора Рекламное место для установки и эксплуатации рекламной конструкции на срок, определенный пунктом 2.1. настоящего Договора.</w:t>
      </w:r>
    </w:p>
    <w:p w:rsidR="000E19FA" w:rsidRPr="00540AF1" w:rsidRDefault="000E19FA" w:rsidP="000E19FA">
      <w:pPr>
        <w:ind w:firstLine="567"/>
        <w:jc w:val="both"/>
        <w:outlineLvl w:val="0"/>
        <w:rPr>
          <w:rFonts w:eastAsia="Arial Unicode MS"/>
        </w:rPr>
      </w:pPr>
      <w:r w:rsidRPr="00540AF1">
        <w:rPr>
          <w:rFonts w:eastAsia="Arial Unicode MS"/>
        </w:rPr>
        <w:t xml:space="preserve">4.1.2. Выдать Разрешение на установку и эксплуатацию рекламной конструкции в соответствии с требованиями действующего законодательства. </w:t>
      </w:r>
    </w:p>
    <w:p w:rsidR="000E19FA" w:rsidRPr="00540AF1" w:rsidRDefault="000E19FA" w:rsidP="000E19FA">
      <w:pPr>
        <w:ind w:firstLine="567"/>
        <w:jc w:val="both"/>
        <w:outlineLvl w:val="0"/>
        <w:rPr>
          <w:rFonts w:eastAsia="Arial Unicode MS"/>
        </w:rPr>
      </w:pPr>
      <w:r w:rsidRPr="00540AF1">
        <w:rPr>
          <w:rFonts w:eastAsia="Arial Unicode MS"/>
        </w:rPr>
        <w:t xml:space="preserve">4.1.3. Не создавать препятствий </w:t>
      </w:r>
      <w:proofErr w:type="spellStart"/>
      <w:r w:rsidRPr="00540AF1">
        <w:rPr>
          <w:rFonts w:eastAsia="Arial Unicode MS"/>
        </w:rPr>
        <w:t>Рекламораспространителю</w:t>
      </w:r>
      <w:proofErr w:type="spellEnd"/>
      <w:r w:rsidRPr="00540AF1">
        <w:rPr>
          <w:rFonts w:eastAsia="Arial Unicode MS"/>
        </w:rPr>
        <w:t xml:space="preserve"> при монтаже рекламной конструкции при условии наличия у последнего необходимой разрешительной документации.</w:t>
      </w:r>
    </w:p>
    <w:p w:rsidR="000E19FA" w:rsidRPr="00540AF1" w:rsidRDefault="000E19FA" w:rsidP="000E19FA">
      <w:pPr>
        <w:ind w:firstLine="567"/>
        <w:jc w:val="both"/>
        <w:outlineLvl w:val="0"/>
        <w:rPr>
          <w:rFonts w:eastAsia="Arial Unicode MS"/>
        </w:rPr>
      </w:pPr>
      <w:r w:rsidRPr="00540AF1">
        <w:rPr>
          <w:rFonts w:eastAsia="Arial Unicode MS"/>
        </w:rPr>
        <w:t xml:space="preserve">4.1.4. Оказывать в период действия Договора </w:t>
      </w:r>
      <w:proofErr w:type="spellStart"/>
      <w:r w:rsidRPr="00540AF1">
        <w:rPr>
          <w:rFonts w:eastAsia="Arial Unicode MS"/>
        </w:rPr>
        <w:t>Рекламораспространителю</w:t>
      </w:r>
      <w:proofErr w:type="spellEnd"/>
      <w:r w:rsidRPr="00540AF1">
        <w:rPr>
          <w:rFonts w:eastAsia="Arial Unicode MS"/>
        </w:rPr>
        <w:t xml:space="preserve">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rsidR="000E19FA" w:rsidRPr="00540AF1" w:rsidRDefault="000E19FA" w:rsidP="000E19FA">
      <w:pPr>
        <w:ind w:firstLine="567"/>
        <w:jc w:val="both"/>
        <w:outlineLvl w:val="0"/>
        <w:rPr>
          <w:rFonts w:eastAsia="Arial Unicode MS"/>
        </w:rPr>
      </w:pPr>
      <w:r w:rsidRPr="00540AF1">
        <w:rPr>
          <w:rFonts w:eastAsia="Arial Unicode MS"/>
        </w:rPr>
        <w:t xml:space="preserve">4.1.5. Осуществлять </w:t>
      </w:r>
      <w:proofErr w:type="gramStart"/>
      <w:r w:rsidRPr="00540AF1">
        <w:rPr>
          <w:rFonts w:eastAsia="Arial Unicode MS"/>
        </w:rPr>
        <w:t>контроль за</w:t>
      </w:r>
      <w:proofErr w:type="gramEnd"/>
      <w:r w:rsidRPr="00540AF1">
        <w:rPr>
          <w:rFonts w:eastAsia="Arial Unicode MS"/>
        </w:rPr>
        <w:t xml:space="preserve">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w:t>
      </w:r>
      <w:proofErr w:type="spellStart"/>
      <w:r w:rsidRPr="00540AF1">
        <w:rPr>
          <w:rFonts w:eastAsia="Arial Unicode MS"/>
        </w:rPr>
        <w:t>Рекламораспространителю</w:t>
      </w:r>
      <w:proofErr w:type="spellEnd"/>
      <w:r w:rsidRPr="00540AF1">
        <w:rPr>
          <w:rFonts w:eastAsia="Arial Unicode MS"/>
        </w:rPr>
        <w:t xml:space="preserve"> требование об устранении нарушений условий размещения рекламной конструкции с указанием срока на устранение.</w:t>
      </w:r>
    </w:p>
    <w:p w:rsidR="000E19FA" w:rsidRPr="00540AF1" w:rsidRDefault="000E19FA" w:rsidP="000E19FA">
      <w:pPr>
        <w:ind w:firstLine="567"/>
        <w:jc w:val="both"/>
        <w:outlineLvl w:val="0"/>
        <w:rPr>
          <w:rFonts w:eastAsia="Arial Unicode MS"/>
        </w:rPr>
      </w:pPr>
      <w:r w:rsidRPr="00540AF1">
        <w:rPr>
          <w:rFonts w:eastAsia="Arial Unicode MS"/>
        </w:rPr>
        <w:t xml:space="preserve">4.1.6. Информировать </w:t>
      </w:r>
      <w:proofErr w:type="spellStart"/>
      <w:r w:rsidRPr="00540AF1">
        <w:rPr>
          <w:rFonts w:eastAsia="Arial Unicode MS"/>
        </w:rPr>
        <w:t>Рекламораспространителя</w:t>
      </w:r>
      <w:proofErr w:type="spellEnd"/>
      <w:r w:rsidRPr="00540AF1">
        <w:rPr>
          <w:rFonts w:eastAsia="Arial Unicode MS"/>
        </w:rPr>
        <w:t xml:space="preserve"> об изменении условий установки и эксплуатации рекламных конструкций на территории городского округа Котельники Московской области.</w:t>
      </w:r>
    </w:p>
    <w:p w:rsidR="000E19FA" w:rsidRPr="00540AF1" w:rsidRDefault="000E19FA" w:rsidP="000E19FA">
      <w:pPr>
        <w:ind w:firstLine="567"/>
        <w:jc w:val="both"/>
        <w:outlineLvl w:val="0"/>
        <w:rPr>
          <w:rFonts w:eastAsia="Arial Unicode MS"/>
        </w:rPr>
      </w:pPr>
      <w:r w:rsidRPr="00540AF1">
        <w:rPr>
          <w:rFonts w:eastAsia="Arial Unicode MS"/>
        </w:rPr>
        <w:t>4.2. Администрация имеет право:</w:t>
      </w:r>
    </w:p>
    <w:p w:rsidR="000E19FA" w:rsidRPr="00540AF1" w:rsidRDefault="000E19FA" w:rsidP="000E19FA">
      <w:pPr>
        <w:ind w:firstLine="567"/>
        <w:jc w:val="both"/>
        <w:outlineLvl w:val="0"/>
        <w:rPr>
          <w:rFonts w:eastAsia="Arial Unicode MS"/>
        </w:rPr>
      </w:pPr>
      <w:r w:rsidRPr="00540AF1">
        <w:rPr>
          <w:rFonts w:eastAsia="Arial Unicode MS"/>
        </w:rPr>
        <w:t>4.2.1. Обеспечить явку своих уполномоченных представителей для наблюдения за монтажом и демонтажем и техническим состоянием рекламной конструкции.</w:t>
      </w:r>
    </w:p>
    <w:p w:rsidR="000E19FA" w:rsidRPr="00540AF1" w:rsidRDefault="000E19FA" w:rsidP="000E19FA">
      <w:pPr>
        <w:ind w:firstLine="567"/>
        <w:jc w:val="both"/>
        <w:outlineLvl w:val="0"/>
        <w:rPr>
          <w:rFonts w:eastAsia="Arial Unicode MS"/>
        </w:rPr>
      </w:pPr>
      <w:r w:rsidRPr="00540AF1">
        <w:rPr>
          <w:rFonts w:eastAsia="Arial Unicode MS"/>
        </w:rPr>
        <w:t xml:space="preserve">4.3. </w:t>
      </w:r>
      <w:proofErr w:type="spellStart"/>
      <w:r w:rsidRPr="00540AF1">
        <w:rPr>
          <w:rFonts w:eastAsia="Arial Unicode MS"/>
        </w:rPr>
        <w:t>Рекламораспространитель</w:t>
      </w:r>
      <w:proofErr w:type="spellEnd"/>
      <w:r w:rsidRPr="00540AF1">
        <w:rPr>
          <w:rFonts w:eastAsia="Arial Unicode MS"/>
        </w:rPr>
        <w:t xml:space="preserve"> обязуется:</w:t>
      </w:r>
    </w:p>
    <w:p w:rsidR="000E19FA" w:rsidRPr="00540AF1" w:rsidRDefault="000E19FA" w:rsidP="000E19FA">
      <w:pPr>
        <w:ind w:firstLine="567"/>
        <w:jc w:val="both"/>
        <w:outlineLvl w:val="0"/>
        <w:rPr>
          <w:rFonts w:eastAsia="Arial Unicode MS"/>
        </w:rPr>
      </w:pPr>
      <w:r w:rsidRPr="00540AF1">
        <w:rPr>
          <w:rFonts w:eastAsia="Arial Unicode MS"/>
        </w:rPr>
        <w:t>4.3.1. В течение всего срока эксплуатации обеспечить надлежащее техническое состояние рекламной конструкции, обеспечивать уборку прилегающей территории.</w:t>
      </w:r>
    </w:p>
    <w:p w:rsidR="000E19FA" w:rsidRPr="00540AF1" w:rsidRDefault="000E19FA" w:rsidP="000E19FA">
      <w:pPr>
        <w:ind w:firstLine="567"/>
        <w:jc w:val="both"/>
        <w:outlineLvl w:val="0"/>
        <w:rPr>
          <w:rFonts w:eastAsia="Arial Unicode MS"/>
        </w:rPr>
      </w:pPr>
      <w:r w:rsidRPr="00540AF1">
        <w:rPr>
          <w:rFonts w:eastAsia="Arial Unicode MS"/>
        </w:rPr>
        <w:t>4.3.2. Своевременно производить оплату в соответствии с условиями настоящего Договора. Датой внесения платы считается дата поступления сре</w:t>
      </w:r>
      <w:proofErr w:type="gramStart"/>
      <w:r w:rsidRPr="00540AF1">
        <w:rPr>
          <w:rFonts w:eastAsia="Arial Unicode MS"/>
        </w:rPr>
        <w:t>дств в б</w:t>
      </w:r>
      <w:proofErr w:type="gramEnd"/>
      <w:r w:rsidRPr="00540AF1">
        <w:rPr>
          <w:rFonts w:eastAsia="Arial Unicode MS"/>
        </w:rPr>
        <w:t>юджет городского округа Котельники Московской области.</w:t>
      </w:r>
    </w:p>
    <w:p w:rsidR="000E19FA" w:rsidRPr="00540AF1" w:rsidRDefault="000E19FA" w:rsidP="000E19FA">
      <w:pPr>
        <w:ind w:firstLine="567"/>
        <w:jc w:val="both"/>
        <w:outlineLvl w:val="0"/>
        <w:rPr>
          <w:rFonts w:eastAsia="Arial Unicode MS"/>
        </w:rPr>
      </w:pPr>
      <w:r w:rsidRPr="00540AF1">
        <w:rPr>
          <w:rFonts w:eastAsia="Arial Unicode MS"/>
        </w:rPr>
        <w:t>4.3.3. По требованию Администрации размещать на рекламной конструкции социальную рекламу и рекламу, представляющую особую общественную значимость для Московской области.</w:t>
      </w:r>
    </w:p>
    <w:p w:rsidR="000E19FA" w:rsidRPr="00540AF1" w:rsidRDefault="000E19FA" w:rsidP="000E19FA">
      <w:pPr>
        <w:ind w:firstLine="567"/>
        <w:jc w:val="both"/>
        <w:outlineLvl w:val="0"/>
        <w:rPr>
          <w:rFonts w:eastAsia="Arial Unicode MS"/>
        </w:rPr>
      </w:pPr>
      <w:r w:rsidRPr="00540AF1">
        <w:rPr>
          <w:rFonts w:eastAsia="Arial Unicode MS"/>
        </w:rPr>
        <w:t xml:space="preserve">Распространение социальной рекламы, является обязательным для </w:t>
      </w:r>
      <w:proofErr w:type="spellStart"/>
      <w:r w:rsidRPr="00540AF1">
        <w:rPr>
          <w:rFonts w:eastAsia="Arial Unicode MS"/>
        </w:rPr>
        <w:t>Рекламораспространителя</w:t>
      </w:r>
      <w:proofErr w:type="spellEnd"/>
      <w:r w:rsidRPr="00540AF1">
        <w:rPr>
          <w:rFonts w:eastAsia="Arial Unicode MS"/>
        </w:rPr>
        <w:t xml:space="preserve"> в пределах пяти процентов годового объема распространяемой им рекламы от общей рекламной площади рекламных конструкций.</w:t>
      </w:r>
    </w:p>
    <w:p w:rsidR="000E19FA" w:rsidRPr="00540AF1" w:rsidRDefault="000E19FA" w:rsidP="000E19FA">
      <w:pPr>
        <w:ind w:firstLine="567"/>
        <w:jc w:val="both"/>
        <w:outlineLvl w:val="0"/>
        <w:rPr>
          <w:rFonts w:eastAsia="Arial Unicode MS"/>
        </w:rPr>
      </w:pPr>
      <w:proofErr w:type="gramStart"/>
      <w:r w:rsidRPr="00540AF1">
        <w:rPr>
          <w:rFonts w:eastAsia="Arial Unicode MS"/>
        </w:rPr>
        <w:t>Распространение рекламы, представляющей особую общественную значимость для Московской области, осуществляется на безвозмездной основе, не менее десяти процентов годового объема распространяемой им рекламы от общей рекламной площади рекламных конструкций.</w:t>
      </w:r>
      <w:proofErr w:type="gramEnd"/>
    </w:p>
    <w:p w:rsidR="000E19FA" w:rsidRPr="00540AF1" w:rsidRDefault="000E19FA" w:rsidP="000E19FA">
      <w:pPr>
        <w:ind w:firstLine="567"/>
        <w:jc w:val="both"/>
        <w:outlineLvl w:val="0"/>
        <w:rPr>
          <w:rFonts w:eastAsia="Arial Unicode MS"/>
        </w:rPr>
      </w:pPr>
      <w:r w:rsidRPr="00540AF1">
        <w:rPr>
          <w:rFonts w:eastAsia="Arial Unicode MS"/>
        </w:rPr>
        <w:t xml:space="preserve">4.3.4. В случае прекращения либо досрочного расторжения настоящего Договора, а также в случае аннулирования разрешения или признания его </w:t>
      </w:r>
      <w:proofErr w:type="gramStart"/>
      <w:r w:rsidRPr="00540AF1">
        <w:rPr>
          <w:rFonts w:eastAsia="Arial Unicode MS"/>
        </w:rPr>
        <w:t>недействительным</w:t>
      </w:r>
      <w:proofErr w:type="gramEnd"/>
      <w:r w:rsidRPr="00540AF1">
        <w:rPr>
          <w:rFonts w:eastAsia="Arial Unicode MS"/>
        </w:rPr>
        <w:t>, за свой счет произвести демонтаж рекламной конструкции в течение месяца и удалить информацию, размещенную на такой рекламной конструкции в течение трех дней.</w:t>
      </w:r>
    </w:p>
    <w:p w:rsidR="000E19FA" w:rsidRPr="00540AF1" w:rsidRDefault="000E19FA" w:rsidP="000E19FA">
      <w:pPr>
        <w:ind w:firstLine="567"/>
        <w:jc w:val="both"/>
        <w:outlineLvl w:val="0"/>
        <w:rPr>
          <w:rFonts w:eastAsia="Arial Unicode MS"/>
        </w:rPr>
      </w:pPr>
      <w:r w:rsidRPr="00540AF1">
        <w:rPr>
          <w:rFonts w:eastAsia="Arial Unicode MS"/>
        </w:rPr>
        <w:t>4.3.5. После демонтажа рекламной конструкции произвести за свой счет благоустройство Рекламного места в течение трех рабочих дней.</w:t>
      </w:r>
    </w:p>
    <w:p w:rsidR="000E19FA" w:rsidRPr="00540AF1" w:rsidRDefault="000E19FA" w:rsidP="000E19FA">
      <w:pPr>
        <w:ind w:firstLine="567"/>
        <w:jc w:val="both"/>
        <w:outlineLvl w:val="0"/>
        <w:rPr>
          <w:rFonts w:eastAsia="Arial Unicode MS"/>
        </w:rPr>
      </w:pPr>
      <w:r w:rsidRPr="00540AF1">
        <w:rPr>
          <w:rFonts w:eastAsia="Arial Unicode MS"/>
        </w:rPr>
        <w:t xml:space="preserve">4.4. </w:t>
      </w:r>
      <w:proofErr w:type="spellStart"/>
      <w:r w:rsidRPr="00540AF1">
        <w:rPr>
          <w:rFonts w:eastAsia="Arial Unicode MS"/>
        </w:rPr>
        <w:t>Рекламораспространитель</w:t>
      </w:r>
      <w:proofErr w:type="spellEnd"/>
      <w:r w:rsidRPr="00540AF1">
        <w:rPr>
          <w:rFonts w:eastAsia="Arial Unicode MS"/>
        </w:rPr>
        <w:t xml:space="preserve"> имеет право:</w:t>
      </w:r>
    </w:p>
    <w:p w:rsidR="000E19FA" w:rsidRPr="00540AF1" w:rsidRDefault="000E19FA" w:rsidP="000E19FA">
      <w:pPr>
        <w:ind w:firstLine="567"/>
        <w:jc w:val="both"/>
        <w:outlineLvl w:val="0"/>
        <w:rPr>
          <w:rFonts w:eastAsia="Arial Unicode MS"/>
        </w:rPr>
      </w:pPr>
      <w:r w:rsidRPr="00540AF1">
        <w:rPr>
          <w:rFonts w:eastAsia="Arial Unicode MS"/>
        </w:rPr>
        <w:t>4.4.1. Разместить на предоставленном Рекламном месте принадлежащую ему рекламную конструкцию на срок, указанный в пункте 2.1. настоящего Договора.</w:t>
      </w:r>
    </w:p>
    <w:p w:rsidR="000E19FA" w:rsidRPr="00540AF1" w:rsidRDefault="000E19FA" w:rsidP="000E19FA">
      <w:pPr>
        <w:ind w:firstLine="567"/>
        <w:jc w:val="both"/>
        <w:outlineLvl w:val="0"/>
        <w:rPr>
          <w:rFonts w:eastAsia="Arial Unicode MS"/>
        </w:rPr>
      </w:pPr>
      <w:r w:rsidRPr="00540AF1">
        <w:rPr>
          <w:rFonts w:eastAsia="Arial Unicode MS"/>
        </w:rPr>
        <w:t xml:space="preserve">4.4.2. Демонтировать рекламную конструкцию по истечении срока, указанного в пункте 2.1. настоящего Договора, по любым основаниям, при этом плата за установку и эксплуатацию рекламной конструкции </w:t>
      </w:r>
      <w:proofErr w:type="spellStart"/>
      <w:r w:rsidRPr="00540AF1">
        <w:rPr>
          <w:rFonts w:eastAsia="Arial Unicode MS"/>
        </w:rPr>
        <w:t>Рекламораспространителю</w:t>
      </w:r>
      <w:proofErr w:type="spellEnd"/>
      <w:r w:rsidRPr="00540AF1">
        <w:rPr>
          <w:rFonts w:eastAsia="Arial Unicode MS"/>
        </w:rPr>
        <w:t xml:space="preserve"> не возвращается.</w:t>
      </w:r>
    </w:p>
    <w:p w:rsidR="000E19FA" w:rsidRPr="00540AF1" w:rsidRDefault="000E19FA" w:rsidP="000E19FA">
      <w:pPr>
        <w:ind w:firstLine="567"/>
        <w:jc w:val="center"/>
        <w:outlineLvl w:val="0"/>
        <w:rPr>
          <w:rFonts w:eastAsia="Arial Unicode MS"/>
          <w:b/>
        </w:rPr>
      </w:pPr>
    </w:p>
    <w:p w:rsidR="000E19FA" w:rsidRPr="00540AF1" w:rsidRDefault="000E19FA" w:rsidP="000E19FA">
      <w:pPr>
        <w:spacing w:after="240"/>
        <w:ind w:firstLine="567"/>
        <w:jc w:val="center"/>
        <w:outlineLvl w:val="0"/>
        <w:rPr>
          <w:rFonts w:eastAsia="Arial Unicode MS"/>
          <w:b/>
        </w:rPr>
      </w:pPr>
      <w:r w:rsidRPr="00540AF1">
        <w:rPr>
          <w:rFonts w:eastAsia="Arial Unicode MS"/>
          <w:b/>
        </w:rPr>
        <w:t>5. Ответственность сторон</w:t>
      </w:r>
    </w:p>
    <w:p w:rsidR="000E19FA" w:rsidRPr="00540AF1" w:rsidRDefault="000E19FA" w:rsidP="000E19FA">
      <w:pPr>
        <w:ind w:firstLine="567"/>
        <w:jc w:val="both"/>
        <w:outlineLvl w:val="0"/>
        <w:rPr>
          <w:rFonts w:eastAsia="Arial Unicode MS"/>
        </w:rPr>
      </w:pPr>
      <w:r w:rsidRPr="00540AF1">
        <w:rPr>
          <w:rFonts w:eastAsia="Arial Unicode MS"/>
        </w:rPr>
        <w:t>5.1. Стороны, виновные в неисполнении или ненадлежащем исполнении обязательств по настоящему Договору, несут ответственность в соответствии с действующим законодательством.</w:t>
      </w:r>
    </w:p>
    <w:p w:rsidR="000E19FA" w:rsidRPr="00540AF1" w:rsidRDefault="000E19FA" w:rsidP="000E19FA">
      <w:pPr>
        <w:ind w:firstLine="567"/>
        <w:jc w:val="both"/>
        <w:outlineLvl w:val="0"/>
        <w:rPr>
          <w:rFonts w:eastAsia="Arial Unicode MS"/>
        </w:rPr>
      </w:pPr>
      <w:r w:rsidRPr="00540AF1">
        <w:rPr>
          <w:rFonts w:eastAsia="Arial Unicode MS"/>
        </w:rPr>
        <w:t xml:space="preserve">5.2. </w:t>
      </w:r>
      <w:proofErr w:type="spellStart"/>
      <w:r w:rsidRPr="00540AF1">
        <w:rPr>
          <w:rFonts w:eastAsia="Arial Unicode MS"/>
        </w:rPr>
        <w:t>Рекламораспространитель</w:t>
      </w:r>
      <w:proofErr w:type="spellEnd"/>
      <w:r w:rsidRPr="00540AF1">
        <w:rPr>
          <w:rFonts w:eastAsia="Arial Unicode MS"/>
        </w:rPr>
        <w:t xml:space="preserve"> несет ответственность за нарушения Федерального закона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rsidR="000E19FA" w:rsidRPr="00540AF1" w:rsidRDefault="000E19FA" w:rsidP="000E19FA">
      <w:pPr>
        <w:autoSpaceDE w:val="0"/>
        <w:autoSpaceDN w:val="0"/>
        <w:adjustRightInd w:val="0"/>
        <w:ind w:firstLine="567"/>
        <w:jc w:val="both"/>
      </w:pPr>
      <w:r w:rsidRPr="00540AF1">
        <w:rPr>
          <w:rFonts w:eastAsia="Arial Unicode MS"/>
        </w:rPr>
        <w:t xml:space="preserve">5.3. </w:t>
      </w:r>
      <w:r w:rsidRPr="00540AF1">
        <w:t xml:space="preserve">За несвоевременную оплату по настоящему договору </w:t>
      </w:r>
      <w:proofErr w:type="spellStart"/>
      <w:r w:rsidRPr="00540AF1">
        <w:t>Рекламораспространитель</w:t>
      </w:r>
      <w:proofErr w:type="spellEnd"/>
      <w:r w:rsidRPr="00540AF1">
        <w:t xml:space="preserve"> уплачивает пени в размере 0,01% от не перечисленных сумм за каждый день просрочки.</w:t>
      </w:r>
    </w:p>
    <w:p w:rsidR="000E19FA" w:rsidRPr="00540AF1" w:rsidRDefault="000E19FA" w:rsidP="000E19FA">
      <w:pPr>
        <w:ind w:firstLine="567"/>
        <w:jc w:val="both"/>
        <w:outlineLvl w:val="0"/>
        <w:rPr>
          <w:rFonts w:eastAsia="Arial Unicode MS"/>
        </w:rPr>
      </w:pPr>
      <w:r w:rsidRPr="00540AF1">
        <w:rPr>
          <w:rFonts w:eastAsia="Arial Unicode MS"/>
        </w:rPr>
        <w:t xml:space="preserve">Оплата пеней не освобождает </w:t>
      </w:r>
      <w:proofErr w:type="spellStart"/>
      <w:r w:rsidRPr="00540AF1">
        <w:rPr>
          <w:rFonts w:eastAsia="Arial Unicode MS"/>
        </w:rPr>
        <w:t>Рекламораспространителя</w:t>
      </w:r>
      <w:proofErr w:type="spellEnd"/>
      <w:r w:rsidRPr="00540AF1">
        <w:rPr>
          <w:rFonts w:eastAsia="Arial Unicode MS"/>
        </w:rPr>
        <w:t xml:space="preserve"> от внесения платы в соответствии с условиями настоящего Договора.</w:t>
      </w:r>
    </w:p>
    <w:p w:rsidR="000E19FA" w:rsidRPr="00540AF1" w:rsidRDefault="000E19FA" w:rsidP="000E19FA">
      <w:pPr>
        <w:ind w:firstLine="567"/>
        <w:jc w:val="both"/>
        <w:outlineLvl w:val="0"/>
        <w:rPr>
          <w:rFonts w:eastAsia="Arial Unicode MS"/>
        </w:rPr>
      </w:pPr>
    </w:p>
    <w:p w:rsidR="000E19FA" w:rsidRPr="00540AF1" w:rsidRDefault="000E19FA" w:rsidP="000E19FA">
      <w:pPr>
        <w:spacing w:line="360" w:lineRule="auto"/>
        <w:ind w:firstLine="567"/>
        <w:jc w:val="center"/>
        <w:outlineLvl w:val="0"/>
        <w:rPr>
          <w:rFonts w:eastAsia="Arial Unicode MS"/>
          <w:b/>
        </w:rPr>
      </w:pPr>
      <w:r w:rsidRPr="00540AF1">
        <w:rPr>
          <w:rFonts w:eastAsia="Arial Unicode MS"/>
          <w:b/>
        </w:rPr>
        <w:t>6. Порядок изменения, прекращения и расторжения Договора</w:t>
      </w:r>
    </w:p>
    <w:p w:rsidR="000E19FA" w:rsidRPr="00540AF1" w:rsidRDefault="000E19FA" w:rsidP="000E19FA">
      <w:pPr>
        <w:ind w:firstLine="567"/>
        <w:jc w:val="both"/>
        <w:outlineLvl w:val="0"/>
        <w:rPr>
          <w:rFonts w:eastAsia="Arial Unicode MS"/>
        </w:rPr>
      </w:pPr>
      <w:r w:rsidRPr="00540AF1">
        <w:rPr>
          <w:rFonts w:eastAsia="Arial Unicode MS"/>
        </w:rPr>
        <w:t xml:space="preserve">6.1. Настоящий Договор </w:t>
      </w:r>
      <w:proofErr w:type="gramStart"/>
      <w:r w:rsidRPr="00540AF1">
        <w:rPr>
          <w:rFonts w:eastAsia="Arial Unicode MS"/>
        </w:rPr>
        <w:t>может быть досрочно расторгнут</w:t>
      </w:r>
      <w:proofErr w:type="gramEnd"/>
      <w:r w:rsidRPr="00540AF1">
        <w:rPr>
          <w:rFonts w:eastAsia="Arial Unicode MS"/>
        </w:rPr>
        <w:t xml:space="preserve">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rsidR="000E19FA" w:rsidRPr="00540AF1" w:rsidRDefault="000E19FA" w:rsidP="000E19FA">
      <w:pPr>
        <w:ind w:firstLine="567"/>
        <w:jc w:val="both"/>
        <w:outlineLvl w:val="0"/>
        <w:rPr>
          <w:rFonts w:eastAsia="Arial Unicode MS"/>
        </w:rPr>
      </w:pPr>
      <w:r w:rsidRPr="00540AF1">
        <w:rPr>
          <w:rFonts w:eastAsia="Arial Unicode MS"/>
        </w:rPr>
        <w:t xml:space="preserve">6.2. В случае одностороннего расторжения Договора по инициативе </w:t>
      </w:r>
      <w:proofErr w:type="spellStart"/>
      <w:r w:rsidRPr="00540AF1">
        <w:rPr>
          <w:rFonts w:eastAsia="Arial Unicode MS"/>
        </w:rPr>
        <w:t>Рекламораспространителя</w:t>
      </w:r>
      <w:proofErr w:type="spellEnd"/>
      <w:r w:rsidRPr="00540AF1">
        <w:rPr>
          <w:rFonts w:eastAsia="Arial Unicode MS"/>
        </w:rPr>
        <w:t xml:space="preserve"> он направляет в Администрацию в срок не менее чем за 30 дней уведомление о расторжении Договора с указанием даты его прекращения.</w:t>
      </w:r>
    </w:p>
    <w:p w:rsidR="000E19FA" w:rsidRPr="00540AF1" w:rsidRDefault="000E19FA" w:rsidP="000E19FA">
      <w:pPr>
        <w:ind w:firstLine="567"/>
        <w:jc w:val="both"/>
        <w:outlineLvl w:val="0"/>
        <w:rPr>
          <w:rFonts w:eastAsia="Arial Unicode MS"/>
        </w:rPr>
      </w:pPr>
      <w:r w:rsidRPr="00540AF1">
        <w:rPr>
          <w:rFonts w:eastAsia="Arial Unicode MS"/>
        </w:rPr>
        <w:t>6.3. Администрация вправе расторгнуть настоящий Договор в одностороннем порядке в следующих случаях:</w:t>
      </w:r>
    </w:p>
    <w:p w:rsidR="000E19FA" w:rsidRPr="00540AF1" w:rsidRDefault="000E19FA" w:rsidP="000E19FA">
      <w:pPr>
        <w:ind w:firstLine="567"/>
        <w:jc w:val="both"/>
        <w:outlineLvl w:val="0"/>
        <w:rPr>
          <w:rFonts w:eastAsia="Arial Unicode MS"/>
        </w:rPr>
      </w:pPr>
      <w:r w:rsidRPr="00540AF1">
        <w:rPr>
          <w:rFonts w:eastAsia="Arial Unicode MS"/>
        </w:rPr>
        <w:t>6.3.1 Размещение материалов, не относящихся к рекламе, социальной рекламе, или использования рекламной конструкции не по целевому назначению.</w:t>
      </w:r>
    </w:p>
    <w:p w:rsidR="000E19FA" w:rsidRPr="00540AF1" w:rsidRDefault="000E19FA" w:rsidP="000E19FA">
      <w:pPr>
        <w:ind w:firstLine="567"/>
        <w:jc w:val="both"/>
        <w:outlineLvl w:val="0"/>
        <w:rPr>
          <w:rFonts w:eastAsia="Arial Unicode MS"/>
        </w:rPr>
      </w:pPr>
      <w:r w:rsidRPr="00540AF1">
        <w:rPr>
          <w:rFonts w:eastAsia="Arial Unicode MS"/>
        </w:rPr>
        <w:t>6.3.2. Невнесения в установленный срок платы по настоящему Договору, если просрочка платежа составляет более 3 месяцев.</w:t>
      </w:r>
    </w:p>
    <w:p w:rsidR="000E19FA" w:rsidRPr="00540AF1" w:rsidRDefault="000E19FA" w:rsidP="000E19FA">
      <w:pPr>
        <w:ind w:firstLine="567"/>
        <w:jc w:val="both"/>
        <w:outlineLvl w:val="0"/>
        <w:rPr>
          <w:rFonts w:eastAsia="Arial Unicode MS"/>
        </w:rPr>
      </w:pPr>
      <w:r w:rsidRPr="00540AF1">
        <w:rPr>
          <w:rFonts w:eastAsia="Arial Unicode MS"/>
        </w:rPr>
        <w:t>6.3.3. Неоднократного невыполнения требований Администрации об устранения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rsidR="000E19FA" w:rsidRPr="00540AF1" w:rsidRDefault="000E19FA" w:rsidP="000E19FA">
      <w:pPr>
        <w:ind w:firstLine="567"/>
        <w:jc w:val="both"/>
        <w:outlineLvl w:val="0"/>
        <w:rPr>
          <w:rFonts w:eastAsia="Arial Unicode MS"/>
        </w:rPr>
      </w:pPr>
      <w:r w:rsidRPr="00540AF1">
        <w:rPr>
          <w:rFonts w:eastAsia="Arial Unicode MS"/>
        </w:rPr>
        <w:t xml:space="preserve">6.4. В случае одностороннего расторжения настоящего Договора по инициативе Администрации она направляет </w:t>
      </w:r>
      <w:proofErr w:type="spellStart"/>
      <w:r w:rsidRPr="00540AF1">
        <w:rPr>
          <w:rFonts w:eastAsia="Arial Unicode MS"/>
        </w:rPr>
        <w:t>Рекламораспространителю</w:t>
      </w:r>
      <w:proofErr w:type="spellEnd"/>
      <w:r w:rsidRPr="00540AF1">
        <w:rPr>
          <w:rFonts w:eastAsia="Arial Unicode MS"/>
        </w:rPr>
        <w:t xml:space="preserve"> уведомление о расторжении Договора с указанием даты его прекращения.</w:t>
      </w:r>
    </w:p>
    <w:p w:rsidR="000E19FA" w:rsidRPr="00540AF1" w:rsidRDefault="000E19FA" w:rsidP="000E19FA">
      <w:pPr>
        <w:ind w:firstLine="567"/>
        <w:jc w:val="both"/>
        <w:outlineLvl w:val="0"/>
        <w:rPr>
          <w:rFonts w:eastAsia="Arial Unicode MS"/>
        </w:rPr>
      </w:pPr>
      <w:r w:rsidRPr="00540AF1">
        <w:rPr>
          <w:rFonts w:eastAsia="Arial Unicode MS"/>
        </w:rPr>
        <w:t xml:space="preserve">6.5. В случае прекращения настоящего Договора в соответствии с пунктами 6.2 и 6.3 денежные средства, оплаченные </w:t>
      </w:r>
      <w:proofErr w:type="spellStart"/>
      <w:r w:rsidRPr="00540AF1">
        <w:rPr>
          <w:rFonts w:eastAsia="Arial Unicode MS"/>
        </w:rPr>
        <w:t>Рекламораспространителем</w:t>
      </w:r>
      <w:proofErr w:type="spellEnd"/>
      <w:r w:rsidRPr="00540AF1">
        <w:rPr>
          <w:rFonts w:eastAsia="Arial Unicode MS"/>
        </w:rPr>
        <w:t>, возврату не подлежат.</w:t>
      </w:r>
    </w:p>
    <w:p w:rsidR="000E19FA" w:rsidRDefault="000E19FA" w:rsidP="000E19FA">
      <w:pPr>
        <w:widowControl w:val="0"/>
        <w:spacing w:line="360" w:lineRule="auto"/>
        <w:ind w:firstLine="567"/>
        <w:jc w:val="center"/>
        <w:outlineLvl w:val="0"/>
        <w:rPr>
          <w:rFonts w:eastAsia="Arial Unicode MS"/>
          <w:b/>
        </w:rPr>
      </w:pPr>
    </w:p>
    <w:p w:rsidR="000E19FA" w:rsidRPr="00540AF1" w:rsidRDefault="000E19FA" w:rsidP="000E19FA">
      <w:pPr>
        <w:widowControl w:val="0"/>
        <w:spacing w:line="360" w:lineRule="auto"/>
        <w:ind w:firstLine="567"/>
        <w:jc w:val="center"/>
        <w:outlineLvl w:val="0"/>
        <w:rPr>
          <w:rFonts w:eastAsia="Arial Unicode MS"/>
          <w:b/>
        </w:rPr>
      </w:pPr>
      <w:r w:rsidRPr="00540AF1">
        <w:rPr>
          <w:rFonts w:eastAsia="Arial Unicode MS"/>
          <w:b/>
        </w:rPr>
        <w:t>7. Порядок разрешения споров</w:t>
      </w:r>
    </w:p>
    <w:p w:rsidR="000E19FA" w:rsidRPr="00540AF1" w:rsidRDefault="000E19FA" w:rsidP="000E19FA">
      <w:pPr>
        <w:widowControl w:val="0"/>
        <w:ind w:firstLine="567"/>
        <w:jc w:val="both"/>
        <w:outlineLvl w:val="0"/>
        <w:rPr>
          <w:rFonts w:eastAsia="Arial Unicode MS"/>
        </w:rPr>
      </w:pPr>
      <w:r w:rsidRPr="00540AF1">
        <w:rPr>
          <w:rFonts w:eastAsia="Arial Unicode MS"/>
        </w:rPr>
        <w:t>7.1. Стороны договорились принимать все меры к разрешению разногласий между ними путем переговоров.</w:t>
      </w:r>
    </w:p>
    <w:p w:rsidR="000E19FA" w:rsidRPr="00540AF1" w:rsidRDefault="000E19FA" w:rsidP="000E19FA">
      <w:pPr>
        <w:ind w:firstLine="567"/>
        <w:jc w:val="both"/>
        <w:outlineLvl w:val="0"/>
        <w:rPr>
          <w:rFonts w:eastAsia="Arial Unicode MS"/>
        </w:rPr>
      </w:pPr>
      <w:r w:rsidRPr="00540AF1">
        <w:rPr>
          <w:rFonts w:eastAsia="Arial Unicode MS"/>
        </w:rPr>
        <w:t>7.2. При невозможности достигнуть соглашения все вопросы, имеющие отношение к настоящему Договору, но прямо в нем не оговоренные, разрешаются в суде, арбитражном суде.</w:t>
      </w:r>
    </w:p>
    <w:p w:rsidR="000E19FA" w:rsidRPr="00540AF1" w:rsidRDefault="000E19FA" w:rsidP="000E19FA">
      <w:pPr>
        <w:ind w:firstLine="567"/>
        <w:jc w:val="both"/>
        <w:outlineLvl w:val="0"/>
        <w:rPr>
          <w:rFonts w:eastAsia="Arial Unicode MS"/>
        </w:rPr>
      </w:pPr>
      <w:r w:rsidRPr="00540AF1">
        <w:rPr>
          <w:rFonts w:eastAsia="Arial Unicode MS"/>
        </w:rPr>
        <w:t>7.3. В случаях, не предусмотренных настоящим Договором, применяются нормы действующего законодательства.</w:t>
      </w:r>
    </w:p>
    <w:p w:rsidR="000E19FA" w:rsidRPr="00540AF1" w:rsidRDefault="000E19FA" w:rsidP="000E19FA">
      <w:pPr>
        <w:widowControl w:val="0"/>
        <w:jc w:val="both"/>
        <w:outlineLvl w:val="0"/>
        <w:rPr>
          <w:rFonts w:eastAsia="Arial Unicode MS"/>
        </w:rPr>
      </w:pPr>
    </w:p>
    <w:p w:rsidR="000E19FA" w:rsidRPr="00540AF1" w:rsidRDefault="000E19FA" w:rsidP="000E19FA">
      <w:pPr>
        <w:widowControl w:val="0"/>
        <w:spacing w:after="240"/>
        <w:ind w:firstLine="567"/>
        <w:jc w:val="center"/>
        <w:outlineLvl w:val="0"/>
        <w:rPr>
          <w:rFonts w:eastAsia="Arial Unicode MS"/>
          <w:b/>
        </w:rPr>
      </w:pPr>
      <w:r w:rsidRPr="00540AF1">
        <w:rPr>
          <w:rFonts w:eastAsia="Arial Unicode MS"/>
          <w:b/>
        </w:rPr>
        <w:t>8. Форс-мажорные обстоятельства</w:t>
      </w:r>
    </w:p>
    <w:p w:rsidR="000E19FA" w:rsidRPr="00540AF1" w:rsidRDefault="000E19FA" w:rsidP="000E19FA">
      <w:pPr>
        <w:widowControl w:val="0"/>
        <w:ind w:firstLine="567"/>
        <w:jc w:val="both"/>
        <w:outlineLvl w:val="0"/>
        <w:rPr>
          <w:rFonts w:eastAsia="Arial Unicode MS"/>
        </w:rPr>
      </w:pPr>
      <w:r w:rsidRPr="00540AF1">
        <w:rPr>
          <w:rFonts w:eastAsia="Arial Unicode MS"/>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0E19FA" w:rsidRPr="00540AF1" w:rsidRDefault="000E19FA" w:rsidP="000E19FA">
      <w:pPr>
        <w:widowControl w:val="0"/>
        <w:ind w:firstLine="567"/>
        <w:jc w:val="both"/>
        <w:outlineLvl w:val="0"/>
        <w:rPr>
          <w:rFonts w:eastAsia="Arial Unicode MS"/>
        </w:rPr>
      </w:pPr>
      <w:r w:rsidRPr="00540AF1">
        <w:rPr>
          <w:rFonts w:eastAsia="Arial Unicode MS"/>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0E19FA" w:rsidRPr="00540AF1" w:rsidRDefault="000E19FA" w:rsidP="000E19FA">
      <w:pPr>
        <w:widowControl w:val="0"/>
        <w:ind w:firstLine="567"/>
        <w:jc w:val="both"/>
        <w:outlineLvl w:val="0"/>
        <w:rPr>
          <w:rFonts w:eastAsia="Arial Unicode MS"/>
        </w:rPr>
      </w:pPr>
      <w:r w:rsidRPr="00540AF1">
        <w:rPr>
          <w:rFonts w:eastAsia="Arial Unicode MS"/>
        </w:rPr>
        <w:t>8.3.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rsidR="000E19FA" w:rsidRPr="00540AF1" w:rsidRDefault="000E19FA" w:rsidP="000E19FA">
      <w:pPr>
        <w:widowControl w:val="0"/>
        <w:ind w:firstLine="567"/>
        <w:jc w:val="both"/>
        <w:outlineLvl w:val="0"/>
        <w:rPr>
          <w:rFonts w:eastAsia="Arial Unicode MS"/>
        </w:rPr>
      </w:pPr>
      <w:r w:rsidRPr="00540AF1">
        <w:rPr>
          <w:rFonts w:eastAsia="Arial Unicode MS"/>
        </w:rPr>
        <w:t xml:space="preserve">8.4. </w:t>
      </w:r>
      <w:proofErr w:type="gramStart"/>
      <w:r w:rsidRPr="00540AF1">
        <w:rPr>
          <w:rFonts w:eastAsia="Arial Unicode MS"/>
        </w:rPr>
        <w:t>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roofErr w:type="gramEnd"/>
    </w:p>
    <w:p w:rsidR="000E19FA" w:rsidRPr="00540AF1" w:rsidRDefault="000E19FA" w:rsidP="000E19FA">
      <w:pPr>
        <w:widowControl w:val="0"/>
        <w:ind w:firstLine="567"/>
        <w:jc w:val="both"/>
        <w:outlineLvl w:val="0"/>
        <w:rPr>
          <w:rFonts w:eastAsia="Arial Unicode MS"/>
        </w:rPr>
      </w:pPr>
    </w:p>
    <w:p w:rsidR="000E19FA" w:rsidRPr="00540AF1" w:rsidRDefault="000E19FA" w:rsidP="000E19FA">
      <w:pPr>
        <w:spacing w:after="240"/>
        <w:ind w:firstLine="567"/>
        <w:jc w:val="center"/>
        <w:outlineLvl w:val="0"/>
        <w:rPr>
          <w:rFonts w:eastAsia="Arial Unicode MS"/>
          <w:b/>
        </w:rPr>
      </w:pPr>
      <w:r w:rsidRPr="00540AF1">
        <w:rPr>
          <w:rFonts w:eastAsia="Arial Unicode MS"/>
          <w:b/>
        </w:rPr>
        <w:t>9. Прочие условия</w:t>
      </w:r>
    </w:p>
    <w:p w:rsidR="000E19FA" w:rsidRPr="00540AF1" w:rsidRDefault="000E19FA" w:rsidP="000E19FA">
      <w:pPr>
        <w:ind w:firstLine="567"/>
        <w:jc w:val="both"/>
        <w:outlineLvl w:val="0"/>
        <w:rPr>
          <w:rFonts w:eastAsia="Arial Unicode MS"/>
        </w:rPr>
      </w:pPr>
      <w:r w:rsidRPr="00540AF1">
        <w:rPr>
          <w:rFonts w:eastAsia="Arial Unicode MS"/>
        </w:rPr>
        <w:t>9.1. Заключение договора на установку и эксплуатацию рекламной конструкции осуществляется в соответствии с нормами Федерального закона и гражданского законодательства.</w:t>
      </w:r>
    </w:p>
    <w:p w:rsidR="000E19FA" w:rsidRPr="00540AF1" w:rsidRDefault="000E19FA" w:rsidP="000E19FA">
      <w:pPr>
        <w:ind w:firstLine="567"/>
        <w:jc w:val="both"/>
        <w:outlineLvl w:val="0"/>
        <w:rPr>
          <w:rFonts w:eastAsia="Arial Unicode MS"/>
        </w:rPr>
      </w:pPr>
      <w:r w:rsidRPr="00540AF1">
        <w:rPr>
          <w:rFonts w:eastAsia="Arial Unicode MS"/>
        </w:rPr>
        <w:t>9.2. 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rsidR="000E19FA" w:rsidRPr="00540AF1" w:rsidRDefault="000E19FA" w:rsidP="000E19FA">
      <w:pPr>
        <w:ind w:firstLine="567"/>
        <w:jc w:val="both"/>
        <w:outlineLvl w:val="0"/>
        <w:rPr>
          <w:rFonts w:eastAsia="Arial Unicode MS"/>
        </w:rPr>
      </w:pPr>
      <w:r w:rsidRPr="00540AF1">
        <w:rPr>
          <w:rFonts w:eastAsia="Arial Unicode MS"/>
        </w:rPr>
        <w:t>9.3. Настоящий договор составлен в двух экземплярах, имеющих равную юридическую силу, по одному экземпляру для каждой стороны.</w:t>
      </w:r>
    </w:p>
    <w:p w:rsidR="000E19FA" w:rsidRPr="00540AF1" w:rsidRDefault="000E19FA" w:rsidP="000E19FA">
      <w:pPr>
        <w:widowControl w:val="0"/>
        <w:ind w:firstLine="567"/>
        <w:jc w:val="center"/>
        <w:outlineLvl w:val="0"/>
        <w:rPr>
          <w:rFonts w:eastAsia="Arial Unicode MS"/>
          <w:b/>
        </w:rPr>
      </w:pPr>
    </w:p>
    <w:p w:rsidR="000E19FA" w:rsidRPr="00540AF1" w:rsidRDefault="000E19FA" w:rsidP="000E19FA">
      <w:pPr>
        <w:widowControl w:val="0"/>
        <w:spacing w:after="240"/>
        <w:ind w:firstLine="567"/>
        <w:jc w:val="center"/>
        <w:outlineLvl w:val="0"/>
        <w:rPr>
          <w:rFonts w:eastAsia="Arial Unicode MS"/>
          <w:b/>
        </w:rPr>
      </w:pPr>
      <w:r w:rsidRPr="00540AF1">
        <w:rPr>
          <w:rFonts w:eastAsia="Arial Unicode MS"/>
          <w:b/>
        </w:rPr>
        <w:t>10. Адреса и банковские реквизиты сторон</w:t>
      </w:r>
    </w:p>
    <w:p w:rsidR="000E19FA" w:rsidRPr="00540AF1" w:rsidRDefault="00E82FAC" w:rsidP="000E19FA">
      <w:pPr>
        <w:keepNext/>
        <w:ind w:firstLine="567"/>
        <w:jc w:val="both"/>
        <w:outlineLvl w:val="2"/>
        <w:rPr>
          <w:rFonts w:eastAsia="Arial Unicode MS"/>
        </w:rPr>
      </w:pPr>
      <w:r>
        <w:rPr>
          <w:rFonts w:eastAsia="Arial Unicode MS"/>
        </w:rPr>
        <w:t xml:space="preserve">                   </w:t>
      </w:r>
      <w:r w:rsidR="000E19FA" w:rsidRPr="00540AF1">
        <w:rPr>
          <w:rFonts w:eastAsia="Arial Unicode MS"/>
        </w:rPr>
        <w:t>«Администрация»:                                     «</w:t>
      </w:r>
      <w:proofErr w:type="spellStart"/>
      <w:r w:rsidR="000E19FA" w:rsidRPr="00540AF1">
        <w:rPr>
          <w:rFonts w:eastAsia="Arial Unicode MS"/>
        </w:rPr>
        <w:t>Рекламораспространитель</w:t>
      </w:r>
      <w:proofErr w:type="spellEnd"/>
      <w:r w:rsidR="000E19FA" w:rsidRPr="00540AF1">
        <w:rPr>
          <w:rFonts w:eastAsia="Arial Unicode MS"/>
        </w:rPr>
        <w:t>»:</w:t>
      </w:r>
    </w:p>
    <w:tbl>
      <w:tblPr>
        <w:tblW w:w="10080" w:type="dxa"/>
        <w:tblInd w:w="93" w:type="dxa"/>
        <w:tblLook w:val="04A0" w:firstRow="1" w:lastRow="0" w:firstColumn="1" w:lastColumn="0" w:noHBand="0" w:noVBand="1"/>
      </w:tblPr>
      <w:tblGrid>
        <w:gridCol w:w="5118"/>
        <w:gridCol w:w="4962"/>
      </w:tblGrid>
      <w:tr w:rsidR="000E19FA" w:rsidRPr="00540AF1" w:rsidTr="00BE7BCF">
        <w:trPr>
          <w:trHeight w:val="660"/>
        </w:trPr>
        <w:tc>
          <w:tcPr>
            <w:tcW w:w="51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19FA" w:rsidRPr="00540AF1" w:rsidRDefault="000E19FA" w:rsidP="00BE7BCF">
            <w:r w:rsidRPr="00540AF1">
              <w:t>Администрация городского округа Котельники Московской области</w:t>
            </w:r>
          </w:p>
        </w:tc>
        <w:tc>
          <w:tcPr>
            <w:tcW w:w="4962" w:type="dxa"/>
            <w:tcBorders>
              <w:top w:val="single" w:sz="4" w:space="0" w:color="auto"/>
              <w:left w:val="nil"/>
              <w:bottom w:val="single" w:sz="4" w:space="0" w:color="auto"/>
              <w:right w:val="single" w:sz="4" w:space="0" w:color="auto"/>
            </w:tcBorders>
            <w:shd w:val="clear" w:color="auto" w:fill="FFFFFF"/>
            <w:vAlign w:val="center"/>
            <w:hideMark/>
          </w:tcPr>
          <w:p w:rsidR="000E19FA" w:rsidRPr="00540AF1" w:rsidRDefault="000E19FA" w:rsidP="00BE7BCF">
            <w:r w:rsidRPr="00540AF1">
              <w:t> </w:t>
            </w:r>
          </w:p>
        </w:tc>
      </w:tr>
      <w:tr w:rsidR="000E19FA" w:rsidRPr="00540AF1" w:rsidTr="00BE7BCF">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rsidR="000E19FA" w:rsidRPr="00540AF1" w:rsidRDefault="000E19FA" w:rsidP="00BE7BCF">
            <w:r w:rsidRPr="00540AF1">
              <w:t>Тел</w:t>
            </w:r>
          </w:p>
        </w:tc>
        <w:tc>
          <w:tcPr>
            <w:tcW w:w="4962" w:type="dxa"/>
            <w:tcBorders>
              <w:top w:val="nil"/>
              <w:left w:val="nil"/>
              <w:bottom w:val="single" w:sz="4" w:space="0" w:color="auto"/>
              <w:right w:val="single" w:sz="4" w:space="0" w:color="auto"/>
            </w:tcBorders>
            <w:shd w:val="clear" w:color="auto" w:fill="FFFFFF"/>
            <w:vAlign w:val="center"/>
            <w:hideMark/>
          </w:tcPr>
          <w:p w:rsidR="000E19FA" w:rsidRPr="00540AF1" w:rsidRDefault="000E19FA" w:rsidP="00BE7BCF">
            <w:r w:rsidRPr="00540AF1">
              <w:t> </w:t>
            </w:r>
          </w:p>
        </w:tc>
      </w:tr>
      <w:tr w:rsidR="000E19FA" w:rsidRPr="00540AF1" w:rsidTr="00BE7BCF">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rsidR="000E19FA" w:rsidRPr="00540AF1" w:rsidRDefault="000E19FA" w:rsidP="00BE7BCF">
            <w:r w:rsidRPr="00540AF1">
              <w:t>Адрес</w:t>
            </w:r>
          </w:p>
        </w:tc>
        <w:tc>
          <w:tcPr>
            <w:tcW w:w="4962" w:type="dxa"/>
            <w:tcBorders>
              <w:top w:val="nil"/>
              <w:left w:val="nil"/>
              <w:bottom w:val="single" w:sz="4" w:space="0" w:color="auto"/>
              <w:right w:val="single" w:sz="4" w:space="0" w:color="auto"/>
            </w:tcBorders>
            <w:shd w:val="clear" w:color="auto" w:fill="FFFFFF"/>
            <w:vAlign w:val="center"/>
            <w:hideMark/>
          </w:tcPr>
          <w:p w:rsidR="000E19FA" w:rsidRPr="00540AF1" w:rsidRDefault="000E19FA" w:rsidP="00BE7BCF">
            <w:r w:rsidRPr="00540AF1">
              <w:t> </w:t>
            </w:r>
          </w:p>
        </w:tc>
      </w:tr>
      <w:tr w:rsidR="000E19FA" w:rsidRPr="00540AF1" w:rsidTr="00BE7BCF">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rsidR="000E19FA" w:rsidRPr="00540AF1" w:rsidRDefault="000E19FA" w:rsidP="00BE7BCF">
            <w:r w:rsidRPr="00540AF1">
              <w:t xml:space="preserve">ИНН </w:t>
            </w:r>
          </w:p>
        </w:tc>
        <w:tc>
          <w:tcPr>
            <w:tcW w:w="4962" w:type="dxa"/>
            <w:tcBorders>
              <w:top w:val="nil"/>
              <w:left w:val="nil"/>
              <w:bottom w:val="single" w:sz="4" w:space="0" w:color="auto"/>
              <w:right w:val="single" w:sz="4" w:space="0" w:color="auto"/>
            </w:tcBorders>
            <w:shd w:val="clear" w:color="auto" w:fill="FFFFFF"/>
            <w:vAlign w:val="center"/>
            <w:hideMark/>
          </w:tcPr>
          <w:p w:rsidR="000E19FA" w:rsidRPr="00540AF1" w:rsidRDefault="000E19FA" w:rsidP="00BE7BCF">
            <w:r w:rsidRPr="00540AF1">
              <w:t> </w:t>
            </w:r>
          </w:p>
        </w:tc>
      </w:tr>
      <w:tr w:rsidR="000E19FA" w:rsidRPr="00540AF1" w:rsidTr="00BE7BCF">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rsidR="000E19FA" w:rsidRPr="00540AF1" w:rsidRDefault="000E19FA" w:rsidP="00BE7BCF">
            <w:r w:rsidRPr="00540AF1">
              <w:t xml:space="preserve">КПП </w:t>
            </w:r>
          </w:p>
        </w:tc>
        <w:tc>
          <w:tcPr>
            <w:tcW w:w="4962" w:type="dxa"/>
            <w:tcBorders>
              <w:top w:val="nil"/>
              <w:left w:val="nil"/>
              <w:bottom w:val="single" w:sz="4" w:space="0" w:color="auto"/>
              <w:right w:val="single" w:sz="4" w:space="0" w:color="auto"/>
            </w:tcBorders>
            <w:shd w:val="clear" w:color="auto" w:fill="FFFFFF"/>
            <w:vAlign w:val="center"/>
            <w:hideMark/>
          </w:tcPr>
          <w:p w:rsidR="000E19FA" w:rsidRPr="00540AF1" w:rsidRDefault="000E19FA" w:rsidP="00BE7BCF">
            <w:r w:rsidRPr="00540AF1">
              <w:t> </w:t>
            </w:r>
          </w:p>
        </w:tc>
      </w:tr>
      <w:tr w:rsidR="000E19FA" w:rsidRPr="00540AF1" w:rsidTr="00BE7BCF">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rsidR="000E19FA" w:rsidRPr="00540AF1" w:rsidRDefault="000E19FA" w:rsidP="00BE7BCF">
            <w:r w:rsidRPr="00540AF1">
              <w:t>Банк</w:t>
            </w:r>
          </w:p>
        </w:tc>
        <w:tc>
          <w:tcPr>
            <w:tcW w:w="4962" w:type="dxa"/>
            <w:tcBorders>
              <w:top w:val="nil"/>
              <w:left w:val="nil"/>
              <w:bottom w:val="single" w:sz="4" w:space="0" w:color="auto"/>
              <w:right w:val="single" w:sz="4" w:space="0" w:color="auto"/>
            </w:tcBorders>
            <w:shd w:val="clear" w:color="auto" w:fill="FFFFFF"/>
            <w:vAlign w:val="center"/>
            <w:hideMark/>
          </w:tcPr>
          <w:p w:rsidR="000E19FA" w:rsidRPr="00540AF1" w:rsidRDefault="000E19FA" w:rsidP="00BE7BCF">
            <w:r w:rsidRPr="00540AF1">
              <w:t> </w:t>
            </w:r>
          </w:p>
        </w:tc>
      </w:tr>
      <w:tr w:rsidR="000E19FA" w:rsidRPr="00540AF1" w:rsidTr="00BE7BCF">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rsidR="000E19FA" w:rsidRPr="00540AF1" w:rsidRDefault="000E19FA" w:rsidP="00BE7BCF">
            <w:proofErr w:type="gramStart"/>
            <w:r w:rsidRPr="00540AF1">
              <w:t>Р</w:t>
            </w:r>
            <w:proofErr w:type="gramEnd"/>
            <w:r w:rsidRPr="00540AF1">
              <w:t>/</w:t>
            </w:r>
            <w:proofErr w:type="spellStart"/>
            <w:r w:rsidRPr="00540AF1">
              <w:t>сч</w:t>
            </w:r>
            <w:proofErr w:type="spellEnd"/>
            <w:r w:rsidRPr="00540AF1">
              <w:t xml:space="preserve"> </w:t>
            </w:r>
          </w:p>
        </w:tc>
        <w:tc>
          <w:tcPr>
            <w:tcW w:w="4962" w:type="dxa"/>
            <w:tcBorders>
              <w:top w:val="nil"/>
              <w:left w:val="nil"/>
              <w:bottom w:val="single" w:sz="4" w:space="0" w:color="auto"/>
              <w:right w:val="single" w:sz="4" w:space="0" w:color="auto"/>
            </w:tcBorders>
            <w:shd w:val="clear" w:color="auto" w:fill="FFFFFF"/>
            <w:vAlign w:val="center"/>
            <w:hideMark/>
          </w:tcPr>
          <w:p w:rsidR="000E19FA" w:rsidRPr="00540AF1" w:rsidRDefault="000E19FA" w:rsidP="00BE7BCF">
            <w:r w:rsidRPr="00540AF1">
              <w:t> </w:t>
            </w:r>
          </w:p>
        </w:tc>
      </w:tr>
      <w:tr w:rsidR="000E19FA" w:rsidRPr="00540AF1" w:rsidTr="00BE7BCF">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rsidR="000E19FA" w:rsidRPr="00540AF1" w:rsidRDefault="000E19FA" w:rsidP="00BE7BCF">
            <w:r w:rsidRPr="00540AF1">
              <w:t xml:space="preserve">КБК </w:t>
            </w:r>
          </w:p>
        </w:tc>
        <w:tc>
          <w:tcPr>
            <w:tcW w:w="4962" w:type="dxa"/>
            <w:tcBorders>
              <w:top w:val="nil"/>
              <w:left w:val="nil"/>
              <w:bottom w:val="single" w:sz="4" w:space="0" w:color="auto"/>
              <w:right w:val="single" w:sz="4" w:space="0" w:color="auto"/>
            </w:tcBorders>
            <w:shd w:val="clear" w:color="auto" w:fill="FFFFFF"/>
            <w:vAlign w:val="center"/>
            <w:hideMark/>
          </w:tcPr>
          <w:p w:rsidR="000E19FA" w:rsidRPr="00540AF1" w:rsidRDefault="000E19FA" w:rsidP="00BE7BCF">
            <w:r w:rsidRPr="00540AF1">
              <w:t> </w:t>
            </w:r>
          </w:p>
        </w:tc>
      </w:tr>
      <w:tr w:rsidR="000E19FA" w:rsidRPr="00540AF1" w:rsidTr="00BE7BCF">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rsidR="000E19FA" w:rsidRPr="00540AF1" w:rsidRDefault="000E19FA" w:rsidP="00BE7BCF">
            <w:r w:rsidRPr="00540AF1">
              <w:t xml:space="preserve">БИК </w:t>
            </w:r>
          </w:p>
        </w:tc>
        <w:tc>
          <w:tcPr>
            <w:tcW w:w="4962" w:type="dxa"/>
            <w:tcBorders>
              <w:top w:val="nil"/>
              <w:left w:val="nil"/>
              <w:bottom w:val="single" w:sz="4" w:space="0" w:color="auto"/>
              <w:right w:val="single" w:sz="4" w:space="0" w:color="auto"/>
            </w:tcBorders>
            <w:shd w:val="clear" w:color="auto" w:fill="FFFFFF"/>
            <w:vAlign w:val="center"/>
            <w:hideMark/>
          </w:tcPr>
          <w:p w:rsidR="000E19FA" w:rsidRPr="00540AF1" w:rsidRDefault="000E19FA" w:rsidP="00BE7BCF">
            <w:r w:rsidRPr="00540AF1">
              <w:t> </w:t>
            </w:r>
          </w:p>
        </w:tc>
      </w:tr>
      <w:tr w:rsidR="000E19FA" w:rsidRPr="00540AF1" w:rsidTr="00BE7BCF">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rsidR="000E19FA" w:rsidRPr="00540AF1" w:rsidRDefault="000E19FA" w:rsidP="00BE7BCF">
            <w:r w:rsidRPr="00540AF1">
              <w:t xml:space="preserve">ОКАТО </w:t>
            </w:r>
          </w:p>
        </w:tc>
        <w:tc>
          <w:tcPr>
            <w:tcW w:w="4962" w:type="dxa"/>
            <w:tcBorders>
              <w:top w:val="nil"/>
              <w:left w:val="nil"/>
              <w:bottom w:val="single" w:sz="4" w:space="0" w:color="auto"/>
              <w:right w:val="single" w:sz="4" w:space="0" w:color="auto"/>
            </w:tcBorders>
            <w:shd w:val="clear" w:color="auto" w:fill="FFFFFF"/>
            <w:vAlign w:val="center"/>
            <w:hideMark/>
          </w:tcPr>
          <w:p w:rsidR="000E19FA" w:rsidRPr="00540AF1" w:rsidRDefault="000E19FA" w:rsidP="00BE7BCF">
            <w:r w:rsidRPr="00540AF1">
              <w:t> </w:t>
            </w:r>
          </w:p>
        </w:tc>
      </w:tr>
    </w:tbl>
    <w:p w:rsidR="000E19FA" w:rsidRPr="00540AF1" w:rsidRDefault="000E19FA" w:rsidP="000E19FA">
      <w:pPr>
        <w:ind w:firstLine="567"/>
        <w:outlineLvl w:val="0"/>
        <w:rPr>
          <w:rFonts w:eastAsia="Arial Unicode MS"/>
        </w:rPr>
      </w:pPr>
    </w:p>
    <w:p w:rsidR="000E19FA" w:rsidRPr="00540AF1" w:rsidRDefault="000E19FA" w:rsidP="000E19FA">
      <w:pPr>
        <w:ind w:firstLine="567"/>
        <w:outlineLvl w:val="0"/>
        <w:rPr>
          <w:rFonts w:eastAsia="Arial Unicode MS"/>
        </w:rPr>
      </w:pPr>
      <w:r w:rsidRPr="00540AF1">
        <w:rPr>
          <w:rFonts w:eastAsia="Arial Unicode MS"/>
        </w:rPr>
        <w:t xml:space="preserve"> «Администрация»:                                              «</w:t>
      </w:r>
      <w:proofErr w:type="spellStart"/>
      <w:r w:rsidRPr="00540AF1">
        <w:rPr>
          <w:rFonts w:eastAsia="Arial Unicode MS"/>
        </w:rPr>
        <w:t>Рекламораспространитель</w:t>
      </w:r>
      <w:proofErr w:type="spellEnd"/>
      <w:r w:rsidRPr="00540AF1">
        <w:rPr>
          <w:rFonts w:eastAsia="Arial Unicode MS"/>
        </w:rPr>
        <w:t>»:</w:t>
      </w:r>
    </w:p>
    <w:p w:rsidR="000E19FA" w:rsidRPr="00540AF1" w:rsidRDefault="000E19FA" w:rsidP="000E19FA">
      <w:pPr>
        <w:ind w:firstLine="567"/>
        <w:outlineLvl w:val="0"/>
        <w:rPr>
          <w:rFonts w:eastAsia="Arial Unicode MS"/>
        </w:rPr>
      </w:pPr>
    </w:p>
    <w:p w:rsidR="000E19FA" w:rsidRPr="00540AF1" w:rsidRDefault="000E19FA" w:rsidP="000E19FA">
      <w:pPr>
        <w:ind w:firstLine="567"/>
        <w:jc w:val="both"/>
        <w:outlineLvl w:val="0"/>
        <w:rPr>
          <w:rFonts w:eastAsia="Arial Unicode MS"/>
        </w:rPr>
      </w:pPr>
      <w:r w:rsidRPr="00540AF1">
        <w:rPr>
          <w:rFonts w:eastAsia="Arial Unicode MS"/>
        </w:rPr>
        <w:t>______________________________</w:t>
      </w:r>
      <w:r w:rsidRPr="00540AF1">
        <w:rPr>
          <w:rFonts w:eastAsia="Arial Unicode MS"/>
        </w:rPr>
        <w:tab/>
        <w:t>________________________________</w:t>
      </w:r>
    </w:p>
    <w:p w:rsidR="000E19FA" w:rsidRPr="00540AF1" w:rsidRDefault="000E19FA" w:rsidP="000E19FA">
      <w:pPr>
        <w:ind w:firstLine="567"/>
        <w:jc w:val="center"/>
        <w:outlineLvl w:val="0"/>
        <w:rPr>
          <w:rFonts w:eastAsia="Arial Unicode MS"/>
        </w:rPr>
      </w:pPr>
      <w:r w:rsidRPr="00540AF1">
        <w:rPr>
          <w:rFonts w:eastAsia="Arial Unicode MS"/>
        </w:rPr>
        <w:t>Должность, подпись                                                    Должность, подпись</w:t>
      </w:r>
    </w:p>
    <w:p w:rsidR="000E19FA" w:rsidRPr="00540AF1" w:rsidRDefault="000E19FA" w:rsidP="000E19FA">
      <w:pPr>
        <w:ind w:firstLine="567"/>
        <w:jc w:val="both"/>
        <w:outlineLvl w:val="0"/>
        <w:rPr>
          <w:rFonts w:eastAsia="Arial Unicode MS"/>
        </w:rPr>
      </w:pPr>
      <w:r w:rsidRPr="00540AF1">
        <w:rPr>
          <w:rFonts w:eastAsia="Arial Unicode MS"/>
        </w:rPr>
        <w:t xml:space="preserve">М.П.                                                                                   </w:t>
      </w:r>
      <w:r w:rsidRPr="00540AF1">
        <w:rPr>
          <w:rFonts w:eastAsia="Arial Unicode MS"/>
        </w:rPr>
        <w:tab/>
        <w:t>М.П.</w:t>
      </w:r>
    </w:p>
    <w:p w:rsidR="000E19FA" w:rsidRPr="00540AF1" w:rsidRDefault="000E19FA" w:rsidP="000E19FA">
      <w:pPr>
        <w:ind w:firstLine="567"/>
        <w:jc w:val="both"/>
        <w:outlineLvl w:val="0"/>
        <w:rPr>
          <w:rFonts w:eastAsia="Arial Unicode MS"/>
        </w:rPr>
      </w:pPr>
    </w:p>
    <w:p w:rsidR="000E19FA" w:rsidRPr="00540AF1" w:rsidRDefault="000E19FA" w:rsidP="000E19FA">
      <w:pPr>
        <w:ind w:firstLine="567"/>
        <w:jc w:val="both"/>
        <w:outlineLvl w:val="0"/>
        <w:rPr>
          <w:rFonts w:eastAsia="Arial Unicode MS"/>
        </w:rPr>
      </w:pPr>
    </w:p>
    <w:p w:rsidR="000E19FA" w:rsidRPr="00540AF1" w:rsidRDefault="000E19FA" w:rsidP="000E19FA">
      <w:pPr>
        <w:ind w:firstLine="567"/>
        <w:jc w:val="both"/>
        <w:outlineLvl w:val="0"/>
        <w:rPr>
          <w:rFonts w:eastAsia="Arial Unicode MS"/>
        </w:rPr>
      </w:pPr>
    </w:p>
    <w:p w:rsidR="000E19FA" w:rsidRPr="00540AF1" w:rsidRDefault="000E19FA" w:rsidP="000E19FA">
      <w:pPr>
        <w:ind w:firstLine="567"/>
        <w:jc w:val="both"/>
        <w:outlineLvl w:val="0"/>
        <w:rPr>
          <w:rFonts w:eastAsia="Arial Unicode MS"/>
        </w:rPr>
      </w:pPr>
    </w:p>
    <w:p w:rsidR="000E19FA" w:rsidRPr="00540AF1" w:rsidRDefault="000E19FA" w:rsidP="000E19FA">
      <w:pPr>
        <w:ind w:firstLine="567"/>
        <w:jc w:val="both"/>
        <w:outlineLvl w:val="0"/>
        <w:rPr>
          <w:rFonts w:eastAsia="Arial Unicode MS"/>
        </w:rPr>
      </w:pPr>
    </w:p>
    <w:p w:rsidR="000E19FA" w:rsidRPr="00540AF1" w:rsidRDefault="000E19FA" w:rsidP="000E19FA">
      <w:pPr>
        <w:autoSpaceDE w:val="0"/>
        <w:autoSpaceDN w:val="0"/>
        <w:adjustRightInd w:val="0"/>
        <w:jc w:val="both"/>
      </w:pPr>
    </w:p>
    <w:p w:rsidR="000E19FA" w:rsidRPr="00540AF1" w:rsidRDefault="000E19FA" w:rsidP="000E19FA">
      <w:pPr>
        <w:autoSpaceDE w:val="0"/>
        <w:autoSpaceDN w:val="0"/>
        <w:adjustRightInd w:val="0"/>
        <w:jc w:val="both"/>
      </w:pPr>
    </w:p>
    <w:p w:rsidR="000E19FA" w:rsidRPr="00540AF1" w:rsidRDefault="000E19FA" w:rsidP="000E19FA">
      <w:pPr>
        <w:autoSpaceDE w:val="0"/>
        <w:autoSpaceDN w:val="0"/>
        <w:adjustRightInd w:val="0"/>
        <w:jc w:val="both"/>
      </w:pPr>
    </w:p>
    <w:p w:rsidR="000E19FA" w:rsidRPr="00540AF1" w:rsidRDefault="000E19FA" w:rsidP="000E19FA">
      <w:pPr>
        <w:autoSpaceDE w:val="0"/>
        <w:autoSpaceDN w:val="0"/>
        <w:adjustRightInd w:val="0"/>
        <w:jc w:val="both"/>
      </w:pPr>
    </w:p>
    <w:p w:rsidR="000E19FA" w:rsidRPr="00540AF1" w:rsidRDefault="000E19FA" w:rsidP="000E19FA">
      <w:pPr>
        <w:autoSpaceDE w:val="0"/>
        <w:autoSpaceDN w:val="0"/>
        <w:adjustRightInd w:val="0"/>
        <w:jc w:val="both"/>
      </w:pPr>
    </w:p>
    <w:p w:rsidR="000E19FA" w:rsidRPr="00540AF1" w:rsidRDefault="000E19FA" w:rsidP="000E19FA">
      <w:pPr>
        <w:autoSpaceDE w:val="0"/>
        <w:autoSpaceDN w:val="0"/>
        <w:adjustRightInd w:val="0"/>
        <w:jc w:val="both"/>
      </w:pPr>
    </w:p>
    <w:p w:rsidR="000E19FA" w:rsidRPr="00540AF1" w:rsidRDefault="000E19FA" w:rsidP="000E19FA">
      <w:pPr>
        <w:autoSpaceDE w:val="0"/>
        <w:autoSpaceDN w:val="0"/>
        <w:adjustRightInd w:val="0"/>
        <w:jc w:val="both"/>
      </w:pPr>
    </w:p>
    <w:p w:rsidR="000E19FA" w:rsidRPr="00540AF1" w:rsidRDefault="000E19FA" w:rsidP="000E19FA">
      <w:pPr>
        <w:autoSpaceDE w:val="0"/>
        <w:autoSpaceDN w:val="0"/>
        <w:adjustRightInd w:val="0"/>
        <w:jc w:val="both"/>
      </w:pPr>
    </w:p>
    <w:p w:rsidR="000E19FA" w:rsidRDefault="000E19FA" w:rsidP="000E19FA">
      <w:pPr>
        <w:autoSpaceDE w:val="0"/>
        <w:autoSpaceDN w:val="0"/>
        <w:adjustRightInd w:val="0"/>
        <w:jc w:val="both"/>
      </w:pPr>
    </w:p>
    <w:p w:rsidR="000E19FA" w:rsidRDefault="000E19FA" w:rsidP="000E19FA">
      <w:pPr>
        <w:autoSpaceDE w:val="0"/>
        <w:autoSpaceDN w:val="0"/>
        <w:adjustRightInd w:val="0"/>
        <w:jc w:val="both"/>
      </w:pPr>
    </w:p>
    <w:p w:rsidR="000E19FA" w:rsidRDefault="000E19FA" w:rsidP="000E19FA">
      <w:pPr>
        <w:autoSpaceDE w:val="0"/>
        <w:autoSpaceDN w:val="0"/>
        <w:adjustRightInd w:val="0"/>
        <w:jc w:val="both"/>
      </w:pPr>
    </w:p>
    <w:p w:rsidR="000E19FA" w:rsidRDefault="000E19FA" w:rsidP="000E19FA">
      <w:pPr>
        <w:autoSpaceDE w:val="0"/>
        <w:autoSpaceDN w:val="0"/>
        <w:adjustRightInd w:val="0"/>
        <w:jc w:val="both"/>
      </w:pPr>
    </w:p>
    <w:p w:rsidR="000E19FA" w:rsidRPr="00540AF1" w:rsidRDefault="000E19FA" w:rsidP="000E19FA">
      <w:pPr>
        <w:autoSpaceDE w:val="0"/>
        <w:autoSpaceDN w:val="0"/>
        <w:adjustRightInd w:val="0"/>
        <w:jc w:val="both"/>
      </w:pPr>
    </w:p>
    <w:p w:rsidR="000E19FA" w:rsidRPr="000747E4" w:rsidRDefault="000E19FA" w:rsidP="000E19FA">
      <w:pPr>
        <w:autoSpaceDE w:val="0"/>
        <w:autoSpaceDN w:val="0"/>
        <w:adjustRightInd w:val="0"/>
        <w:jc w:val="both"/>
        <w:rPr>
          <w:sz w:val="28"/>
          <w:szCs w:val="28"/>
        </w:rPr>
      </w:pPr>
    </w:p>
    <w:p w:rsidR="000E19FA" w:rsidRPr="000747E4" w:rsidRDefault="000E19FA" w:rsidP="000E19FA">
      <w:pPr>
        <w:autoSpaceDE w:val="0"/>
        <w:autoSpaceDN w:val="0"/>
        <w:adjustRightInd w:val="0"/>
        <w:jc w:val="both"/>
        <w:rPr>
          <w:sz w:val="28"/>
          <w:szCs w:val="28"/>
        </w:rPr>
      </w:pPr>
    </w:p>
    <w:p w:rsidR="000E19FA" w:rsidRPr="006734F0" w:rsidRDefault="000E19FA" w:rsidP="000E19FA">
      <w:pPr>
        <w:autoSpaceDE w:val="0"/>
        <w:autoSpaceDN w:val="0"/>
        <w:adjustRightInd w:val="0"/>
        <w:jc w:val="right"/>
        <w:rPr>
          <w:sz w:val="26"/>
          <w:szCs w:val="26"/>
        </w:rPr>
      </w:pPr>
      <w:r w:rsidRPr="006734F0">
        <w:rPr>
          <w:sz w:val="26"/>
          <w:szCs w:val="26"/>
        </w:rPr>
        <w:t>Приложение №1</w:t>
      </w:r>
    </w:p>
    <w:p w:rsidR="000E19FA" w:rsidRPr="006734F0" w:rsidRDefault="000E19FA" w:rsidP="000E19FA">
      <w:pPr>
        <w:autoSpaceDE w:val="0"/>
        <w:autoSpaceDN w:val="0"/>
        <w:adjustRightInd w:val="0"/>
        <w:jc w:val="right"/>
        <w:rPr>
          <w:sz w:val="26"/>
          <w:szCs w:val="26"/>
        </w:rPr>
      </w:pPr>
      <w:r w:rsidRPr="006734F0">
        <w:rPr>
          <w:sz w:val="26"/>
          <w:szCs w:val="26"/>
        </w:rPr>
        <w:t xml:space="preserve">к договору на установку </w:t>
      </w:r>
    </w:p>
    <w:p w:rsidR="000E19FA" w:rsidRPr="006734F0" w:rsidRDefault="000E19FA" w:rsidP="000E19FA">
      <w:pPr>
        <w:autoSpaceDE w:val="0"/>
        <w:autoSpaceDN w:val="0"/>
        <w:adjustRightInd w:val="0"/>
        <w:jc w:val="right"/>
        <w:rPr>
          <w:sz w:val="26"/>
          <w:szCs w:val="26"/>
        </w:rPr>
      </w:pPr>
      <w:r w:rsidRPr="006734F0">
        <w:rPr>
          <w:sz w:val="26"/>
          <w:szCs w:val="26"/>
        </w:rPr>
        <w:t xml:space="preserve">и эксплуатацию рекламных конструкций </w:t>
      </w:r>
    </w:p>
    <w:p w:rsidR="000E19FA" w:rsidRDefault="000E19FA" w:rsidP="000E19FA">
      <w:pPr>
        <w:autoSpaceDE w:val="0"/>
        <w:autoSpaceDN w:val="0"/>
        <w:adjustRightInd w:val="0"/>
        <w:jc w:val="right"/>
        <w:rPr>
          <w:sz w:val="26"/>
          <w:szCs w:val="26"/>
        </w:rPr>
      </w:pPr>
      <w:r w:rsidRPr="006734F0">
        <w:rPr>
          <w:sz w:val="26"/>
          <w:szCs w:val="26"/>
        </w:rPr>
        <w:t>от «____»__________202</w:t>
      </w:r>
      <w:r>
        <w:rPr>
          <w:sz w:val="26"/>
          <w:szCs w:val="26"/>
        </w:rPr>
        <w:t>2</w:t>
      </w:r>
      <w:r w:rsidRPr="006734F0">
        <w:rPr>
          <w:sz w:val="26"/>
          <w:szCs w:val="26"/>
        </w:rPr>
        <w:t xml:space="preserve"> №______</w:t>
      </w:r>
    </w:p>
    <w:p w:rsidR="000E19FA" w:rsidRPr="006734F0" w:rsidRDefault="000E19FA" w:rsidP="000E19FA">
      <w:pPr>
        <w:autoSpaceDE w:val="0"/>
        <w:autoSpaceDN w:val="0"/>
        <w:adjustRightInd w:val="0"/>
        <w:jc w:val="right"/>
        <w:rPr>
          <w:sz w:val="26"/>
          <w:szCs w:val="26"/>
        </w:rPr>
      </w:pPr>
    </w:p>
    <w:p w:rsidR="000E19FA" w:rsidRPr="000747E4" w:rsidRDefault="000E19FA" w:rsidP="000E19FA">
      <w:pPr>
        <w:rPr>
          <w:sz w:val="28"/>
          <w:szCs w:val="28"/>
        </w:rPr>
      </w:pPr>
    </w:p>
    <w:tbl>
      <w:tblPr>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759"/>
        <w:gridCol w:w="850"/>
        <w:gridCol w:w="851"/>
        <w:gridCol w:w="1134"/>
        <w:gridCol w:w="668"/>
        <w:gridCol w:w="629"/>
        <w:gridCol w:w="578"/>
        <w:gridCol w:w="1443"/>
        <w:gridCol w:w="1275"/>
        <w:gridCol w:w="1133"/>
      </w:tblGrid>
      <w:tr w:rsidR="000E19FA" w:rsidRPr="00B0748B" w:rsidTr="00BE7BCF">
        <w:trPr>
          <w:trHeight w:val="1639"/>
          <w:jc w:val="center"/>
        </w:trPr>
        <w:tc>
          <w:tcPr>
            <w:tcW w:w="425" w:type="dxa"/>
            <w:tcBorders>
              <w:top w:val="single" w:sz="4" w:space="0" w:color="auto"/>
              <w:left w:val="single" w:sz="4" w:space="0" w:color="auto"/>
              <w:bottom w:val="single" w:sz="4" w:space="0" w:color="auto"/>
              <w:right w:val="single" w:sz="4" w:space="0" w:color="auto"/>
            </w:tcBorders>
          </w:tcPr>
          <w:p w:rsidR="000E19FA" w:rsidRPr="00B0748B" w:rsidRDefault="000E19FA" w:rsidP="00BE7BCF">
            <w:pPr>
              <w:jc w:val="center"/>
              <w:rPr>
                <w:bCs/>
                <w:sz w:val="20"/>
                <w:szCs w:val="20"/>
              </w:rPr>
            </w:pPr>
            <w:r w:rsidRPr="00B0748B">
              <w:rPr>
                <w:bCs/>
                <w:sz w:val="20"/>
                <w:szCs w:val="20"/>
              </w:rPr>
              <w:t>№ п\</w:t>
            </w:r>
            <w:proofErr w:type="gramStart"/>
            <w:r w:rsidRPr="00B0748B">
              <w:rPr>
                <w:bCs/>
                <w:sz w:val="20"/>
                <w:szCs w:val="20"/>
              </w:rPr>
              <w:t>п</w:t>
            </w:r>
            <w:proofErr w:type="gramEnd"/>
          </w:p>
          <w:p w:rsidR="000E19FA" w:rsidRPr="00B0748B" w:rsidRDefault="000E19FA" w:rsidP="00BE7BCF">
            <w:pPr>
              <w:jc w:val="center"/>
              <w:rPr>
                <w:sz w:val="20"/>
                <w:szCs w:val="20"/>
              </w:rPr>
            </w:pPr>
          </w:p>
        </w:tc>
        <w:tc>
          <w:tcPr>
            <w:tcW w:w="1759" w:type="dxa"/>
            <w:tcBorders>
              <w:top w:val="single" w:sz="4" w:space="0" w:color="auto"/>
              <w:left w:val="single" w:sz="4" w:space="0" w:color="auto"/>
              <w:bottom w:val="single" w:sz="4" w:space="0" w:color="auto"/>
              <w:right w:val="single" w:sz="4" w:space="0" w:color="auto"/>
            </w:tcBorders>
            <w:hideMark/>
          </w:tcPr>
          <w:p w:rsidR="000E19FA" w:rsidRPr="00B0748B" w:rsidRDefault="000E19FA" w:rsidP="00BE7BCF">
            <w:pPr>
              <w:jc w:val="center"/>
              <w:rPr>
                <w:sz w:val="20"/>
                <w:szCs w:val="20"/>
              </w:rPr>
            </w:pPr>
            <w:r w:rsidRPr="00B0748B">
              <w:rPr>
                <w:sz w:val="20"/>
                <w:szCs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rsidR="000E19FA" w:rsidRPr="00B0748B" w:rsidRDefault="000E19FA" w:rsidP="00BE7BCF">
            <w:pPr>
              <w:jc w:val="center"/>
              <w:rPr>
                <w:sz w:val="20"/>
                <w:szCs w:val="20"/>
              </w:rPr>
            </w:pPr>
            <w:r w:rsidRPr="00B0748B">
              <w:rPr>
                <w:sz w:val="20"/>
                <w:szCs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rsidR="000E19FA" w:rsidRPr="00B0748B" w:rsidRDefault="000E19FA" w:rsidP="00BE7BCF">
            <w:pPr>
              <w:jc w:val="center"/>
              <w:rPr>
                <w:sz w:val="20"/>
                <w:szCs w:val="20"/>
              </w:rPr>
            </w:pPr>
            <w:r w:rsidRPr="00B0748B">
              <w:rPr>
                <w:sz w:val="20"/>
                <w:szCs w:val="20"/>
              </w:rPr>
              <w:t>Вид РК</w:t>
            </w:r>
          </w:p>
        </w:tc>
        <w:tc>
          <w:tcPr>
            <w:tcW w:w="1134" w:type="dxa"/>
            <w:tcBorders>
              <w:top w:val="single" w:sz="4" w:space="0" w:color="auto"/>
              <w:left w:val="single" w:sz="4" w:space="0" w:color="auto"/>
              <w:bottom w:val="single" w:sz="4" w:space="0" w:color="auto"/>
              <w:right w:val="single" w:sz="4" w:space="0" w:color="auto"/>
            </w:tcBorders>
            <w:hideMark/>
          </w:tcPr>
          <w:p w:rsidR="000E19FA" w:rsidRPr="00B0748B" w:rsidRDefault="000E19FA" w:rsidP="00BE7BCF">
            <w:pPr>
              <w:jc w:val="center"/>
              <w:rPr>
                <w:sz w:val="20"/>
                <w:szCs w:val="20"/>
              </w:rPr>
            </w:pPr>
            <w:r w:rsidRPr="00B0748B">
              <w:rPr>
                <w:sz w:val="20"/>
                <w:szCs w:val="20"/>
              </w:rPr>
              <w:t>Тип РК</w:t>
            </w:r>
          </w:p>
        </w:tc>
        <w:tc>
          <w:tcPr>
            <w:tcW w:w="668" w:type="dxa"/>
            <w:tcBorders>
              <w:top w:val="single" w:sz="4" w:space="0" w:color="auto"/>
              <w:left w:val="single" w:sz="4" w:space="0" w:color="auto"/>
              <w:bottom w:val="single" w:sz="4" w:space="0" w:color="auto"/>
              <w:right w:val="single" w:sz="4" w:space="0" w:color="auto"/>
            </w:tcBorders>
            <w:hideMark/>
          </w:tcPr>
          <w:p w:rsidR="000E19FA" w:rsidRPr="00B0748B" w:rsidRDefault="000E19FA" w:rsidP="00BE7BCF">
            <w:pPr>
              <w:jc w:val="center"/>
              <w:rPr>
                <w:sz w:val="20"/>
                <w:szCs w:val="20"/>
              </w:rPr>
            </w:pPr>
            <w:r w:rsidRPr="00B0748B">
              <w:rPr>
                <w:sz w:val="20"/>
                <w:szCs w:val="20"/>
              </w:rPr>
              <w:t>Размер одной стороны РК</w:t>
            </w:r>
          </w:p>
        </w:tc>
        <w:tc>
          <w:tcPr>
            <w:tcW w:w="629" w:type="dxa"/>
            <w:tcBorders>
              <w:top w:val="single" w:sz="4" w:space="0" w:color="auto"/>
              <w:left w:val="single" w:sz="4" w:space="0" w:color="auto"/>
              <w:bottom w:val="single" w:sz="4" w:space="0" w:color="auto"/>
              <w:right w:val="single" w:sz="4" w:space="0" w:color="auto"/>
            </w:tcBorders>
            <w:hideMark/>
          </w:tcPr>
          <w:p w:rsidR="000E19FA" w:rsidRPr="00B0748B" w:rsidRDefault="000E19FA" w:rsidP="00BE7BCF">
            <w:pPr>
              <w:jc w:val="center"/>
              <w:rPr>
                <w:sz w:val="20"/>
                <w:szCs w:val="20"/>
              </w:rPr>
            </w:pPr>
            <w:r w:rsidRPr="00B0748B">
              <w:rPr>
                <w:sz w:val="20"/>
                <w:szCs w:val="20"/>
              </w:rPr>
              <w:t>Кол-во сторон РК</w:t>
            </w:r>
          </w:p>
        </w:tc>
        <w:tc>
          <w:tcPr>
            <w:tcW w:w="578" w:type="dxa"/>
            <w:tcBorders>
              <w:top w:val="single" w:sz="4" w:space="0" w:color="auto"/>
              <w:left w:val="single" w:sz="4" w:space="0" w:color="auto"/>
              <w:bottom w:val="single" w:sz="4" w:space="0" w:color="auto"/>
              <w:right w:val="single" w:sz="4" w:space="0" w:color="auto"/>
            </w:tcBorders>
            <w:hideMark/>
          </w:tcPr>
          <w:p w:rsidR="000E19FA" w:rsidRPr="00B0748B" w:rsidRDefault="000E19FA" w:rsidP="00BE7BCF">
            <w:pPr>
              <w:jc w:val="center"/>
              <w:rPr>
                <w:sz w:val="20"/>
                <w:szCs w:val="20"/>
              </w:rPr>
            </w:pPr>
            <w:r w:rsidRPr="00B0748B">
              <w:rPr>
                <w:sz w:val="20"/>
                <w:szCs w:val="20"/>
              </w:rPr>
              <w:t>Общая площадь РК</w:t>
            </w:r>
          </w:p>
        </w:tc>
        <w:tc>
          <w:tcPr>
            <w:tcW w:w="1443" w:type="dxa"/>
            <w:tcBorders>
              <w:top w:val="single" w:sz="4" w:space="0" w:color="auto"/>
              <w:left w:val="single" w:sz="4" w:space="0" w:color="auto"/>
              <w:bottom w:val="single" w:sz="4" w:space="0" w:color="auto"/>
              <w:right w:val="single" w:sz="4" w:space="0" w:color="auto"/>
            </w:tcBorders>
            <w:hideMark/>
          </w:tcPr>
          <w:p w:rsidR="000E19FA" w:rsidRPr="00B0748B" w:rsidRDefault="000E19FA" w:rsidP="00BE7BCF">
            <w:pPr>
              <w:jc w:val="center"/>
              <w:rPr>
                <w:sz w:val="20"/>
                <w:szCs w:val="20"/>
              </w:rPr>
            </w:pPr>
            <w:r w:rsidRPr="00B0748B">
              <w:rPr>
                <w:sz w:val="20"/>
                <w:szCs w:val="20"/>
              </w:rPr>
              <w:t xml:space="preserve">Технологические </w:t>
            </w:r>
            <w:proofErr w:type="spellStart"/>
            <w:r w:rsidRPr="00B0748B">
              <w:rPr>
                <w:sz w:val="20"/>
                <w:szCs w:val="20"/>
              </w:rPr>
              <w:t>хар-ки</w:t>
            </w:r>
            <w:proofErr w:type="spellEnd"/>
            <w:r w:rsidRPr="00B0748B">
              <w:rPr>
                <w:sz w:val="20"/>
                <w:szCs w:val="20"/>
              </w:rPr>
              <w:t xml:space="preserve"> РК</w:t>
            </w:r>
          </w:p>
        </w:tc>
        <w:tc>
          <w:tcPr>
            <w:tcW w:w="1275" w:type="dxa"/>
            <w:tcBorders>
              <w:top w:val="single" w:sz="4" w:space="0" w:color="auto"/>
              <w:left w:val="single" w:sz="4" w:space="0" w:color="auto"/>
              <w:bottom w:val="single" w:sz="4" w:space="0" w:color="auto"/>
              <w:right w:val="single" w:sz="4" w:space="0" w:color="auto"/>
            </w:tcBorders>
            <w:hideMark/>
          </w:tcPr>
          <w:p w:rsidR="000E19FA" w:rsidRPr="000747E4" w:rsidRDefault="000E19FA" w:rsidP="00BE7BCF">
            <w:pPr>
              <w:jc w:val="center"/>
              <w:rPr>
                <w:sz w:val="20"/>
                <w:szCs w:val="20"/>
              </w:rPr>
            </w:pPr>
            <w:r w:rsidRPr="000747E4">
              <w:rPr>
                <w:sz w:val="20"/>
                <w:szCs w:val="20"/>
              </w:rPr>
              <w:t>Срок действия договора</w:t>
            </w:r>
          </w:p>
        </w:tc>
        <w:tc>
          <w:tcPr>
            <w:tcW w:w="1133" w:type="dxa"/>
            <w:tcBorders>
              <w:top w:val="single" w:sz="4" w:space="0" w:color="auto"/>
              <w:left w:val="single" w:sz="4" w:space="0" w:color="auto"/>
              <w:bottom w:val="single" w:sz="4" w:space="0" w:color="auto"/>
              <w:right w:val="single" w:sz="4" w:space="0" w:color="auto"/>
            </w:tcBorders>
            <w:hideMark/>
          </w:tcPr>
          <w:p w:rsidR="000E19FA" w:rsidRPr="000747E4" w:rsidRDefault="000E19FA" w:rsidP="00BE7BCF">
            <w:pPr>
              <w:jc w:val="center"/>
              <w:rPr>
                <w:sz w:val="20"/>
                <w:szCs w:val="20"/>
              </w:rPr>
            </w:pPr>
            <w:r w:rsidRPr="000747E4">
              <w:rPr>
                <w:sz w:val="20"/>
                <w:szCs w:val="20"/>
              </w:rPr>
              <w:t>Годовой размер платы за установку и эксплуатацию РК, без НДС</w:t>
            </w:r>
          </w:p>
        </w:tc>
      </w:tr>
      <w:tr w:rsidR="000E19FA" w:rsidRPr="009C2F4E" w:rsidTr="00BE7BCF">
        <w:trPr>
          <w:jc w:val="center"/>
        </w:trPr>
        <w:tc>
          <w:tcPr>
            <w:tcW w:w="425" w:type="dxa"/>
            <w:tcBorders>
              <w:top w:val="single" w:sz="4" w:space="0" w:color="auto"/>
              <w:left w:val="single" w:sz="4" w:space="0" w:color="auto"/>
              <w:bottom w:val="single" w:sz="4" w:space="0" w:color="auto"/>
              <w:right w:val="single" w:sz="4" w:space="0" w:color="auto"/>
            </w:tcBorders>
            <w:vAlign w:val="center"/>
          </w:tcPr>
          <w:p w:rsidR="000E19FA" w:rsidRPr="00620CE3" w:rsidRDefault="000E19FA" w:rsidP="00BE7BCF">
            <w:pPr>
              <w:jc w:val="center"/>
              <w:rPr>
                <w:sz w:val="20"/>
                <w:szCs w:val="20"/>
              </w:rPr>
            </w:pPr>
            <w:r w:rsidRPr="00620CE3">
              <w:rPr>
                <w:sz w:val="20"/>
                <w:szCs w:val="20"/>
              </w:rPr>
              <w:t>1</w:t>
            </w:r>
          </w:p>
        </w:tc>
        <w:tc>
          <w:tcPr>
            <w:tcW w:w="1759" w:type="dxa"/>
            <w:tcBorders>
              <w:top w:val="single" w:sz="4" w:space="0" w:color="auto"/>
              <w:left w:val="single" w:sz="4" w:space="0" w:color="auto"/>
              <w:bottom w:val="single" w:sz="4" w:space="0" w:color="auto"/>
              <w:right w:val="single" w:sz="4" w:space="0" w:color="auto"/>
            </w:tcBorders>
            <w:vAlign w:val="center"/>
          </w:tcPr>
          <w:p w:rsidR="000E19FA" w:rsidRPr="00620CE3" w:rsidRDefault="000E19FA" w:rsidP="00BE7BCF">
            <w:pPr>
              <w:jc w:val="center"/>
              <w:rPr>
                <w:sz w:val="20"/>
                <w:szCs w:val="20"/>
              </w:rPr>
            </w:pPr>
            <w:r w:rsidRPr="00620CE3">
              <w:rPr>
                <w:sz w:val="20"/>
                <w:szCs w:val="20"/>
              </w:rPr>
              <w:t>Дзержинское шоссе 0 км 860 м, слева</w:t>
            </w:r>
          </w:p>
        </w:tc>
        <w:tc>
          <w:tcPr>
            <w:tcW w:w="850" w:type="dxa"/>
            <w:tcBorders>
              <w:top w:val="single" w:sz="4" w:space="0" w:color="auto"/>
              <w:left w:val="single" w:sz="4" w:space="0" w:color="auto"/>
              <w:bottom w:val="single" w:sz="4" w:space="0" w:color="auto"/>
              <w:right w:val="single" w:sz="4" w:space="0" w:color="auto"/>
            </w:tcBorders>
            <w:vAlign w:val="center"/>
          </w:tcPr>
          <w:p w:rsidR="000E19FA" w:rsidRPr="00620CE3" w:rsidRDefault="000E19FA" w:rsidP="00BE7BCF">
            <w:pPr>
              <w:jc w:val="center"/>
              <w:rPr>
                <w:sz w:val="20"/>
                <w:szCs w:val="20"/>
              </w:rPr>
            </w:pPr>
            <w:r w:rsidRPr="00620CE3">
              <w:rPr>
                <w:sz w:val="20"/>
                <w:szCs w:val="20"/>
                <w:lang w:val="en-US"/>
              </w:rPr>
              <w:t>6</w:t>
            </w:r>
            <w:r w:rsidRPr="00620CE3">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rsidR="000E19FA" w:rsidRPr="00620CE3" w:rsidRDefault="000E19FA" w:rsidP="00BE7BCF">
            <w:pPr>
              <w:jc w:val="center"/>
              <w:rPr>
                <w:sz w:val="20"/>
                <w:szCs w:val="20"/>
              </w:rPr>
            </w:pPr>
            <w:r w:rsidRPr="00620CE3">
              <w:rPr>
                <w:sz w:val="20"/>
                <w:szCs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rsidR="000E19FA" w:rsidRPr="00620CE3" w:rsidRDefault="000E19FA" w:rsidP="00BE7BCF">
            <w:pPr>
              <w:jc w:val="center"/>
              <w:rPr>
                <w:sz w:val="20"/>
                <w:szCs w:val="20"/>
              </w:rPr>
            </w:pPr>
            <w:r w:rsidRPr="00620CE3">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rsidR="000E19FA" w:rsidRPr="00620CE3" w:rsidRDefault="000E19FA" w:rsidP="00BE7BCF">
            <w:pPr>
              <w:jc w:val="center"/>
              <w:rPr>
                <w:sz w:val="20"/>
                <w:szCs w:val="20"/>
              </w:rPr>
            </w:pPr>
            <w:r w:rsidRPr="00620CE3">
              <w:rPr>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rsidR="000E19FA" w:rsidRPr="00620CE3" w:rsidRDefault="000E19FA" w:rsidP="00BE7BCF">
            <w:pPr>
              <w:jc w:val="center"/>
              <w:rPr>
                <w:sz w:val="20"/>
                <w:szCs w:val="20"/>
              </w:rPr>
            </w:pPr>
            <w:r w:rsidRPr="00620CE3">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rsidR="000E19FA" w:rsidRPr="00620CE3" w:rsidRDefault="000E19FA" w:rsidP="00BE7BCF">
            <w:pPr>
              <w:tabs>
                <w:tab w:val="center" w:pos="246"/>
              </w:tabs>
              <w:jc w:val="center"/>
              <w:rPr>
                <w:sz w:val="20"/>
                <w:szCs w:val="20"/>
              </w:rPr>
            </w:pPr>
            <w:r w:rsidRPr="00620CE3">
              <w:rPr>
                <w:sz w:val="20"/>
                <w:szCs w:val="20"/>
              </w:rPr>
              <w:t>36</w:t>
            </w:r>
          </w:p>
        </w:tc>
        <w:tc>
          <w:tcPr>
            <w:tcW w:w="1443" w:type="dxa"/>
            <w:tcBorders>
              <w:top w:val="single" w:sz="4" w:space="0" w:color="auto"/>
              <w:left w:val="single" w:sz="4" w:space="0" w:color="auto"/>
              <w:bottom w:val="single" w:sz="4" w:space="0" w:color="auto"/>
              <w:right w:val="single" w:sz="4" w:space="0" w:color="auto"/>
            </w:tcBorders>
            <w:vAlign w:val="center"/>
          </w:tcPr>
          <w:p w:rsidR="000E19FA" w:rsidRPr="00620CE3" w:rsidRDefault="000E19FA" w:rsidP="00BE7BCF">
            <w:pPr>
              <w:jc w:val="center"/>
              <w:rPr>
                <w:sz w:val="20"/>
                <w:szCs w:val="20"/>
              </w:rPr>
            </w:pPr>
            <w:r w:rsidRPr="00620CE3">
              <w:rPr>
                <w:sz w:val="20"/>
                <w:szCs w:val="20"/>
              </w:rPr>
              <w:t>Щит стационарный с внешним подсветом</w:t>
            </w:r>
          </w:p>
        </w:tc>
        <w:tc>
          <w:tcPr>
            <w:tcW w:w="1275" w:type="dxa"/>
            <w:tcBorders>
              <w:top w:val="single" w:sz="4" w:space="0" w:color="auto"/>
              <w:left w:val="single" w:sz="4" w:space="0" w:color="auto"/>
              <w:bottom w:val="single" w:sz="4" w:space="0" w:color="auto"/>
              <w:right w:val="single" w:sz="4" w:space="0" w:color="auto"/>
            </w:tcBorders>
            <w:vAlign w:val="center"/>
          </w:tcPr>
          <w:p w:rsidR="000E19FA" w:rsidRPr="00620CE3" w:rsidRDefault="000E19FA" w:rsidP="00BE7BCF">
            <w:pPr>
              <w:jc w:val="center"/>
              <w:rPr>
                <w:sz w:val="20"/>
                <w:szCs w:val="20"/>
              </w:rPr>
            </w:pPr>
            <w:r>
              <w:rPr>
                <w:sz w:val="20"/>
                <w:szCs w:val="20"/>
              </w:rPr>
              <w:t>5 лет</w:t>
            </w:r>
          </w:p>
        </w:tc>
        <w:tc>
          <w:tcPr>
            <w:tcW w:w="1133" w:type="dxa"/>
            <w:tcBorders>
              <w:top w:val="single" w:sz="4" w:space="0" w:color="auto"/>
              <w:left w:val="single" w:sz="4" w:space="0" w:color="auto"/>
              <w:bottom w:val="single" w:sz="4" w:space="0" w:color="auto"/>
              <w:right w:val="single" w:sz="4" w:space="0" w:color="auto"/>
            </w:tcBorders>
            <w:vAlign w:val="center"/>
          </w:tcPr>
          <w:p w:rsidR="000E19FA" w:rsidRPr="00620CE3" w:rsidRDefault="000E19FA" w:rsidP="00BE7BCF">
            <w:pPr>
              <w:jc w:val="center"/>
              <w:rPr>
                <w:sz w:val="20"/>
                <w:szCs w:val="20"/>
              </w:rPr>
            </w:pPr>
            <w:r w:rsidRPr="00620CE3">
              <w:rPr>
                <w:sz w:val="20"/>
                <w:szCs w:val="20"/>
              </w:rPr>
              <w:t>216000</w:t>
            </w:r>
          </w:p>
        </w:tc>
      </w:tr>
      <w:tr w:rsidR="000E19FA" w:rsidRPr="00620CE3" w:rsidTr="00BE7BCF">
        <w:trPr>
          <w:jc w:val="center"/>
        </w:trPr>
        <w:tc>
          <w:tcPr>
            <w:tcW w:w="425" w:type="dxa"/>
            <w:tcBorders>
              <w:top w:val="single" w:sz="4" w:space="0" w:color="auto"/>
              <w:left w:val="single" w:sz="4" w:space="0" w:color="auto"/>
              <w:bottom w:val="single" w:sz="4" w:space="0" w:color="auto"/>
              <w:right w:val="single" w:sz="4" w:space="0" w:color="auto"/>
            </w:tcBorders>
            <w:vAlign w:val="center"/>
          </w:tcPr>
          <w:p w:rsidR="000E19FA" w:rsidRPr="00620CE3" w:rsidRDefault="000E19FA" w:rsidP="00BE7BCF">
            <w:pPr>
              <w:jc w:val="center"/>
              <w:rPr>
                <w:sz w:val="20"/>
                <w:szCs w:val="20"/>
              </w:rPr>
            </w:pPr>
            <w:r>
              <w:rPr>
                <w:sz w:val="20"/>
                <w:szCs w:val="20"/>
              </w:rPr>
              <w:t>2</w:t>
            </w:r>
          </w:p>
        </w:tc>
        <w:tc>
          <w:tcPr>
            <w:tcW w:w="1759" w:type="dxa"/>
            <w:tcBorders>
              <w:top w:val="single" w:sz="4" w:space="0" w:color="auto"/>
              <w:left w:val="single" w:sz="4" w:space="0" w:color="auto"/>
              <w:bottom w:val="single" w:sz="4" w:space="0" w:color="auto"/>
              <w:right w:val="single" w:sz="4" w:space="0" w:color="auto"/>
            </w:tcBorders>
            <w:vAlign w:val="center"/>
          </w:tcPr>
          <w:p w:rsidR="000E19FA" w:rsidRPr="00620CE3" w:rsidRDefault="000E19FA" w:rsidP="00BE7BCF">
            <w:pPr>
              <w:jc w:val="center"/>
              <w:rPr>
                <w:sz w:val="20"/>
                <w:szCs w:val="20"/>
              </w:rPr>
            </w:pPr>
            <w:r w:rsidRPr="00620CE3">
              <w:rPr>
                <w:sz w:val="20"/>
                <w:szCs w:val="20"/>
              </w:rPr>
              <w:t>Дзержинское шоссе 2 км 320 м, слева</w:t>
            </w:r>
          </w:p>
        </w:tc>
        <w:tc>
          <w:tcPr>
            <w:tcW w:w="850" w:type="dxa"/>
            <w:tcBorders>
              <w:top w:val="single" w:sz="4" w:space="0" w:color="auto"/>
              <w:left w:val="single" w:sz="4" w:space="0" w:color="auto"/>
              <w:bottom w:val="single" w:sz="4" w:space="0" w:color="auto"/>
              <w:right w:val="single" w:sz="4" w:space="0" w:color="auto"/>
            </w:tcBorders>
            <w:vAlign w:val="center"/>
          </w:tcPr>
          <w:p w:rsidR="000E19FA" w:rsidRPr="00620CE3" w:rsidRDefault="000E19FA" w:rsidP="00BE7BCF">
            <w:pPr>
              <w:jc w:val="center"/>
              <w:rPr>
                <w:sz w:val="20"/>
                <w:szCs w:val="20"/>
              </w:rPr>
            </w:pPr>
            <w:r w:rsidRPr="00620CE3">
              <w:rPr>
                <w:sz w:val="20"/>
                <w:szCs w:val="20"/>
              </w:rPr>
              <w:t>2</w:t>
            </w:r>
            <w:r w:rsidRPr="00620CE3">
              <w:rPr>
                <w:sz w:val="20"/>
                <w:szCs w:val="20"/>
                <w:lang w:val="en-US"/>
              </w:rPr>
              <w:t>1</w:t>
            </w:r>
            <w:r w:rsidRPr="00620CE3">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rsidR="000E19FA" w:rsidRPr="00620CE3" w:rsidRDefault="000E19FA" w:rsidP="00BE7BCF">
            <w:pPr>
              <w:jc w:val="center"/>
              <w:rPr>
                <w:sz w:val="20"/>
                <w:szCs w:val="20"/>
              </w:rPr>
            </w:pPr>
            <w:r w:rsidRPr="00620CE3">
              <w:rPr>
                <w:sz w:val="20"/>
                <w:szCs w:val="20"/>
              </w:rPr>
              <w:t>ЩОС</w:t>
            </w:r>
          </w:p>
        </w:tc>
        <w:tc>
          <w:tcPr>
            <w:tcW w:w="1134" w:type="dxa"/>
            <w:tcBorders>
              <w:top w:val="single" w:sz="4" w:space="0" w:color="auto"/>
              <w:left w:val="single" w:sz="4" w:space="0" w:color="auto"/>
              <w:bottom w:val="single" w:sz="4" w:space="0" w:color="auto"/>
              <w:right w:val="single" w:sz="4" w:space="0" w:color="auto"/>
            </w:tcBorders>
          </w:tcPr>
          <w:p w:rsidR="000E19FA" w:rsidRPr="00620CE3" w:rsidRDefault="000E19FA" w:rsidP="00BE7BCF">
            <w:pPr>
              <w:jc w:val="center"/>
              <w:rPr>
                <w:sz w:val="20"/>
                <w:szCs w:val="20"/>
              </w:rPr>
            </w:pPr>
            <w:r w:rsidRPr="00620CE3">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tcPr>
          <w:p w:rsidR="000E19FA" w:rsidRPr="00E82FAC" w:rsidRDefault="000E19FA" w:rsidP="00BE7BCF">
            <w:pPr>
              <w:jc w:val="center"/>
              <w:rPr>
                <w:bCs/>
                <w:sz w:val="20"/>
                <w:szCs w:val="20"/>
              </w:rPr>
            </w:pPr>
          </w:p>
          <w:p w:rsidR="000E19FA" w:rsidRPr="00E82FAC" w:rsidRDefault="000E19FA" w:rsidP="00BE7BCF">
            <w:pPr>
              <w:jc w:val="center"/>
              <w:rPr>
                <w:sz w:val="20"/>
                <w:szCs w:val="20"/>
              </w:rPr>
            </w:pPr>
            <w:r w:rsidRPr="00E82FAC">
              <w:rPr>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rsidR="000E19FA" w:rsidRPr="00620CE3" w:rsidRDefault="000E19FA" w:rsidP="00BE7BCF">
            <w:pPr>
              <w:jc w:val="center"/>
              <w:rPr>
                <w:sz w:val="20"/>
                <w:szCs w:val="20"/>
              </w:rPr>
            </w:pPr>
            <w:r w:rsidRPr="00620CE3">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rsidR="000E19FA" w:rsidRPr="00620CE3" w:rsidRDefault="000E19FA" w:rsidP="00BE7BCF">
            <w:pPr>
              <w:tabs>
                <w:tab w:val="center" w:pos="246"/>
              </w:tabs>
              <w:jc w:val="center"/>
              <w:rPr>
                <w:sz w:val="20"/>
                <w:szCs w:val="20"/>
              </w:rPr>
            </w:pPr>
            <w:r w:rsidRPr="00620CE3">
              <w:rPr>
                <w:sz w:val="20"/>
                <w:szCs w:val="20"/>
              </w:rPr>
              <w:t>36</w:t>
            </w:r>
          </w:p>
        </w:tc>
        <w:tc>
          <w:tcPr>
            <w:tcW w:w="1443" w:type="dxa"/>
            <w:tcBorders>
              <w:top w:val="single" w:sz="4" w:space="0" w:color="auto"/>
              <w:left w:val="single" w:sz="4" w:space="0" w:color="auto"/>
              <w:bottom w:val="single" w:sz="4" w:space="0" w:color="auto"/>
              <w:right w:val="single" w:sz="4" w:space="0" w:color="auto"/>
            </w:tcBorders>
            <w:vAlign w:val="center"/>
          </w:tcPr>
          <w:p w:rsidR="000E19FA" w:rsidRPr="00620CE3" w:rsidRDefault="000E19FA" w:rsidP="00BE7BCF">
            <w:pPr>
              <w:jc w:val="center"/>
              <w:rPr>
                <w:sz w:val="20"/>
                <w:szCs w:val="20"/>
              </w:rPr>
            </w:pPr>
            <w:r w:rsidRPr="00620CE3">
              <w:rPr>
                <w:sz w:val="20"/>
                <w:szCs w:val="20"/>
              </w:rPr>
              <w:t>Щит стационарный с внешним подсветом</w:t>
            </w:r>
          </w:p>
        </w:tc>
        <w:tc>
          <w:tcPr>
            <w:tcW w:w="1275" w:type="dxa"/>
            <w:tcBorders>
              <w:top w:val="single" w:sz="4" w:space="0" w:color="auto"/>
              <w:left w:val="single" w:sz="4" w:space="0" w:color="auto"/>
              <w:bottom w:val="single" w:sz="4" w:space="0" w:color="auto"/>
              <w:right w:val="single" w:sz="4" w:space="0" w:color="auto"/>
            </w:tcBorders>
          </w:tcPr>
          <w:p w:rsidR="000E19FA" w:rsidRDefault="000E19FA" w:rsidP="00BE7BCF">
            <w:pPr>
              <w:jc w:val="center"/>
              <w:rPr>
                <w:sz w:val="20"/>
                <w:szCs w:val="20"/>
              </w:rPr>
            </w:pPr>
          </w:p>
          <w:p w:rsidR="000E19FA" w:rsidRPr="00620CE3" w:rsidRDefault="000E19FA" w:rsidP="00BE7BCF">
            <w:pPr>
              <w:jc w:val="center"/>
              <w:rPr>
                <w:sz w:val="20"/>
                <w:szCs w:val="20"/>
              </w:rPr>
            </w:pPr>
            <w:r>
              <w:rPr>
                <w:sz w:val="20"/>
                <w:szCs w:val="20"/>
              </w:rPr>
              <w:t>5 лет</w:t>
            </w:r>
          </w:p>
        </w:tc>
        <w:tc>
          <w:tcPr>
            <w:tcW w:w="1133" w:type="dxa"/>
            <w:tcBorders>
              <w:top w:val="single" w:sz="4" w:space="0" w:color="auto"/>
              <w:left w:val="single" w:sz="4" w:space="0" w:color="auto"/>
              <w:bottom w:val="single" w:sz="4" w:space="0" w:color="auto"/>
              <w:right w:val="single" w:sz="4" w:space="0" w:color="auto"/>
            </w:tcBorders>
            <w:vAlign w:val="center"/>
          </w:tcPr>
          <w:p w:rsidR="000E19FA" w:rsidRPr="00620CE3" w:rsidRDefault="000E19FA" w:rsidP="00BE7BCF">
            <w:pPr>
              <w:jc w:val="center"/>
              <w:rPr>
                <w:sz w:val="20"/>
                <w:szCs w:val="20"/>
              </w:rPr>
            </w:pPr>
            <w:r w:rsidRPr="00620CE3">
              <w:rPr>
                <w:sz w:val="20"/>
                <w:szCs w:val="20"/>
              </w:rPr>
              <w:t>216000</w:t>
            </w:r>
          </w:p>
        </w:tc>
      </w:tr>
      <w:tr w:rsidR="000E19FA" w:rsidRPr="00620CE3" w:rsidTr="00BE7BCF">
        <w:trPr>
          <w:jc w:val="center"/>
        </w:trPr>
        <w:tc>
          <w:tcPr>
            <w:tcW w:w="425" w:type="dxa"/>
            <w:tcBorders>
              <w:top w:val="single" w:sz="4" w:space="0" w:color="auto"/>
              <w:left w:val="single" w:sz="4" w:space="0" w:color="auto"/>
              <w:bottom w:val="single" w:sz="4" w:space="0" w:color="auto"/>
              <w:right w:val="single" w:sz="4" w:space="0" w:color="auto"/>
            </w:tcBorders>
            <w:vAlign w:val="center"/>
          </w:tcPr>
          <w:p w:rsidR="000E19FA" w:rsidRPr="00620CE3" w:rsidRDefault="000E19FA" w:rsidP="00BE7BCF">
            <w:pPr>
              <w:jc w:val="center"/>
              <w:rPr>
                <w:sz w:val="20"/>
                <w:szCs w:val="20"/>
              </w:rPr>
            </w:pPr>
            <w:r>
              <w:rPr>
                <w:sz w:val="20"/>
                <w:szCs w:val="20"/>
              </w:rPr>
              <w:t>3</w:t>
            </w:r>
          </w:p>
        </w:tc>
        <w:tc>
          <w:tcPr>
            <w:tcW w:w="1759" w:type="dxa"/>
            <w:tcBorders>
              <w:top w:val="single" w:sz="4" w:space="0" w:color="auto"/>
              <w:left w:val="single" w:sz="4" w:space="0" w:color="auto"/>
              <w:bottom w:val="single" w:sz="4" w:space="0" w:color="auto"/>
              <w:right w:val="single" w:sz="4" w:space="0" w:color="auto"/>
            </w:tcBorders>
            <w:vAlign w:val="center"/>
          </w:tcPr>
          <w:p w:rsidR="000E19FA" w:rsidRPr="00620CE3" w:rsidRDefault="000E19FA" w:rsidP="00BE7BCF">
            <w:pPr>
              <w:jc w:val="center"/>
              <w:rPr>
                <w:sz w:val="20"/>
                <w:szCs w:val="20"/>
              </w:rPr>
            </w:pPr>
            <w:r w:rsidRPr="00620CE3">
              <w:rPr>
                <w:sz w:val="20"/>
                <w:szCs w:val="20"/>
              </w:rPr>
              <w:t xml:space="preserve">ул. </w:t>
            </w:r>
            <w:proofErr w:type="gramStart"/>
            <w:r w:rsidRPr="00620CE3">
              <w:rPr>
                <w:sz w:val="20"/>
                <w:szCs w:val="20"/>
              </w:rPr>
              <w:t>Железнодорожная</w:t>
            </w:r>
            <w:proofErr w:type="gramEnd"/>
            <w:r w:rsidRPr="00620CE3">
              <w:rPr>
                <w:sz w:val="20"/>
                <w:szCs w:val="20"/>
              </w:rPr>
              <w:t>, поворот на 2-ой Полевой проезд</w:t>
            </w:r>
          </w:p>
        </w:tc>
        <w:tc>
          <w:tcPr>
            <w:tcW w:w="850" w:type="dxa"/>
            <w:tcBorders>
              <w:top w:val="single" w:sz="4" w:space="0" w:color="auto"/>
              <w:left w:val="single" w:sz="4" w:space="0" w:color="auto"/>
              <w:bottom w:val="single" w:sz="4" w:space="0" w:color="auto"/>
              <w:right w:val="single" w:sz="4" w:space="0" w:color="auto"/>
            </w:tcBorders>
            <w:vAlign w:val="center"/>
          </w:tcPr>
          <w:p w:rsidR="000E19FA" w:rsidRPr="00620CE3" w:rsidRDefault="000E19FA" w:rsidP="00BE7BCF">
            <w:pPr>
              <w:jc w:val="center"/>
              <w:rPr>
                <w:sz w:val="20"/>
                <w:szCs w:val="20"/>
              </w:rPr>
            </w:pPr>
            <w:r w:rsidRPr="00620CE3">
              <w:rPr>
                <w:sz w:val="20"/>
                <w:szCs w:val="20"/>
              </w:rPr>
              <w:t>3</w:t>
            </w:r>
            <w:r w:rsidRPr="00620CE3">
              <w:rPr>
                <w:sz w:val="20"/>
                <w:szCs w:val="20"/>
                <w:lang w:val="en-US"/>
              </w:rPr>
              <w:t>0</w:t>
            </w:r>
            <w:r w:rsidRPr="00620CE3">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rsidR="000E19FA" w:rsidRPr="00620CE3" w:rsidRDefault="000E19FA" w:rsidP="00BE7BCF">
            <w:pPr>
              <w:jc w:val="center"/>
              <w:rPr>
                <w:sz w:val="20"/>
                <w:szCs w:val="20"/>
              </w:rPr>
            </w:pPr>
            <w:r w:rsidRPr="00620CE3">
              <w:rPr>
                <w:sz w:val="20"/>
                <w:szCs w:val="20"/>
              </w:rPr>
              <w:t>ЩОС</w:t>
            </w:r>
          </w:p>
        </w:tc>
        <w:tc>
          <w:tcPr>
            <w:tcW w:w="1134" w:type="dxa"/>
            <w:tcBorders>
              <w:top w:val="single" w:sz="4" w:space="0" w:color="auto"/>
              <w:left w:val="single" w:sz="4" w:space="0" w:color="auto"/>
              <w:bottom w:val="single" w:sz="4" w:space="0" w:color="auto"/>
              <w:right w:val="single" w:sz="4" w:space="0" w:color="auto"/>
            </w:tcBorders>
          </w:tcPr>
          <w:p w:rsidR="000E19FA" w:rsidRPr="00620CE3" w:rsidRDefault="000E19FA" w:rsidP="00BE7BCF">
            <w:pPr>
              <w:jc w:val="center"/>
              <w:rPr>
                <w:sz w:val="20"/>
                <w:szCs w:val="20"/>
              </w:rPr>
            </w:pPr>
            <w:r w:rsidRPr="00620CE3">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tcPr>
          <w:p w:rsidR="000E19FA" w:rsidRPr="00E82FAC" w:rsidRDefault="000E19FA" w:rsidP="00BE7BCF">
            <w:pPr>
              <w:jc w:val="center"/>
              <w:rPr>
                <w:bCs/>
                <w:sz w:val="20"/>
                <w:szCs w:val="20"/>
              </w:rPr>
            </w:pPr>
          </w:p>
          <w:p w:rsidR="000E19FA" w:rsidRPr="00E82FAC" w:rsidRDefault="000E19FA" w:rsidP="00BE7BCF">
            <w:pPr>
              <w:jc w:val="center"/>
              <w:rPr>
                <w:sz w:val="20"/>
                <w:szCs w:val="20"/>
              </w:rPr>
            </w:pPr>
            <w:r w:rsidRPr="00E82FAC">
              <w:rPr>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rsidR="000E19FA" w:rsidRPr="00620CE3" w:rsidRDefault="000E19FA" w:rsidP="00BE7BCF">
            <w:pPr>
              <w:jc w:val="center"/>
              <w:rPr>
                <w:sz w:val="20"/>
                <w:szCs w:val="20"/>
              </w:rPr>
            </w:pPr>
            <w:r w:rsidRPr="00620CE3">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rsidR="000E19FA" w:rsidRPr="00620CE3" w:rsidRDefault="000E19FA" w:rsidP="00BE7BCF">
            <w:pPr>
              <w:tabs>
                <w:tab w:val="center" w:pos="246"/>
              </w:tabs>
              <w:jc w:val="center"/>
              <w:rPr>
                <w:sz w:val="20"/>
                <w:szCs w:val="20"/>
              </w:rPr>
            </w:pPr>
            <w:r w:rsidRPr="00620CE3">
              <w:rPr>
                <w:sz w:val="20"/>
                <w:szCs w:val="20"/>
              </w:rPr>
              <w:t>36</w:t>
            </w:r>
          </w:p>
        </w:tc>
        <w:tc>
          <w:tcPr>
            <w:tcW w:w="1443" w:type="dxa"/>
            <w:tcBorders>
              <w:top w:val="single" w:sz="4" w:space="0" w:color="auto"/>
              <w:left w:val="single" w:sz="4" w:space="0" w:color="auto"/>
              <w:bottom w:val="single" w:sz="4" w:space="0" w:color="auto"/>
              <w:right w:val="single" w:sz="4" w:space="0" w:color="auto"/>
            </w:tcBorders>
            <w:vAlign w:val="center"/>
          </w:tcPr>
          <w:p w:rsidR="000E19FA" w:rsidRPr="00620CE3" w:rsidRDefault="000E19FA" w:rsidP="00BE7BCF">
            <w:pPr>
              <w:jc w:val="center"/>
              <w:rPr>
                <w:sz w:val="20"/>
                <w:szCs w:val="20"/>
              </w:rPr>
            </w:pPr>
            <w:r w:rsidRPr="00620CE3">
              <w:rPr>
                <w:sz w:val="20"/>
                <w:szCs w:val="20"/>
              </w:rPr>
              <w:t>Щит стационарный с внешним подсветом</w:t>
            </w:r>
          </w:p>
        </w:tc>
        <w:tc>
          <w:tcPr>
            <w:tcW w:w="1275" w:type="dxa"/>
            <w:tcBorders>
              <w:top w:val="single" w:sz="4" w:space="0" w:color="auto"/>
              <w:left w:val="single" w:sz="4" w:space="0" w:color="auto"/>
              <w:bottom w:val="single" w:sz="4" w:space="0" w:color="auto"/>
              <w:right w:val="single" w:sz="4" w:space="0" w:color="auto"/>
            </w:tcBorders>
          </w:tcPr>
          <w:p w:rsidR="000E19FA" w:rsidRDefault="000E19FA" w:rsidP="00BE7BCF">
            <w:pPr>
              <w:jc w:val="center"/>
              <w:rPr>
                <w:sz w:val="20"/>
                <w:szCs w:val="20"/>
              </w:rPr>
            </w:pPr>
          </w:p>
          <w:p w:rsidR="000E19FA" w:rsidRPr="00620CE3" w:rsidRDefault="000E19FA" w:rsidP="00BE7BCF">
            <w:pPr>
              <w:jc w:val="center"/>
              <w:rPr>
                <w:sz w:val="20"/>
                <w:szCs w:val="20"/>
              </w:rPr>
            </w:pPr>
            <w:r>
              <w:rPr>
                <w:sz w:val="20"/>
                <w:szCs w:val="20"/>
              </w:rPr>
              <w:t>5 лет</w:t>
            </w:r>
          </w:p>
        </w:tc>
        <w:tc>
          <w:tcPr>
            <w:tcW w:w="1133" w:type="dxa"/>
            <w:tcBorders>
              <w:top w:val="single" w:sz="4" w:space="0" w:color="auto"/>
              <w:left w:val="single" w:sz="4" w:space="0" w:color="auto"/>
              <w:bottom w:val="single" w:sz="4" w:space="0" w:color="auto"/>
              <w:right w:val="single" w:sz="4" w:space="0" w:color="auto"/>
            </w:tcBorders>
            <w:vAlign w:val="center"/>
          </w:tcPr>
          <w:p w:rsidR="000E19FA" w:rsidRPr="00620CE3" w:rsidRDefault="000E19FA" w:rsidP="00BE7BCF">
            <w:pPr>
              <w:jc w:val="center"/>
              <w:rPr>
                <w:sz w:val="20"/>
                <w:szCs w:val="20"/>
              </w:rPr>
            </w:pPr>
            <w:r w:rsidRPr="00620CE3">
              <w:rPr>
                <w:sz w:val="20"/>
                <w:szCs w:val="20"/>
              </w:rPr>
              <w:t>216000</w:t>
            </w:r>
          </w:p>
        </w:tc>
      </w:tr>
    </w:tbl>
    <w:p w:rsidR="000E19FA" w:rsidRPr="000747E4" w:rsidRDefault="000E19FA" w:rsidP="000E19FA">
      <w:pPr>
        <w:rPr>
          <w:sz w:val="28"/>
          <w:szCs w:val="28"/>
        </w:rPr>
      </w:pPr>
    </w:p>
    <w:p w:rsidR="000E19FA" w:rsidRDefault="000E19FA" w:rsidP="000E19FA">
      <w:pPr>
        <w:ind w:firstLine="567"/>
        <w:outlineLvl w:val="0"/>
        <w:rPr>
          <w:rFonts w:eastAsia="Arial Unicode MS"/>
          <w:sz w:val="26"/>
          <w:szCs w:val="26"/>
        </w:rPr>
      </w:pPr>
    </w:p>
    <w:p w:rsidR="000E19FA" w:rsidRDefault="000E19FA" w:rsidP="000E19FA">
      <w:pPr>
        <w:ind w:firstLine="567"/>
        <w:outlineLvl w:val="0"/>
        <w:rPr>
          <w:rFonts w:eastAsia="Arial Unicode MS"/>
          <w:sz w:val="26"/>
          <w:szCs w:val="26"/>
        </w:rPr>
      </w:pPr>
    </w:p>
    <w:p w:rsidR="000E19FA" w:rsidRDefault="000E19FA" w:rsidP="000E19FA">
      <w:pPr>
        <w:outlineLvl w:val="0"/>
        <w:rPr>
          <w:rFonts w:eastAsia="Arial Unicode MS"/>
          <w:sz w:val="26"/>
          <w:szCs w:val="26"/>
        </w:rPr>
      </w:pPr>
    </w:p>
    <w:p w:rsidR="000E19FA" w:rsidRPr="006734F0" w:rsidRDefault="000E19FA" w:rsidP="000E19FA">
      <w:pPr>
        <w:ind w:firstLine="567"/>
        <w:outlineLvl w:val="0"/>
        <w:rPr>
          <w:rFonts w:eastAsia="Arial Unicode MS"/>
          <w:sz w:val="26"/>
          <w:szCs w:val="26"/>
        </w:rPr>
      </w:pPr>
      <w:r w:rsidRPr="006734F0">
        <w:rPr>
          <w:rFonts w:eastAsia="Arial Unicode MS"/>
          <w:sz w:val="26"/>
          <w:szCs w:val="26"/>
        </w:rPr>
        <w:t>«Администрация»:                                              «</w:t>
      </w:r>
      <w:proofErr w:type="spellStart"/>
      <w:r w:rsidRPr="006734F0">
        <w:rPr>
          <w:rFonts w:eastAsia="Arial Unicode MS"/>
          <w:sz w:val="26"/>
          <w:szCs w:val="26"/>
        </w:rPr>
        <w:t>Рекламораспространитель</w:t>
      </w:r>
      <w:proofErr w:type="spellEnd"/>
      <w:r w:rsidRPr="006734F0">
        <w:rPr>
          <w:rFonts w:eastAsia="Arial Unicode MS"/>
          <w:sz w:val="26"/>
          <w:szCs w:val="26"/>
        </w:rPr>
        <w:t>»:</w:t>
      </w:r>
    </w:p>
    <w:p w:rsidR="000E19FA" w:rsidRPr="006734F0" w:rsidRDefault="000E19FA" w:rsidP="000E19FA">
      <w:pPr>
        <w:ind w:firstLine="567"/>
        <w:outlineLvl w:val="0"/>
        <w:rPr>
          <w:rFonts w:eastAsia="Arial Unicode MS"/>
          <w:sz w:val="26"/>
          <w:szCs w:val="26"/>
        </w:rPr>
      </w:pPr>
    </w:p>
    <w:p w:rsidR="000E19FA" w:rsidRPr="006734F0" w:rsidRDefault="000E19FA" w:rsidP="00E82FAC">
      <w:pPr>
        <w:jc w:val="both"/>
        <w:outlineLvl w:val="0"/>
        <w:rPr>
          <w:rFonts w:eastAsia="Arial Unicode MS"/>
          <w:sz w:val="26"/>
          <w:szCs w:val="26"/>
        </w:rPr>
      </w:pPr>
      <w:r w:rsidRPr="006734F0">
        <w:rPr>
          <w:rFonts w:eastAsia="Arial Unicode MS"/>
          <w:sz w:val="26"/>
          <w:szCs w:val="26"/>
        </w:rPr>
        <w:t>______________________________</w:t>
      </w:r>
      <w:r w:rsidR="00E82FAC">
        <w:rPr>
          <w:rFonts w:eastAsia="Arial Unicode MS"/>
          <w:sz w:val="26"/>
          <w:szCs w:val="26"/>
        </w:rPr>
        <w:t xml:space="preserve">       </w:t>
      </w:r>
      <w:r w:rsidRPr="006734F0">
        <w:rPr>
          <w:rFonts w:eastAsia="Arial Unicode MS"/>
          <w:sz w:val="26"/>
          <w:szCs w:val="26"/>
        </w:rPr>
        <w:tab/>
      </w:r>
      <w:r w:rsidR="00E82FAC">
        <w:rPr>
          <w:rFonts w:eastAsia="Arial Unicode MS"/>
          <w:sz w:val="26"/>
          <w:szCs w:val="26"/>
        </w:rPr>
        <w:t xml:space="preserve">    </w:t>
      </w:r>
      <w:r w:rsidRPr="006734F0">
        <w:rPr>
          <w:rFonts w:eastAsia="Arial Unicode MS"/>
          <w:sz w:val="26"/>
          <w:szCs w:val="26"/>
        </w:rPr>
        <w:t>________________________________</w:t>
      </w:r>
    </w:p>
    <w:p w:rsidR="000E19FA" w:rsidRPr="006734F0" w:rsidRDefault="000E19FA" w:rsidP="000E19FA">
      <w:pPr>
        <w:ind w:firstLine="567"/>
        <w:jc w:val="center"/>
        <w:outlineLvl w:val="0"/>
        <w:rPr>
          <w:rFonts w:eastAsia="Arial Unicode MS"/>
          <w:sz w:val="26"/>
          <w:szCs w:val="26"/>
        </w:rPr>
      </w:pPr>
      <w:r w:rsidRPr="006734F0">
        <w:rPr>
          <w:rFonts w:eastAsia="Arial Unicode MS"/>
          <w:sz w:val="26"/>
          <w:szCs w:val="26"/>
        </w:rPr>
        <w:t>Должность, подпись                                                    Должность, подпись</w:t>
      </w:r>
    </w:p>
    <w:p w:rsidR="000E19FA" w:rsidRPr="006734F0" w:rsidRDefault="000E19FA" w:rsidP="000E19FA">
      <w:pPr>
        <w:ind w:firstLine="567"/>
        <w:jc w:val="both"/>
        <w:outlineLvl w:val="0"/>
        <w:rPr>
          <w:rFonts w:eastAsia="Arial Unicode MS"/>
          <w:sz w:val="26"/>
          <w:szCs w:val="26"/>
        </w:rPr>
      </w:pPr>
      <w:r w:rsidRPr="006734F0">
        <w:rPr>
          <w:rFonts w:eastAsia="Arial Unicode MS"/>
          <w:sz w:val="26"/>
          <w:szCs w:val="26"/>
        </w:rPr>
        <w:t xml:space="preserve">М.П.                                                                                   </w:t>
      </w:r>
      <w:r w:rsidRPr="006734F0">
        <w:rPr>
          <w:rFonts w:eastAsia="Arial Unicode MS"/>
          <w:sz w:val="26"/>
          <w:szCs w:val="26"/>
        </w:rPr>
        <w:tab/>
        <w:t>М.П.</w:t>
      </w:r>
    </w:p>
    <w:p w:rsidR="000E19FA" w:rsidRPr="000747E4" w:rsidRDefault="000E19FA" w:rsidP="000E19FA">
      <w:pPr>
        <w:ind w:firstLine="567"/>
        <w:jc w:val="both"/>
        <w:outlineLvl w:val="0"/>
        <w:rPr>
          <w:rFonts w:eastAsia="Arial Unicode MS"/>
          <w:sz w:val="28"/>
          <w:szCs w:val="28"/>
        </w:rPr>
      </w:pPr>
    </w:p>
    <w:p w:rsidR="000E19FA" w:rsidRPr="000747E4" w:rsidRDefault="000E19FA" w:rsidP="000E19FA">
      <w:pPr>
        <w:ind w:firstLine="567"/>
        <w:jc w:val="both"/>
        <w:outlineLvl w:val="0"/>
        <w:rPr>
          <w:rFonts w:eastAsia="Arial Unicode MS"/>
          <w:sz w:val="28"/>
          <w:szCs w:val="28"/>
        </w:rPr>
      </w:pPr>
    </w:p>
    <w:p w:rsidR="000E19FA" w:rsidRPr="000747E4" w:rsidRDefault="000E19FA" w:rsidP="000E19FA">
      <w:pPr>
        <w:rPr>
          <w:sz w:val="28"/>
          <w:szCs w:val="28"/>
        </w:rPr>
      </w:pPr>
    </w:p>
    <w:p w:rsidR="000E19FA" w:rsidRPr="000747E4" w:rsidRDefault="000E19FA" w:rsidP="000E19FA">
      <w:pPr>
        <w:rPr>
          <w:sz w:val="28"/>
          <w:szCs w:val="28"/>
        </w:rPr>
      </w:pPr>
    </w:p>
    <w:p w:rsidR="000E19FA" w:rsidRPr="000747E4" w:rsidRDefault="000E19FA" w:rsidP="000E19FA">
      <w:pPr>
        <w:rPr>
          <w:sz w:val="28"/>
          <w:szCs w:val="28"/>
        </w:rPr>
      </w:pPr>
    </w:p>
    <w:p w:rsidR="000E19FA" w:rsidRPr="000747E4" w:rsidRDefault="000E19FA" w:rsidP="000E19FA">
      <w:pPr>
        <w:ind w:firstLine="567"/>
        <w:jc w:val="both"/>
        <w:outlineLvl w:val="0"/>
        <w:rPr>
          <w:rFonts w:eastAsia="Arial Unicode MS"/>
          <w:sz w:val="28"/>
          <w:szCs w:val="28"/>
        </w:rPr>
      </w:pPr>
      <w:r w:rsidRPr="000747E4">
        <w:rPr>
          <w:rFonts w:eastAsia="Arial Unicode MS"/>
          <w:sz w:val="28"/>
          <w:szCs w:val="28"/>
        </w:rPr>
        <w:t xml:space="preserve">                </w:t>
      </w:r>
      <w:r w:rsidRPr="000747E4">
        <w:rPr>
          <w:rFonts w:eastAsia="Arial Unicode MS"/>
          <w:sz w:val="28"/>
          <w:szCs w:val="28"/>
        </w:rPr>
        <w:tab/>
      </w:r>
    </w:p>
    <w:p w:rsidR="000E19FA" w:rsidRDefault="000E19FA" w:rsidP="000E19FA"/>
    <w:p w:rsidR="000E19FA" w:rsidRDefault="000E19FA" w:rsidP="000E19FA"/>
    <w:p w:rsidR="000E19FA" w:rsidRDefault="000E19FA" w:rsidP="000E19FA"/>
    <w:p w:rsidR="000E19FA" w:rsidRDefault="000E19FA" w:rsidP="000E19FA"/>
    <w:p w:rsidR="000E19FA" w:rsidRDefault="000E19FA" w:rsidP="000E19FA"/>
    <w:p w:rsidR="000E19FA" w:rsidRDefault="000E19FA" w:rsidP="000E19FA"/>
    <w:p w:rsidR="00E82FAC" w:rsidRDefault="00E82FAC" w:rsidP="000E19FA"/>
    <w:p w:rsidR="00E82FAC" w:rsidRDefault="00E82FAC" w:rsidP="000E19FA"/>
    <w:p w:rsidR="00E82FAC" w:rsidRDefault="00E82FAC" w:rsidP="000E19FA"/>
    <w:p w:rsidR="00E82FAC" w:rsidRDefault="00E82FAC" w:rsidP="000E19FA"/>
    <w:p w:rsidR="00E82FAC" w:rsidRDefault="00E82FAC" w:rsidP="000E19FA"/>
    <w:p w:rsidR="000E19FA" w:rsidRDefault="000E19FA" w:rsidP="000E19FA"/>
    <w:p w:rsidR="000E19FA" w:rsidRPr="00DA7419" w:rsidRDefault="000E19FA" w:rsidP="000E19FA">
      <w:pPr>
        <w:autoSpaceDE w:val="0"/>
        <w:autoSpaceDN w:val="0"/>
        <w:adjustRightInd w:val="0"/>
        <w:jc w:val="right"/>
        <w:rPr>
          <w:szCs w:val="28"/>
        </w:rPr>
      </w:pPr>
      <w:r w:rsidRPr="00DA7419">
        <w:rPr>
          <w:szCs w:val="28"/>
        </w:rPr>
        <w:t>Приложение №2</w:t>
      </w:r>
    </w:p>
    <w:p w:rsidR="000E19FA" w:rsidRPr="00DA7419" w:rsidRDefault="000E19FA" w:rsidP="000E19FA">
      <w:pPr>
        <w:autoSpaceDE w:val="0"/>
        <w:autoSpaceDN w:val="0"/>
        <w:adjustRightInd w:val="0"/>
        <w:jc w:val="right"/>
        <w:rPr>
          <w:szCs w:val="28"/>
        </w:rPr>
      </w:pPr>
      <w:r w:rsidRPr="00DA7419">
        <w:rPr>
          <w:szCs w:val="28"/>
        </w:rPr>
        <w:t xml:space="preserve">к договору на установку </w:t>
      </w:r>
    </w:p>
    <w:p w:rsidR="000E19FA" w:rsidRPr="00DA7419" w:rsidRDefault="000E19FA" w:rsidP="000E19FA">
      <w:pPr>
        <w:autoSpaceDE w:val="0"/>
        <w:autoSpaceDN w:val="0"/>
        <w:adjustRightInd w:val="0"/>
        <w:jc w:val="right"/>
        <w:rPr>
          <w:szCs w:val="28"/>
        </w:rPr>
      </w:pPr>
      <w:r w:rsidRPr="00DA7419">
        <w:rPr>
          <w:szCs w:val="28"/>
        </w:rPr>
        <w:t xml:space="preserve">и эксплуатацию рекламных конструкций </w:t>
      </w:r>
    </w:p>
    <w:p w:rsidR="000E19FA" w:rsidRPr="00DA7419" w:rsidRDefault="000E19FA" w:rsidP="000E19FA">
      <w:pPr>
        <w:autoSpaceDE w:val="0"/>
        <w:autoSpaceDN w:val="0"/>
        <w:adjustRightInd w:val="0"/>
        <w:jc w:val="right"/>
        <w:rPr>
          <w:szCs w:val="28"/>
        </w:rPr>
      </w:pPr>
      <w:r>
        <w:rPr>
          <w:szCs w:val="28"/>
        </w:rPr>
        <w:t>от «____»__________2022</w:t>
      </w:r>
      <w:r w:rsidRPr="00DA7419">
        <w:rPr>
          <w:szCs w:val="28"/>
        </w:rPr>
        <w:t xml:space="preserve"> №______</w:t>
      </w:r>
    </w:p>
    <w:p w:rsidR="000E19FA" w:rsidRDefault="000E19FA" w:rsidP="000E19FA">
      <w:pPr>
        <w:autoSpaceDE w:val="0"/>
        <w:autoSpaceDN w:val="0"/>
        <w:adjustRightInd w:val="0"/>
        <w:rPr>
          <w:sz w:val="28"/>
          <w:szCs w:val="28"/>
        </w:rPr>
      </w:pPr>
    </w:p>
    <w:p w:rsidR="000E19FA" w:rsidRPr="00DA7419" w:rsidRDefault="000E19FA" w:rsidP="000E19FA">
      <w:pPr>
        <w:autoSpaceDE w:val="0"/>
        <w:autoSpaceDN w:val="0"/>
        <w:adjustRightInd w:val="0"/>
        <w:jc w:val="center"/>
        <w:rPr>
          <w:b/>
          <w:sz w:val="26"/>
          <w:szCs w:val="26"/>
        </w:rPr>
      </w:pPr>
      <w:r w:rsidRPr="00DA7419">
        <w:rPr>
          <w:b/>
          <w:sz w:val="26"/>
          <w:szCs w:val="26"/>
        </w:rPr>
        <w:t>Расчет стоимости платы за установку и эксплуатацию рекламной конструкции</w:t>
      </w:r>
    </w:p>
    <w:p w:rsidR="000E19FA" w:rsidRDefault="000E19FA" w:rsidP="000E19FA">
      <w:pPr>
        <w:autoSpaceDE w:val="0"/>
        <w:autoSpaceDN w:val="0"/>
        <w:adjustRightInd w:val="0"/>
        <w:rPr>
          <w:sz w:val="28"/>
          <w:szCs w:val="28"/>
        </w:rPr>
      </w:pPr>
    </w:p>
    <w:p w:rsidR="000E19FA" w:rsidRPr="00764327" w:rsidRDefault="000E19FA" w:rsidP="000E19FA">
      <w:pPr>
        <w:autoSpaceDE w:val="0"/>
        <w:autoSpaceDN w:val="0"/>
        <w:adjustRightInd w:val="0"/>
        <w:rPr>
          <w:sz w:val="22"/>
          <w:szCs w:val="22"/>
        </w:rPr>
      </w:pPr>
      <w:r w:rsidRPr="00764327">
        <w:rPr>
          <w:sz w:val="22"/>
          <w:szCs w:val="22"/>
        </w:rPr>
        <w:t>Исчисление годового размера платы за установку и эксплуатацию рекламной конструкции осуществляется по следующей формуле:</w:t>
      </w:r>
    </w:p>
    <w:p w:rsidR="000E19FA" w:rsidRPr="00764327" w:rsidRDefault="000E19FA" w:rsidP="000E19FA">
      <w:pPr>
        <w:widowControl w:val="0"/>
        <w:autoSpaceDE w:val="0"/>
        <w:autoSpaceDN w:val="0"/>
        <w:adjustRightInd w:val="0"/>
        <w:spacing w:before="240"/>
        <w:ind w:firstLine="540"/>
        <w:jc w:val="both"/>
        <w:rPr>
          <w:b/>
          <w:sz w:val="22"/>
          <w:szCs w:val="22"/>
          <w:lang w:eastAsia="en-US"/>
        </w:rPr>
      </w:pPr>
      <w:proofErr w:type="gramStart"/>
      <w:r w:rsidRPr="00764327">
        <w:rPr>
          <w:b/>
          <w:sz w:val="22"/>
          <w:szCs w:val="22"/>
          <w:lang w:eastAsia="en-US"/>
        </w:rPr>
        <w:t>П</w:t>
      </w:r>
      <w:proofErr w:type="gramEnd"/>
      <w:r w:rsidRPr="00764327">
        <w:rPr>
          <w:b/>
          <w:sz w:val="22"/>
          <w:szCs w:val="22"/>
          <w:lang w:eastAsia="en-US"/>
        </w:rPr>
        <w:t>=</w:t>
      </w:r>
      <w:proofErr w:type="spellStart"/>
      <w:r w:rsidRPr="00764327">
        <w:rPr>
          <w:b/>
          <w:sz w:val="22"/>
          <w:szCs w:val="22"/>
          <w:lang w:eastAsia="en-US"/>
        </w:rPr>
        <w:t>Бс</w:t>
      </w:r>
      <w:proofErr w:type="spellEnd"/>
      <w:r w:rsidRPr="00764327">
        <w:rPr>
          <w:b/>
          <w:sz w:val="22"/>
          <w:szCs w:val="22"/>
          <w:lang w:eastAsia="en-US"/>
        </w:rPr>
        <w:t>*</w:t>
      </w:r>
      <w:r w:rsidRPr="00764327">
        <w:rPr>
          <w:b/>
          <w:sz w:val="22"/>
          <w:szCs w:val="22"/>
          <w:lang w:val="en-US" w:eastAsia="en-US"/>
        </w:rPr>
        <w:t>S</w:t>
      </w:r>
      <w:r w:rsidRPr="00764327">
        <w:rPr>
          <w:b/>
          <w:sz w:val="22"/>
          <w:szCs w:val="22"/>
          <w:lang w:eastAsia="en-US"/>
        </w:rPr>
        <w:t>*</w:t>
      </w:r>
      <w:proofErr w:type="spellStart"/>
      <w:r w:rsidRPr="00764327">
        <w:rPr>
          <w:b/>
          <w:sz w:val="22"/>
          <w:szCs w:val="22"/>
          <w:lang w:eastAsia="en-US"/>
        </w:rPr>
        <w:t>Кр</w:t>
      </w:r>
      <w:proofErr w:type="spellEnd"/>
      <w:r w:rsidRPr="00764327">
        <w:rPr>
          <w:b/>
          <w:sz w:val="22"/>
          <w:szCs w:val="22"/>
          <w:lang w:eastAsia="en-US"/>
        </w:rPr>
        <w:t>*Км*Кс*</w:t>
      </w:r>
      <w:proofErr w:type="spellStart"/>
      <w:r w:rsidRPr="00764327">
        <w:rPr>
          <w:b/>
          <w:sz w:val="22"/>
          <w:szCs w:val="22"/>
          <w:lang w:eastAsia="en-US"/>
        </w:rPr>
        <w:t>Кт</w:t>
      </w:r>
      <w:proofErr w:type="spellEnd"/>
      <w:r w:rsidRPr="00764327">
        <w:rPr>
          <w:b/>
          <w:sz w:val="22"/>
          <w:szCs w:val="22"/>
          <w:lang w:eastAsia="en-US"/>
        </w:rPr>
        <w:t>, где</w:t>
      </w:r>
    </w:p>
    <w:p w:rsidR="000E19FA" w:rsidRPr="00764327" w:rsidRDefault="000E19FA" w:rsidP="000E19FA">
      <w:pPr>
        <w:widowControl w:val="0"/>
        <w:autoSpaceDE w:val="0"/>
        <w:autoSpaceDN w:val="0"/>
        <w:adjustRightInd w:val="0"/>
        <w:ind w:firstLine="540"/>
        <w:jc w:val="both"/>
        <w:rPr>
          <w:sz w:val="22"/>
          <w:szCs w:val="22"/>
          <w:lang w:eastAsia="en-US"/>
        </w:rPr>
      </w:pPr>
    </w:p>
    <w:p w:rsidR="000E19FA" w:rsidRPr="00764327" w:rsidRDefault="000E19FA" w:rsidP="000E19FA">
      <w:pPr>
        <w:widowControl w:val="0"/>
        <w:autoSpaceDE w:val="0"/>
        <w:autoSpaceDN w:val="0"/>
        <w:adjustRightInd w:val="0"/>
        <w:ind w:firstLine="567"/>
        <w:jc w:val="both"/>
        <w:rPr>
          <w:sz w:val="22"/>
          <w:szCs w:val="22"/>
          <w:lang w:eastAsia="en-US"/>
        </w:rPr>
      </w:pPr>
      <w:proofErr w:type="gramStart"/>
      <w:r w:rsidRPr="00764327">
        <w:rPr>
          <w:b/>
          <w:sz w:val="22"/>
          <w:szCs w:val="22"/>
          <w:lang w:eastAsia="en-US"/>
        </w:rPr>
        <w:t>П</w:t>
      </w:r>
      <w:proofErr w:type="gramEnd"/>
      <w:r w:rsidRPr="00764327">
        <w:rPr>
          <w:sz w:val="22"/>
          <w:szCs w:val="22"/>
          <w:lang w:eastAsia="en-US"/>
        </w:rPr>
        <w:t xml:space="preserve"> – годовой размер платы за установку и эксплуатацию рекламной конструкции, рублей;</w:t>
      </w:r>
    </w:p>
    <w:p w:rsidR="000E19FA" w:rsidRPr="00764327" w:rsidRDefault="000E19FA" w:rsidP="000E19FA">
      <w:pPr>
        <w:autoSpaceDE w:val="0"/>
        <w:autoSpaceDN w:val="0"/>
        <w:adjustRightInd w:val="0"/>
        <w:ind w:firstLine="567"/>
        <w:jc w:val="both"/>
        <w:rPr>
          <w:sz w:val="22"/>
          <w:szCs w:val="22"/>
          <w:lang w:eastAsia="en-US"/>
        </w:rPr>
      </w:pPr>
      <w:proofErr w:type="spellStart"/>
      <w:r w:rsidRPr="00764327">
        <w:rPr>
          <w:b/>
          <w:sz w:val="22"/>
          <w:szCs w:val="22"/>
          <w:lang w:eastAsia="en-US"/>
        </w:rPr>
        <w:t>Бс</w:t>
      </w:r>
      <w:proofErr w:type="spellEnd"/>
      <w:r w:rsidRPr="00764327">
        <w:rPr>
          <w:sz w:val="22"/>
          <w:szCs w:val="22"/>
          <w:lang w:eastAsia="en-US"/>
        </w:rPr>
        <w:t xml:space="preserve"> – базовая ставка для расчета платы за установку и эксплуатацию рекламной конструкции. </w:t>
      </w:r>
      <w:r w:rsidRPr="00764327">
        <w:rPr>
          <w:sz w:val="22"/>
          <w:szCs w:val="22"/>
        </w:rPr>
        <w:t>Размер</w:t>
      </w:r>
      <w:r w:rsidRPr="00764327">
        <w:rPr>
          <w:sz w:val="22"/>
          <w:szCs w:val="22"/>
          <w:lang w:eastAsia="en-US"/>
        </w:rPr>
        <w:t xml:space="preserve"> базовой ставки утверждается Решением Совета депутатов городского округа Котельники Московской области на 1 календарный год.</w:t>
      </w:r>
    </w:p>
    <w:p w:rsidR="000E19FA" w:rsidRPr="00764327" w:rsidRDefault="000E19FA" w:rsidP="000E19FA">
      <w:pPr>
        <w:autoSpaceDE w:val="0"/>
        <w:autoSpaceDN w:val="0"/>
        <w:adjustRightInd w:val="0"/>
        <w:ind w:firstLine="567"/>
        <w:jc w:val="both"/>
        <w:rPr>
          <w:sz w:val="22"/>
          <w:szCs w:val="22"/>
          <w:lang w:eastAsia="en-US"/>
        </w:rPr>
      </w:pPr>
      <w:r>
        <w:rPr>
          <w:sz w:val="22"/>
          <w:szCs w:val="22"/>
          <w:lang w:eastAsia="en-US"/>
        </w:rPr>
        <w:t>Размер базовой ставки на 2022</w:t>
      </w:r>
      <w:r w:rsidRPr="00764327">
        <w:rPr>
          <w:sz w:val="22"/>
          <w:szCs w:val="22"/>
          <w:lang w:eastAsia="en-US"/>
        </w:rPr>
        <w:t xml:space="preserve"> год составляет </w:t>
      </w:r>
      <w:r w:rsidRPr="00764327">
        <w:rPr>
          <w:b/>
          <w:sz w:val="22"/>
          <w:szCs w:val="22"/>
          <w:u w:val="single"/>
          <w:lang w:eastAsia="en-US"/>
        </w:rPr>
        <w:t>2500 рублей 00 копеек</w:t>
      </w:r>
      <w:r w:rsidRPr="00764327">
        <w:rPr>
          <w:sz w:val="22"/>
          <w:szCs w:val="22"/>
          <w:lang w:eastAsia="en-US"/>
        </w:rPr>
        <w:t xml:space="preserve"> (без налога на добавленную стоимость);</w:t>
      </w:r>
    </w:p>
    <w:p w:rsidR="000E19FA" w:rsidRPr="00764327" w:rsidRDefault="000E19FA" w:rsidP="000E19FA">
      <w:pPr>
        <w:autoSpaceDE w:val="0"/>
        <w:autoSpaceDN w:val="0"/>
        <w:adjustRightInd w:val="0"/>
        <w:ind w:left="540" w:firstLine="27"/>
        <w:jc w:val="both"/>
        <w:rPr>
          <w:sz w:val="22"/>
          <w:szCs w:val="22"/>
          <w:lang w:eastAsia="en-US"/>
        </w:rPr>
      </w:pPr>
    </w:p>
    <w:p w:rsidR="000E19FA" w:rsidRPr="00764327" w:rsidRDefault="000E19FA" w:rsidP="000E19FA">
      <w:pPr>
        <w:widowControl w:val="0"/>
        <w:autoSpaceDE w:val="0"/>
        <w:autoSpaceDN w:val="0"/>
        <w:adjustRightInd w:val="0"/>
        <w:ind w:firstLine="540"/>
        <w:jc w:val="both"/>
        <w:rPr>
          <w:sz w:val="22"/>
          <w:szCs w:val="22"/>
          <w:lang w:eastAsia="en-US"/>
        </w:rPr>
      </w:pPr>
      <w:r w:rsidRPr="00764327">
        <w:rPr>
          <w:b/>
          <w:sz w:val="22"/>
          <w:szCs w:val="22"/>
          <w:lang w:val="en-US" w:eastAsia="en-US"/>
        </w:rPr>
        <w:t>S</w:t>
      </w:r>
      <w:r w:rsidRPr="00764327">
        <w:rPr>
          <w:sz w:val="22"/>
          <w:szCs w:val="22"/>
          <w:lang w:eastAsia="en-US"/>
        </w:rPr>
        <w:t xml:space="preserve"> – </w:t>
      </w:r>
      <w:proofErr w:type="gramStart"/>
      <w:r w:rsidRPr="00764327">
        <w:rPr>
          <w:sz w:val="22"/>
          <w:szCs w:val="22"/>
          <w:lang w:eastAsia="en-US"/>
        </w:rPr>
        <w:t>площадь</w:t>
      </w:r>
      <w:proofErr w:type="gramEnd"/>
      <w:r w:rsidRPr="00764327">
        <w:rPr>
          <w:sz w:val="22"/>
          <w:szCs w:val="22"/>
          <w:lang w:eastAsia="en-US"/>
        </w:rPr>
        <w:t xml:space="preserve"> информационного поля рекламной конструкции, </w:t>
      </w:r>
      <w:proofErr w:type="spellStart"/>
      <w:r w:rsidRPr="00764327">
        <w:rPr>
          <w:sz w:val="22"/>
          <w:szCs w:val="22"/>
          <w:lang w:eastAsia="en-US"/>
        </w:rPr>
        <w:t>кв.м</w:t>
      </w:r>
      <w:proofErr w:type="spellEnd"/>
      <w:r w:rsidRPr="00764327">
        <w:rPr>
          <w:sz w:val="22"/>
          <w:szCs w:val="22"/>
          <w:lang w:eastAsia="en-US"/>
        </w:rPr>
        <w:t>.;</w:t>
      </w:r>
    </w:p>
    <w:p w:rsidR="000E19FA" w:rsidRPr="00764327" w:rsidRDefault="000E19FA" w:rsidP="000E19FA">
      <w:pPr>
        <w:widowControl w:val="0"/>
        <w:autoSpaceDE w:val="0"/>
        <w:autoSpaceDN w:val="0"/>
        <w:adjustRightInd w:val="0"/>
        <w:ind w:firstLine="540"/>
        <w:jc w:val="both"/>
        <w:rPr>
          <w:sz w:val="22"/>
          <w:szCs w:val="22"/>
          <w:lang w:eastAsia="en-US"/>
        </w:rPr>
      </w:pPr>
    </w:p>
    <w:p w:rsidR="000E19FA" w:rsidRPr="00764327" w:rsidRDefault="000E19FA" w:rsidP="000E19FA">
      <w:pPr>
        <w:widowControl w:val="0"/>
        <w:autoSpaceDE w:val="0"/>
        <w:autoSpaceDN w:val="0"/>
        <w:adjustRightInd w:val="0"/>
        <w:ind w:firstLine="540"/>
        <w:jc w:val="both"/>
        <w:rPr>
          <w:sz w:val="22"/>
          <w:szCs w:val="22"/>
          <w:lang w:eastAsia="en-US"/>
        </w:rPr>
      </w:pPr>
      <w:proofErr w:type="spellStart"/>
      <w:proofErr w:type="gramStart"/>
      <w:r w:rsidRPr="00764327">
        <w:rPr>
          <w:b/>
          <w:sz w:val="22"/>
          <w:szCs w:val="22"/>
          <w:lang w:eastAsia="en-US"/>
        </w:rPr>
        <w:t>Кр</w:t>
      </w:r>
      <w:proofErr w:type="spellEnd"/>
      <w:proofErr w:type="gramEnd"/>
      <w:r w:rsidRPr="00764327">
        <w:rPr>
          <w:sz w:val="22"/>
          <w:szCs w:val="22"/>
          <w:lang w:eastAsia="en-US"/>
        </w:rPr>
        <w:t xml:space="preserve"> – коэффициент, отражающий зависимость размера оплаты от площади </w:t>
      </w:r>
    </w:p>
    <w:p w:rsidR="000E19FA" w:rsidRPr="00764327" w:rsidRDefault="000E19FA" w:rsidP="000E19FA">
      <w:pPr>
        <w:widowControl w:val="0"/>
        <w:autoSpaceDE w:val="0"/>
        <w:autoSpaceDN w:val="0"/>
        <w:adjustRightInd w:val="0"/>
        <w:jc w:val="both"/>
        <w:rPr>
          <w:sz w:val="22"/>
          <w:szCs w:val="22"/>
          <w:lang w:eastAsia="en-US"/>
        </w:rPr>
      </w:pPr>
      <w:r w:rsidRPr="00764327">
        <w:rPr>
          <w:sz w:val="22"/>
          <w:szCs w:val="22"/>
          <w:lang w:eastAsia="en-US"/>
        </w:rPr>
        <w:t>информационного поля одной стороны рекламной конструкции по типу рекламной конструкции;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1973"/>
        <w:gridCol w:w="1973"/>
        <w:gridCol w:w="1973"/>
        <w:gridCol w:w="1978"/>
      </w:tblGrid>
      <w:tr w:rsidR="000E19FA" w:rsidRPr="00764327" w:rsidTr="00BE7BCF">
        <w:tc>
          <w:tcPr>
            <w:tcW w:w="2082" w:type="dxa"/>
            <w:tcBorders>
              <w:top w:val="single" w:sz="4" w:space="0" w:color="auto"/>
              <w:left w:val="single" w:sz="4" w:space="0" w:color="auto"/>
              <w:bottom w:val="single" w:sz="4" w:space="0" w:color="auto"/>
              <w:right w:val="single" w:sz="4" w:space="0" w:color="auto"/>
            </w:tcBorders>
            <w:hideMark/>
          </w:tcPr>
          <w:p w:rsidR="000E19FA" w:rsidRPr="00764327" w:rsidRDefault="000E19FA" w:rsidP="00BE7BCF">
            <w:pPr>
              <w:widowControl w:val="0"/>
              <w:autoSpaceDE w:val="0"/>
              <w:autoSpaceDN w:val="0"/>
              <w:adjustRightInd w:val="0"/>
              <w:jc w:val="center"/>
              <w:rPr>
                <w:b/>
                <w:sz w:val="22"/>
                <w:szCs w:val="22"/>
                <w:lang w:val="en-US" w:eastAsia="en-US"/>
              </w:rPr>
            </w:pPr>
            <w:r w:rsidRPr="00764327">
              <w:rPr>
                <w:b/>
                <w:sz w:val="22"/>
                <w:szCs w:val="22"/>
                <w:lang w:val="en-US" w:eastAsia="en-US"/>
              </w:rPr>
              <w:t>S</w:t>
            </w:r>
          </w:p>
        </w:tc>
        <w:tc>
          <w:tcPr>
            <w:tcW w:w="2083" w:type="dxa"/>
            <w:tcBorders>
              <w:top w:val="single" w:sz="4" w:space="0" w:color="auto"/>
              <w:left w:val="single" w:sz="4" w:space="0" w:color="auto"/>
              <w:bottom w:val="single" w:sz="4" w:space="0" w:color="auto"/>
              <w:right w:val="single" w:sz="4" w:space="0" w:color="auto"/>
            </w:tcBorders>
            <w:hideMark/>
          </w:tcPr>
          <w:p w:rsidR="000E19FA" w:rsidRPr="00764327" w:rsidRDefault="000E19FA" w:rsidP="00BE7BCF">
            <w:pPr>
              <w:widowControl w:val="0"/>
              <w:autoSpaceDE w:val="0"/>
              <w:autoSpaceDN w:val="0"/>
              <w:adjustRightInd w:val="0"/>
              <w:jc w:val="center"/>
              <w:rPr>
                <w:sz w:val="22"/>
                <w:szCs w:val="22"/>
                <w:lang w:eastAsia="en-US"/>
              </w:rPr>
            </w:pPr>
            <w:proofErr w:type="spellStart"/>
            <w:r w:rsidRPr="00764327">
              <w:rPr>
                <w:sz w:val="22"/>
                <w:szCs w:val="22"/>
                <w:lang w:val="en-US" w:eastAsia="en-US"/>
              </w:rPr>
              <w:t>от</w:t>
            </w:r>
            <w:proofErr w:type="spellEnd"/>
            <w:r w:rsidRPr="00764327">
              <w:rPr>
                <w:sz w:val="22"/>
                <w:szCs w:val="22"/>
                <w:lang w:val="en-US" w:eastAsia="en-US"/>
              </w:rPr>
              <w:t xml:space="preserve"> 0 </w:t>
            </w:r>
            <w:proofErr w:type="spellStart"/>
            <w:r w:rsidRPr="00764327">
              <w:rPr>
                <w:sz w:val="22"/>
                <w:szCs w:val="22"/>
                <w:lang w:val="en-US" w:eastAsia="en-US"/>
              </w:rPr>
              <w:t>до</w:t>
            </w:r>
            <w:proofErr w:type="spellEnd"/>
            <w:r w:rsidRPr="00764327">
              <w:rPr>
                <w:sz w:val="22"/>
                <w:szCs w:val="22"/>
                <w:lang w:val="en-US" w:eastAsia="en-US"/>
              </w:rPr>
              <w:t xml:space="preserve"> 18</w:t>
            </w:r>
          </w:p>
          <w:p w:rsidR="000E19FA" w:rsidRPr="00764327" w:rsidRDefault="000E19FA" w:rsidP="00BE7BCF">
            <w:pPr>
              <w:widowControl w:val="0"/>
              <w:autoSpaceDE w:val="0"/>
              <w:autoSpaceDN w:val="0"/>
              <w:adjustRightInd w:val="0"/>
              <w:jc w:val="center"/>
              <w:rPr>
                <w:sz w:val="22"/>
                <w:szCs w:val="22"/>
                <w:lang w:val="en-US" w:eastAsia="en-US"/>
              </w:rPr>
            </w:pPr>
            <w:proofErr w:type="spellStart"/>
            <w:r w:rsidRPr="00764327">
              <w:rPr>
                <w:sz w:val="22"/>
                <w:szCs w:val="22"/>
                <w:lang w:val="en-US" w:eastAsia="en-US"/>
              </w:rPr>
              <w:t>кв.м</w:t>
            </w:r>
            <w:proofErr w:type="spellEnd"/>
            <w:r w:rsidRPr="00764327">
              <w:rPr>
                <w:sz w:val="22"/>
                <w:szCs w:val="22"/>
                <w:lang w:val="en-US" w:eastAsia="en-US"/>
              </w:rPr>
              <w:t>.</w:t>
            </w:r>
          </w:p>
        </w:tc>
        <w:tc>
          <w:tcPr>
            <w:tcW w:w="2083" w:type="dxa"/>
            <w:tcBorders>
              <w:top w:val="single" w:sz="4" w:space="0" w:color="auto"/>
              <w:left w:val="single" w:sz="4" w:space="0" w:color="auto"/>
              <w:bottom w:val="single" w:sz="4" w:space="0" w:color="auto"/>
              <w:right w:val="single" w:sz="4" w:space="0" w:color="auto"/>
            </w:tcBorders>
            <w:hideMark/>
          </w:tcPr>
          <w:p w:rsidR="000E19FA" w:rsidRPr="00764327" w:rsidRDefault="000E19FA" w:rsidP="00BE7BCF">
            <w:pPr>
              <w:widowControl w:val="0"/>
              <w:autoSpaceDE w:val="0"/>
              <w:autoSpaceDN w:val="0"/>
              <w:adjustRightInd w:val="0"/>
              <w:jc w:val="center"/>
              <w:rPr>
                <w:sz w:val="22"/>
                <w:szCs w:val="22"/>
                <w:lang w:val="en-US" w:eastAsia="en-US"/>
              </w:rPr>
            </w:pPr>
            <w:proofErr w:type="spellStart"/>
            <w:r w:rsidRPr="00764327">
              <w:rPr>
                <w:sz w:val="22"/>
                <w:szCs w:val="22"/>
                <w:lang w:val="en-US" w:eastAsia="en-US"/>
              </w:rPr>
              <w:t>от</w:t>
            </w:r>
            <w:proofErr w:type="spellEnd"/>
            <w:r w:rsidRPr="00764327">
              <w:rPr>
                <w:sz w:val="22"/>
                <w:szCs w:val="22"/>
                <w:lang w:val="en-US" w:eastAsia="en-US"/>
              </w:rPr>
              <w:t xml:space="preserve"> 18 </w:t>
            </w:r>
            <w:proofErr w:type="spellStart"/>
            <w:r w:rsidRPr="00764327">
              <w:rPr>
                <w:sz w:val="22"/>
                <w:szCs w:val="22"/>
                <w:lang w:val="en-US" w:eastAsia="en-US"/>
              </w:rPr>
              <w:t>до</w:t>
            </w:r>
            <w:proofErr w:type="spellEnd"/>
            <w:r w:rsidRPr="00764327">
              <w:rPr>
                <w:sz w:val="22"/>
                <w:szCs w:val="22"/>
                <w:lang w:val="en-US" w:eastAsia="en-US"/>
              </w:rPr>
              <w:t xml:space="preserve"> 54</w:t>
            </w:r>
          </w:p>
          <w:p w:rsidR="000E19FA" w:rsidRPr="00764327" w:rsidRDefault="000E19FA" w:rsidP="00BE7BCF">
            <w:pPr>
              <w:widowControl w:val="0"/>
              <w:autoSpaceDE w:val="0"/>
              <w:autoSpaceDN w:val="0"/>
              <w:adjustRightInd w:val="0"/>
              <w:jc w:val="center"/>
              <w:rPr>
                <w:sz w:val="22"/>
                <w:szCs w:val="22"/>
                <w:lang w:val="en-US" w:eastAsia="en-US"/>
              </w:rPr>
            </w:pPr>
            <w:proofErr w:type="spellStart"/>
            <w:r w:rsidRPr="00764327">
              <w:rPr>
                <w:sz w:val="22"/>
                <w:szCs w:val="22"/>
                <w:lang w:val="en-US" w:eastAsia="en-US"/>
              </w:rPr>
              <w:t>кв.м</w:t>
            </w:r>
            <w:proofErr w:type="spellEnd"/>
            <w:r w:rsidRPr="00764327">
              <w:rPr>
                <w:sz w:val="22"/>
                <w:szCs w:val="22"/>
                <w:lang w:val="en-US" w:eastAsia="en-US"/>
              </w:rPr>
              <w:t>.</w:t>
            </w:r>
          </w:p>
        </w:tc>
        <w:tc>
          <w:tcPr>
            <w:tcW w:w="2083" w:type="dxa"/>
            <w:tcBorders>
              <w:top w:val="single" w:sz="4" w:space="0" w:color="auto"/>
              <w:left w:val="single" w:sz="4" w:space="0" w:color="auto"/>
              <w:bottom w:val="single" w:sz="4" w:space="0" w:color="auto"/>
              <w:right w:val="single" w:sz="4" w:space="0" w:color="auto"/>
            </w:tcBorders>
            <w:hideMark/>
          </w:tcPr>
          <w:p w:rsidR="000E19FA" w:rsidRPr="00764327" w:rsidRDefault="000E19FA" w:rsidP="00BE7BCF">
            <w:pPr>
              <w:widowControl w:val="0"/>
              <w:autoSpaceDE w:val="0"/>
              <w:autoSpaceDN w:val="0"/>
              <w:adjustRightInd w:val="0"/>
              <w:jc w:val="center"/>
              <w:rPr>
                <w:sz w:val="22"/>
                <w:szCs w:val="22"/>
                <w:lang w:val="en-US" w:eastAsia="en-US"/>
              </w:rPr>
            </w:pPr>
            <w:proofErr w:type="spellStart"/>
            <w:r w:rsidRPr="00764327">
              <w:rPr>
                <w:sz w:val="22"/>
                <w:szCs w:val="22"/>
                <w:lang w:val="en-US" w:eastAsia="en-US"/>
              </w:rPr>
              <w:t>от</w:t>
            </w:r>
            <w:proofErr w:type="spellEnd"/>
            <w:r w:rsidRPr="00764327">
              <w:rPr>
                <w:sz w:val="22"/>
                <w:szCs w:val="22"/>
                <w:lang w:val="en-US" w:eastAsia="en-US"/>
              </w:rPr>
              <w:t xml:space="preserve"> 54 </w:t>
            </w:r>
            <w:proofErr w:type="spellStart"/>
            <w:r w:rsidRPr="00764327">
              <w:rPr>
                <w:sz w:val="22"/>
                <w:szCs w:val="22"/>
                <w:lang w:val="en-US" w:eastAsia="en-US"/>
              </w:rPr>
              <w:t>до</w:t>
            </w:r>
            <w:proofErr w:type="spellEnd"/>
            <w:r w:rsidRPr="00764327">
              <w:rPr>
                <w:sz w:val="22"/>
                <w:szCs w:val="22"/>
                <w:lang w:val="en-US" w:eastAsia="en-US"/>
              </w:rPr>
              <w:t xml:space="preserve"> 90</w:t>
            </w:r>
          </w:p>
          <w:p w:rsidR="000E19FA" w:rsidRPr="00764327" w:rsidRDefault="000E19FA" w:rsidP="00BE7BCF">
            <w:pPr>
              <w:widowControl w:val="0"/>
              <w:autoSpaceDE w:val="0"/>
              <w:autoSpaceDN w:val="0"/>
              <w:adjustRightInd w:val="0"/>
              <w:jc w:val="center"/>
              <w:rPr>
                <w:sz w:val="22"/>
                <w:szCs w:val="22"/>
                <w:lang w:val="en-US" w:eastAsia="en-US"/>
              </w:rPr>
            </w:pPr>
            <w:proofErr w:type="spellStart"/>
            <w:r w:rsidRPr="00764327">
              <w:rPr>
                <w:sz w:val="22"/>
                <w:szCs w:val="22"/>
                <w:lang w:val="en-US" w:eastAsia="en-US"/>
              </w:rPr>
              <w:t>кв.м</w:t>
            </w:r>
            <w:proofErr w:type="spellEnd"/>
            <w:r w:rsidRPr="00764327">
              <w:rPr>
                <w:sz w:val="22"/>
                <w:szCs w:val="22"/>
                <w:lang w:val="en-US" w:eastAsia="en-US"/>
              </w:rPr>
              <w:t>.</w:t>
            </w:r>
          </w:p>
        </w:tc>
        <w:tc>
          <w:tcPr>
            <w:tcW w:w="2083" w:type="dxa"/>
            <w:tcBorders>
              <w:top w:val="single" w:sz="4" w:space="0" w:color="auto"/>
              <w:left w:val="single" w:sz="4" w:space="0" w:color="auto"/>
              <w:bottom w:val="single" w:sz="4" w:space="0" w:color="auto"/>
              <w:right w:val="single" w:sz="4" w:space="0" w:color="auto"/>
            </w:tcBorders>
            <w:hideMark/>
          </w:tcPr>
          <w:p w:rsidR="000E19FA" w:rsidRPr="00764327" w:rsidRDefault="000E19FA" w:rsidP="00BE7BCF">
            <w:pPr>
              <w:widowControl w:val="0"/>
              <w:autoSpaceDE w:val="0"/>
              <w:autoSpaceDN w:val="0"/>
              <w:adjustRightInd w:val="0"/>
              <w:jc w:val="center"/>
              <w:rPr>
                <w:sz w:val="22"/>
                <w:szCs w:val="22"/>
                <w:lang w:eastAsia="en-US"/>
              </w:rPr>
            </w:pPr>
            <w:r w:rsidRPr="00764327">
              <w:rPr>
                <w:sz w:val="22"/>
                <w:szCs w:val="22"/>
                <w:lang w:eastAsia="en-US"/>
              </w:rPr>
              <w:t>от 90 и более</w:t>
            </w:r>
          </w:p>
          <w:p w:rsidR="000E19FA" w:rsidRPr="00764327" w:rsidRDefault="000E19FA" w:rsidP="00BE7BCF">
            <w:pPr>
              <w:widowControl w:val="0"/>
              <w:autoSpaceDE w:val="0"/>
              <w:autoSpaceDN w:val="0"/>
              <w:adjustRightInd w:val="0"/>
              <w:jc w:val="center"/>
              <w:rPr>
                <w:sz w:val="22"/>
                <w:szCs w:val="22"/>
                <w:lang w:eastAsia="en-US"/>
              </w:rPr>
            </w:pPr>
            <w:proofErr w:type="spellStart"/>
            <w:r w:rsidRPr="00764327">
              <w:rPr>
                <w:sz w:val="22"/>
                <w:szCs w:val="22"/>
                <w:lang w:eastAsia="en-US"/>
              </w:rPr>
              <w:t>кв.м</w:t>
            </w:r>
            <w:proofErr w:type="spellEnd"/>
            <w:r w:rsidRPr="00764327">
              <w:rPr>
                <w:sz w:val="22"/>
                <w:szCs w:val="22"/>
                <w:lang w:eastAsia="en-US"/>
              </w:rPr>
              <w:t>.</w:t>
            </w:r>
          </w:p>
        </w:tc>
      </w:tr>
      <w:tr w:rsidR="000E19FA" w:rsidRPr="00764327" w:rsidTr="00BE7BCF">
        <w:tc>
          <w:tcPr>
            <w:tcW w:w="2082" w:type="dxa"/>
            <w:tcBorders>
              <w:top w:val="single" w:sz="4" w:space="0" w:color="auto"/>
              <w:left w:val="single" w:sz="4" w:space="0" w:color="auto"/>
              <w:bottom w:val="single" w:sz="4" w:space="0" w:color="auto"/>
              <w:right w:val="single" w:sz="4" w:space="0" w:color="auto"/>
            </w:tcBorders>
            <w:hideMark/>
          </w:tcPr>
          <w:p w:rsidR="000E19FA" w:rsidRPr="00764327" w:rsidRDefault="000E19FA" w:rsidP="00BE7BCF">
            <w:pPr>
              <w:widowControl w:val="0"/>
              <w:autoSpaceDE w:val="0"/>
              <w:autoSpaceDN w:val="0"/>
              <w:adjustRightInd w:val="0"/>
              <w:jc w:val="center"/>
              <w:rPr>
                <w:b/>
                <w:sz w:val="22"/>
                <w:szCs w:val="22"/>
                <w:lang w:val="en-US" w:eastAsia="en-US"/>
              </w:rPr>
            </w:pPr>
            <w:proofErr w:type="spellStart"/>
            <w:r w:rsidRPr="00764327">
              <w:rPr>
                <w:b/>
                <w:sz w:val="22"/>
                <w:szCs w:val="22"/>
                <w:lang w:val="en-US" w:eastAsia="en-US"/>
              </w:rPr>
              <w:t>Кр</w:t>
            </w:r>
            <w:proofErr w:type="spellEnd"/>
          </w:p>
        </w:tc>
        <w:tc>
          <w:tcPr>
            <w:tcW w:w="2083" w:type="dxa"/>
            <w:tcBorders>
              <w:top w:val="single" w:sz="4" w:space="0" w:color="auto"/>
              <w:left w:val="single" w:sz="4" w:space="0" w:color="auto"/>
              <w:bottom w:val="single" w:sz="4" w:space="0" w:color="auto"/>
              <w:right w:val="single" w:sz="4" w:space="0" w:color="auto"/>
            </w:tcBorders>
            <w:hideMark/>
          </w:tcPr>
          <w:p w:rsidR="000E19FA" w:rsidRPr="00764327" w:rsidRDefault="000E19FA" w:rsidP="00BE7BCF">
            <w:pPr>
              <w:widowControl w:val="0"/>
              <w:autoSpaceDE w:val="0"/>
              <w:autoSpaceDN w:val="0"/>
              <w:adjustRightInd w:val="0"/>
              <w:jc w:val="center"/>
              <w:rPr>
                <w:sz w:val="22"/>
                <w:szCs w:val="22"/>
                <w:lang w:val="en-US" w:eastAsia="en-US"/>
              </w:rPr>
            </w:pPr>
            <w:r w:rsidRPr="00764327">
              <w:rPr>
                <w:sz w:val="22"/>
                <w:szCs w:val="22"/>
                <w:lang w:val="en-US" w:eastAsia="en-US"/>
              </w:rPr>
              <w:t>1</w:t>
            </w:r>
          </w:p>
        </w:tc>
        <w:tc>
          <w:tcPr>
            <w:tcW w:w="2083" w:type="dxa"/>
            <w:tcBorders>
              <w:top w:val="single" w:sz="4" w:space="0" w:color="auto"/>
              <w:left w:val="single" w:sz="4" w:space="0" w:color="auto"/>
              <w:bottom w:val="single" w:sz="4" w:space="0" w:color="auto"/>
              <w:right w:val="single" w:sz="4" w:space="0" w:color="auto"/>
            </w:tcBorders>
            <w:hideMark/>
          </w:tcPr>
          <w:p w:rsidR="000E19FA" w:rsidRPr="00764327" w:rsidRDefault="000E19FA" w:rsidP="00BE7BCF">
            <w:pPr>
              <w:widowControl w:val="0"/>
              <w:autoSpaceDE w:val="0"/>
              <w:autoSpaceDN w:val="0"/>
              <w:adjustRightInd w:val="0"/>
              <w:jc w:val="center"/>
              <w:rPr>
                <w:sz w:val="22"/>
                <w:szCs w:val="22"/>
                <w:lang w:val="en-US" w:eastAsia="en-US"/>
              </w:rPr>
            </w:pPr>
            <w:r w:rsidRPr="00764327">
              <w:rPr>
                <w:sz w:val="22"/>
                <w:szCs w:val="22"/>
                <w:lang w:val="en-US" w:eastAsia="en-US"/>
              </w:rPr>
              <w:t>0,8</w:t>
            </w:r>
          </w:p>
        </w:tc>
        <w:tc>
          <w:tcPr>
            <w:tcW w:w="2083" w:type="dxa"/>
            <w:tcBorders>
              <w:top w:val="single" w:sz="4" w:space="0" w:color="auto"/>
              <w:left w:val="single" w:sz="4" w:space="0" w:color="auto"/>
              <w:bottom w:val="single" w:sz="4" w:space="0" w:color="auto"/>
              <w:right w:val="single" w:sz="4" w:space="0" w:color="auto"/>
            </w:tcBorders>
            <w:hideMark/>
          </w:tcPr>
          <w:p w:rsidR="000E19FA" w:rsidRPr="00764327" w:rsidRDefault="000E19FA" w:rsidP="00BE7BCF">
            <w:pPr>
              <w:widowControl w:val="0"/>
              <w:autoSpaceDE w:val="0"/>
              <w:autoSpaceDN w:val="0"/>
              <w:adjustRightInd w:val="0"/>
              <w:jc w:val="center"/>
              <w:rPr>
                <w:sz w:val="22"/>
                <w:szCs w:val="22"/>
                <w:lang w:val="en-US" w:eastAsia="en-US"/>
              </w:rPr>
            </w:pPr>
            <w:r w:rsidRPr="00764327">
              <w:rPr>
                <w:sz w:val="22"/>
                <w:szCs w:val="22"/>
                <w:lang w:val="en-US" w:eastAsia="en-US"/>
              </w:rPr>
              <w:t>0,7</w:t>
            </w:r>
          </w:p>
        </w:tc>
        <w:tc>
          <w:tcPr>
            <w:tcW w:w="2083" w:type="dxa"/>
            <w:tcBorders>
              <w:top w:val="single" w:sz="4" w:space="0" w:color="auto"/>
              <w:left w:val="single" w:sz="4" w:space="0" w:color="auto"/>
              <w:bottom w:val="single" w:sz="4" w:space="0" w:color="auto"/>
              <w:right w:val="single" w:sz="4" w:space="0" w:color="auto"/>
            </w:tcBorders>
            <w:hideMark/>
          </w:tcPr>
          <w:p w:rsidR="000E19FA" w:rsidRPr="00764327" w:rsidRDefault="000E19FA" w:rsidP="00BE7BCF">
            <w:pPr>
              <w:widowControl w:val="0"/>
              <w:autoSpaceDE w:val="0"/>
              <w:autoSpaceDN w:val="0"/>
              <w:adjustRightInd w:val="0"/>
              <w:jc w:val="center"/>
              <w:rPr>
                <w:sz w:val="22"/>
                <w:szCs w:val="22"/>
                <w:lang w:val="en-US" w:eastAsia="en-US"/>
              </w:rPr>
            </w:pPr>
            <w:r w:rsidRPr="00764327">
              <w:rPr>
                <w:sz w:val="22"/>
                <w:szCs w:val="22"/>
                <w:lang w:val="en-US" w:eastAsia="en-US"/>
              </w:rPr>
              <w:t>0,6</w:t>
            </w:r>
          </w:p>
        </w:tc>
      </w:tr>
    </w:tbl>
    <w:p w:rsidR="000E19FA" w:rsidRPr="00764327" w:rsidRDefault="000E19FA" w:rsidP="000E19FA">
      <w:pPr>
        <w:widowControl w:val="0"/>
        <w:autoSpaceDE w:val="0"/>
        <w:autoSpaceDN w:val="0"/>
        <w:adjustRightInd w:val="0"/>
        <w:ind w:firstLine="540"/>
        <w:jc w:val="both"/>
        <w:rPr>
          <w:sz w:val="22"/>
          <w:szCs w:val="22"/>
          <w:lang w:val="en-US" w:eastAsia="en-US"/>
        </w:rPr>
      </w:pPr>
    </w:p>
    <w:p w:rsidR="000E19FA" w:rsidRPr="00764327" w:rsidRDefault="000E19FA" w:rsidP="000E19FA">
      <w:pPr>
        <w:widowControl w:val="0"/>
        <w:autoSpaceDE w:val="0"/>
        <w:autoSpaceDN w:val="0"/>
        <w:adjustRightInd w:val="0"/>
        <w:ind w:firstLine="540"/>
        <w:jc w:val="both"/>
        <w:rPr>
          <w:sz w:val="22"/>
          <w:szCs w:val="22"/>
          <w:lang w:eastAsia="en-US"/>
        </w:rPr>
      </w:pPr>
      <w:proofErr w:type="gramStart"/>
      <w:r w:rsidRPr="00764327">
        <w:rPr>
          <w:b/>
          <w:sz w:val="22"/>
          <w:szCs w:val="22"/>
          <w:lang w:eastAsia="en-US"/>
        </w:rPr>
        <w:t>Км</w:t>
      </w:r>
      <w:proofErr w:type="gramEnd"/>
      <w:r w:rsidRPr="00764327">
        <w:rPr>
          <w:sz w:val="22"/>
          <w:szCs w:val="22"/>
          <w:lang w:eastAsia="en-US"/>
        </w:rPr>
        <w:t xml:space="preserve"> – коэффициент, учитывающий особенности размещения типов рекламных конструкций по ее местоположению;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4"/>
        <w:gridCol w:w="1580"/>
      </w:tblGrid>
      <w:tr w:rsidR="000E19FA" w:rsidRPr="00764327" w:rsidTr="00BE7BCF">
        <w:tc>
          <w:tcPr>
            <w:tcW w:w="8755" w:type="dxa"/>
            <w:tcBorders>
              <w:top w:val="single" w:sz="4" w:space="0" w:color="auto"/>
              <w:left w:val="single" w:sz="4" w:space="0" w:color="auto"/>
              <w:bottom w:val="single" w:sz="4" w:space="0" w:color="auto"/>
              <w:right w:val="single" w:sz="4" w:space="0" w:color="auto"/>
            </w:tcBorders>
            <w:hideMark/>
          </w:tcPr>
          <w:p w:rsidR="000E19FA" w:rsidRPr="00764327" w:rsidRDefault="000E19FA" w:rsidP="00BE7BCF">
            <w:pPr>
              <w:widowControl w:val="0"/>
              <w:autoSpaceDE w:val="0"/>
              <w:autoSpaceDN w:val="0"/>
              <w:adjustRightInd w:val="0"/>
              <w:jc w:val="center"/>
              <w:rPr>
                <w:b/>
                <w:sz w:val="22"/>
                <w:szCs w:val="22"/>
                <w:lang w:val="en-US" w:eastAsia="en-US"/>
              </w:rPr>
            </w:pPr>
            <w:proofErr w:type="spellStart"/>
            <w:r w:rsidRPr="00764327">
              <w:rPr>
                <w:b/>
                <w:sz w:val="22"/>
                <w:szCs w:val="22"/>
                <w:lang w:val="en-US" w:eastAsia="en-US"/>
              </w:rPr>
              <w:t>Типы</w:t>
            </w:r>
            <w:proofErr w:type="spellEnd"/>
            <w:r w:rsidRPr="00764327">
              <w:rPr>
                <w:b/>
                <w:sz w:val="22"/>
                <w:szCs w:val="22"/>
                <w:lang w:val="en-US" w:eastAsia="en-US"/>
              </w:rPr>
              <w:t xml:space="preserve"> </w:t>
            </w:r>
            <w:proofErr w:type="spellStart"/>
            <w:r w:rsidRPr="00764327">
              <w:rPr>
                <w:b/>
                <w:sz w:val="22"/>
                <w:szCs w:val="22"/>
                <w:lang w:val="en-US" w:eastAsia="en-US"/>
              </w:rPr>
              <w:t>рекламных</w:t>
            </w:r>
            <w:proofErr w:type="spellEnd"/>
            <w:r w:rsidRPr="00764327">
              <w:rPr>
                <w:b/>
                <w:sz w:val="22"/>
                <w:szCs w:val="22"/>
                <w:lang w:val="en-US" w:eastAsia="en-US"/>
              </w:rPr>
              <w:t xml:space="preserve"> </w:t>
            </w:r>
            <w:proofErr w:type="spellStart"/>
            <w:r w:rsidRPr="00764327">
              <w:rPr>
                <w:b/>
                <w:sz w:val="22"/>
                <w:szCs w:val="22"/>
                <w:lang w:val="en-US" w:eastAsia="en-US"/>
              </w:rPr>
              <w:t>конструкций</w:t>
            </w:r>
            <w:proofErr w:type="spellEnd"/>
          </w:p>
        </w:tc>
        <w:tc>
          <w:tcPr>
            <w:tcW w:w="1659" w:type="dxa"/>
            <w:tcBorders>
              <w:top w:val="single" w:sz="4" w:space="0" w:color="auto"/>
              <w:left w:val="single" w:sz="4" w:space="0" w:color="auto"/>
              <w:bottom w:val="single" w:sz="4" w:space="0" w:color="auto"/>
              <w:right w:val="single" w:sz="4" w:space="0" w:color="auto"/>
            </w:tcBorders>
            <w:hideMark/>
          </w:tcPr>
          <w:p w:rsidR="000E19FA" w:rsidRPr="00764327" w:rsidRDefault="000E19FA" w:rsidP="00BE7BCF">
            <w:pPr>
              <w:widowControl w:val="0"/>
              <w:autoSpaceDE w:val="0"/>
              <w:autoSpaceDN w:val="0"/>
              <w:adjustRightInd w:val="0"/>
              <w:jc w:val="center"/>
              <w:rPr>
                <w:b/>
                <w:sz w:val="22"/>
                <w:szCs w:val="22"/>
                <w:lang w:val="en-US" w:eastAsia="en-US"/>
              </w:rPr>
            </w:pPr>
            <w:proofErr w:type="spellStart"/>
            <w:r w:rsidRPr="00764327">
              <w:rPr>
                <w:b/>
                <w:sz w:val="22"/>
                <w:szCs w:val="22"/>
                <w:lang w:val="en-US" w:eastAsia="en-US"/>
              </w:rPr>
              <w:t>Км</w:t>
            </w:r>
            <w:proofErr w:type="spellEnd"/>
          </w:p>
        </w:tc>
      </w:tr>
      <w:tr w:rsidR="000E19FA" w:rsidRPr="00764327" w:rsidTr="00BE7BCF">
        <w:tc>
          <w:tcPr>
            <w:tcW w:w="8755" w:type="dxa"/>
            <w:tcBorders>
              <w:top w:val="single" w:sz="4" w:space="0" w:color="auto"/>
              <w:left w:val="single" w:sz="4" w:space="0" w:color="auto"/>
              <w:bottom w:val="single" w:sz="4" w:space="0" w:color="auto"/>
              <w:right w:val="single" w:sz="4" w:space="0" w:color="auto"/>
            </w:tcBorders>
            <w:hideMark/>
          </w:tcPr>
          <w:p w:rsidR="000E19FA" w:rsidRPr="00764327" w:rsidRDefault="000E19FA" w:rsidP="00BE7BCF">
            <w:pPr>
              <w:widowControl w:val="0"/>
              <w:autoSpaceDE w:val="0"/>
              <w:autoSpaceDN w:val="0"/>
              <w:adjustRightInd w:val="0"/>
              <w:rPr>
                <w:sz w:val="22"/>
                <w:szCs w:val="22"/>
                <w:lang w:eastAsia="en-US"/>
              </w:rPr>
            </w:pPr>
            <w:r w:rsidRPr="00764327">
              <w:rPr>
                <w:sz w:val="22"/>
                <w:szCs w:val="22"/>
                <w:lang w:eastAsia="en-US"/>
              </w:rPr>
              <w:t>Рекламные конструкции, обеспечивающие оформление объектов строительства, на ограждениях</w:t>
            </w:r>
          </w:p>
        </w:tc>
        <w:tc>
          <w:tcPr>
            <w:tcW w:w="1659" w:type="dxa"/>
            <w:tcBorders>
              <w:top w:val="single" w:sz="4" w:space="0" w:color="auto"/>
              <w:left w:val="single" w:sz="4" w:space="0" w:color="auto"/>
              <w:bottom w:val="single" w:sz="4" w:space="0" w:color="auto"/>
              <w:right w:val="single" w:sz="4" w:space="0" w:color="auto"/>
            </w:tcBorders>
            <w:hideMark/>
          </w:tcPr>
          <w:p w:rsidR="000E19FA" w:rsidRPr="00764327" w:rsidRDefault="000E19FA" w:rsidP="00BE7BCF">
            <w:pPr>
              <w:widowControl w:val="0"/>
              <w:autoSpaceDE w:val="0"/>
              <w:autoSpaceDN w:val="0"/>
              <w:adjustRightInd w:val="0"/>
              <w:jc w:val="center"/>
              <w:rPr>
                <w:sz w:val="22"/>
                <w:szCs w:val="22"/>
                <w:lang w:val="en-US" w:eastAsia="en-US"/>
              </w:rPr>
            </w:pPr>
            <w:r w:rsidRPr="00764327">
              <w:rPr>
                <w:sz w:val="22"/>
                <w:szCs w:val="22"/>
                <w:lang w:val="en-US" w:eastAsia="en-US"/>
              </w:rPr>
              <w:t>0,8</w:t>
            </w:r>
          </w:p>
        </w:tc>
      </w:tr>
      <w:tr w:rsidR="000E19FA" w:rsidRPr="00764327" w:rsidTr="00BE7BCF">
        <w:tc>
          <w:tcPr>
            <w:tcW w:w="8755" w:type="dxa"/>
            <w:tcBorders>
              <w:top w:val="single" w:sz="4" w:space="0" w:color="auto"/>
              <w:left w:val="single" w:sz="4" w:space="0" w:color="auto"/>
              <w:bottom w:val="single" w:sz="4" w:space="0" w:color="auto"/>
              <w:right w:val="single" w:sz="4" w:space="0" w:color="auto"/>
            </w:tcBorders>
            <w:hideMark/>
          </w:tcPr>
          <w:p w:rsidR="000E19FA" w:rsidRPr="00764327" w:rsidRDefault="000E19FA" w:rsidP="00BE7BCF">
            <w:pPr>
              <w:widowControl w:val="0"/>
              <w:autoSpaceDE w:val="0"/>
              <w:autoSpaceDN w:val="0"/>
              <w:adjustRightInd w:val="0"/>
              <w:rPr>
                <w:sz w:val="22"/>
                <w:szCs w:val="22"/>
                <w:lang w:eastAsia="en-US"/>
              </w:rPr>
            </w:pPr>
            <w:r w:rsidRPr="00764327">
              <w:rPr>
                <w:sz w:val="22"/>
                <w:szCs w:val="22"/>
                <w:lang w:eastAsia="en-US"/>
              </w:rPr>
              <w:t>Рекламные конструкции в составе остановочных павильонов общественного транспорта, киосков</w:t>
            </w:r>
          </w:p>
        </w:tc>
        <w:tc>
          <w:tcPr>
            <w:tcW w:w="1659" w:type="dxa"/>
            <w:tcBorders>
              <w:top w:val="single" w:sz="4" w:space="0" w:color="auto"/>
              <w:left w:val="single" w:sz="4" w:space="0" w:color="auto"/>
              <w:bottom w:val="single" w:sz="4" w:space="0" w:color="auto"/>
              <w:right w:val="single" w:sz="4" w:space="0" w:color="auto"/>
            </w:tcBorders>
            <w:hideMark/>
          </w:tcPr>
          <w:p w:rsidR="000E19FA" w:rsidRPr="00764327" w:rsidRDefault="000E19FA" w:rsidP="00BE7BCF">
            <w:pPr>
              <w:widowControl w:val="0"/>
              <w:autoSpaceDE w:val="0"/>
              <w:autoSpaceDN w:val="0"/>
              <w:adjustRightInd w:val="0"/>
              <w:jc w:val="center"/>
              <w:rPr>
                <w:sz w:val="22"/>
                <w:szCs w:val="22"/>
                <w:lang w:val="en-US" w:eastAsia="en-US"/>
              </w:rPr>
            </w:pPr>
            <w:r w:rsidRPr="00764327">
              <w:rPr>
                <w:sz w:val="22"/>
                <w:szCs w:val="22"/>
                <w:lang w:val="en-US" w:eastAsia="en-US"/>
              </w:rPr>
              <w:t>1,2</w:t>
            </w:r>
          </w:p>
        </w:tc>
      </w:tr>
      <w:tr w:rsidR="000E19FA" w:rsidRPr="00764327" w:rsidTr="00BE7BCF">
        <w:tc>
          <w:tcPr>
            <w:tcW w:w="8755" w:type="dxa"/>
            <w:tcBorders>
              <w:top w:val="single" w:sz="4" w:space="0" w:color="auto"/>
              <w:left w:val="single" w:sz="4" w:space="0" w:color="auto"/>
              <w:bottom w:val="single" w:sz="4" w:space="0" w:color="auto"/>
              <w:right w:val="single" w:sz="4" w:space="0" w:color="auto"/>
            </w:tcBorders>
            <w:hideMark/>
          </w:tcPr>
          <w:p w:rsidR="000E19FA" w:rsidRPr="00764327" w:rsidRDefault="000E19FA" w:rsidP="00BE7BCF">
            <w:pPr>
              <w:widowControl w:val="0"/>
              <w:autoSpaceDE w:val="0"/>
              <w:autoSpaceDN w:val="0"/>
              <w:adjustRightInd w:val="0"/>
              <w:rPr>
                <w:sz w:val="22"/>
                <w:szCs w:val="22"/>
                <w:lang w:eastAsia="en-US"/>
              </w:rPr>
            </w:pPr>
            <w:r w:rsidRPr="00764327">
              <w:rPr>
                <w:sz w:val="22"/>
                <w:szCs w:val="22"/>
                <w:lang w:eastAsia="en-US"/>
              </w:rPr>
              <w:t>Транспаранты-перетяжки, щитовые конструкции на путепроводах</w:t>
            </w:r>
          </w:p>
        </w:tc>
        <w:tc>
          <w:tcPr>
            <w:tcW w:w="1659" w:type="dxa"/>
            <w:tcBorders>
              <w:top w:val="single" w:sz="4" w:space="0" w:color="auto"/>
              <w:left w:val="single" w:sz="4" w:space="0" w:color="auto"/>
              <w:bottom w:val="single" w:sz="4" w:space="0" w:color="auto"/>
              <w:right w:val="single" w:sz="4" w:space="0" w:color="auto"/>
            </w:tcBorders>
            <w:hideMark/>
          </w:tcPr>
          <w:p w:rsidR="000E19FA" w:rsidRPr="00764327" w:rsidRDefault="000E19FA" w:rsidP="00BE7BCF">
            <w:pPr>
              <w:widowControl w:val="0"/>
              <w:autoSpaceDE w:val="0"/>
              <w:autoSpaceDN w:val="0"/>
              <w:adjustRightInd w:val="0"/>
              <w:jc w:val="center"/>
              <w:rPr>
                <w:sz w:val="22"/>
                <w:szCs w:val="22"/>
                <w:lang w:val="en-US" w:eastAsia="en-US"/>
              </w:rPr>
            </w:pPr>
            <w:r w:rsidRPr="00764327">
              <w:rPr>
                <w:sz w:val="22"/>
                <w:szCs w:val="22"/>
                <w:lang w:val="en-US" w:eastAsia="en-US"/>
              </w:rPr>
              <w:t>2,0</w:t>
            </w:r>
          </w:p>
        </w:tc>
      </w:tr>
      <w:tr w:rsidR="000E19FA" w:rsidRPr="00764327" w:rsidTr="00BE7BCF">
        <w:tc>
          <w:tcPr>
            <w:tcW w:w="8755" w:type="dxa"/>
            <w:tcBorders>
              <w:top w:val="single" w:sz="4" w:space="0" w:color="auto"/>
              <w:left w:val="single" w:sz="4" w:space="0" w:color="auto"/>
              <w:bottom w:val="single" w:sz="4" w:space="0" w:color="auto"/>
              <w:right w:val="single" w:sz="4" w:space="0" w:color="auto"/>
            </w:tcBorders>
            <w:hideMark/>
          </w:tcPr>
          <w:p w:rsidR="000E19FA" w:rsidRPr="00764327" w:rsidRDefault="000E19FA" w:rsidP="00BE7BCF">
            <w:pPr>
              <w:widowControl w:val="0"/>
              <w:autoSpaceDE w:val="0"/>
              <w:autoSpaceDN w:val="0"/>
              <w:adjustRightInd w:val="0"/>
              <w:rPr>
                <w:sz w:val="22"/>
                <w:szCs w:val="22"/>
                <w:lang w:val="en-US" w:eastAsia="en-US"/>
              </w:rPr>
            </w:pPr>
            <w:r w:rsidRPr="00764327">
              <w:rPr>
                <w:sz w:val="22"/>
                <w:szCs w:val="22"/>
                <w:lang w:val="en-US" w:eastAsia="en-US"/>
              </w:rPr>
              <w:t xml:space="preserve">В </w:t>
            </w:r>
            <w:proofErr w:type="spellStart"/>
            <w:r w:rsidRPr="00764327">
              <w:rPr>
                <w:sz w:val="22"/>
                <w:szCs w:val="22"/>
                <w:lang w:val="en-US" w:eastAsia="en-US"/>
              </w:rPr>
              <w:t>остальных</w:t>
            </w:r>
            <w:proofErr w:type="spellEnd"/>
            <w:r w:rsidRPr="00764327">
              <w:rPr>
                <w:sz w:val="22"/>
                <w:szCs w:val="22"/>
                <w:lang w:val="en-US" w:eastAsia="en-US"/>
              </w:rPr>
              <w:t xml:space="preserve"> </w:t>
            </w:r>
            <w:proofErr w:type="spellStart"/>
            <w:r w:rsidRPr="00764327">
              <w:rPr>
                <w:sz w:val="22"/>
                <w:szCs w:val="22"/>
                <w:lang w:val="en-US" w:eastAsia="en-US"/>
              </w:rPr>
              <w:t>случаях</w:t>
            </w:r>
            <w:proofErr w:type="spellEnd"/>
          </w:p>
        </w:tc>
        <w:tc>
          <w:tcPr>
            <w:tcW w:w="1659" w:type="dxa"/>
            <w:tcBorders>
              <w:top w:val="single" w:sz="4" w:space="0" w:color="auto"/>
              <w:left w:val="single" w:sz="4" w:space="0" w:color="auto"/>
              <w:bottom w:val="single" w:sz="4" w:space="0" w:color="auto"/>
              <w:right w:val="single" w:sz="4" w:space="0" w:color="auto"/>
            </w:tcBorders>
            <w:hideMark/>
          </w:tcPr>
          <w:p w:rsidR="000E19FA" w:rsidRPr="00764327" w:rsidRDefault="000E19FA" w:rsidP="00BE7BCF">
            <w:pPr>
              <w:widowControl w:val="0"/>
              <w:autoSpaceDE w:val="0"/>
              <w:autoSpaceDN w:val="0"/>
              <w:adjustRightInd w:val="0"/>
              <w:jc w:val="center"/>
              <w:rPr>
                <w:sz w:val="22"/>
                <w:szCs w:val="22"/>
                <w:lang w:val="en-US" w:eastAsia="en-US"/>
              </w:rPr>
            </w:pPr>
            <w:r w:rsidRPr="00764327">
              <w:rPr>
                <w:sz w:val="22"/>
                <w:szCs w:val="22"/>
                <w:lang w:val="en-US" w:eastAsia="en-US"/>
              </w:rPr>
              <w:t>1,0</w:t>
            </w:r>
          </w:p>
        </w:tc>
      </w:tr>
    </w:tbl>
    <w:p w:rsidR="000E19FA" w:rsidRPr="00764327" w:rsidRDefault="000E19FA" w:rsidP="000E19FA">
      <w:pPr>
        <w:widowControl w:val="0"/>
        <w:autoSpaceDE w:val="0"/>
        <w:autoSpaceDN w:val="0"/>
        <w:adjustRightInd w:val="0"/>
        <w:ind w:firstLine="540"/>
        <w:jc w:val="both"/>
        <w:rPr>
          <w:sz w:val="22"/>
          <w:szCs w:val="22"/>
          <w:lang w:val="en-US" w:eastAsia="en-US"/>
        </w:rPr>
      </w:pPr>
    </w:p>
    <w:p w:rsidR="000E19FA" w:rsidRPr="00764327" w:rsidRDefault="000E19FA" w:rsidP="000E19FA">
      <w:pPr>
        <w:widowControl w:val="0"/>
        <w:autoSpaceDE w:val="0"/>
        <w:autoSpaceDN w:val="0"/>
        <w:adjustRightInd w:val="0"/>
        <w:ind w:firstLine="540"/>
        <w:jc w:val="both"/>
        <w:rPr>
          <w:sz w:val="22"/>
          <w:szCs w:val="22"/>
          <w:lang w:eastAsia="en-US"/>
        </w:rPr>
      </w:pPr>
      <w:r w:rsidRPr="00764327">
        <w:rPr>
          <w:b/>
          <w:sz w:val="22"/>
          <w:szCs w:val="22"/>
          <w:lang w:eastAsia="en-US"/>
        </w:rPr>
        <w:t>Кс</w:t>
      </w:r>
      <w:r w:rsidRPr="00764327">
        <w:rPr>
          <w:sz w:val="22"/>
          <w:szCs w:val="22"/>
          <w:lang w:eastAsia="en-US"/>
        </w:rPr>
        <w:t xml:space="preserve"> – коэффициент, стимулирующий внедрение новых технологий, в том числе учитывающий освещение рекламной конструкции;</w:t>
      </w:r>
    </w:p>
    <w:p w:rsidR="000E19FA" w:rsidRPr="00764327" w:rsidRDefault="000E19FA" w:rsidP="000E19FA">
      <w:pPr>
        <w:widowControl w:val="0"/>
        <w:autoSpaceDE w:val="0"/>
        <w:autoSpaceDN w:val="0"/>
        <w:adjustRightInd w:val="0"/>
        <w:ind w:firstLine="540"/>
        <w:jc w:val="both"/>
        <w:rPr>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7"/>
        <w:gridCol w:w="1577"/>
      </w:tblGrid>
      <w:tr w:rsidR="000E19FA" w:rsidRPr="00764327" w:rsidTr="00BE7BCF">
        <w:tc>
          <w:tcPr>
            <w:tcW w:w="8755" w:type="dxa"/>
            <w:tcBorders>
              <w:top w:val="single" w:sz="4" w:space="0" w:color="auto"/>
              <w:left w:val="single" w:sz="4" w:space="0" w:color="auto"/>
              <w:bottom w:val="single" w:sz="4" w:space="0" w:color="auto"/>
              <w:right w:val="single" w:sz="4" w:space="0" w:color="auto"/>
            </w:tcBorders>
            <w:hideMark/>
          </w:tcPr>
          <w:p w:rsidR="000E19FA" w:rsidRPr="00764327" w:rsidRDefault="000E19FA" w:rsidP="00BE7BCF">
            <w:pPr>
              <w:widowControl w:val="0"/>
              <w:autoSpaceDE w:val="0"/>
              <w:autoSpaceDN w:val="0"/>
              <w:adjustRightInd w:val="0"/>
              <w:jc w:val="center"/>
              <w:rPr>
                <w:b/>
                <w:sz w:val="22"/>
                <w:szCs w:val="22"/>
                <w:lang w:val="en-US" w:eastAsia="en-US"/>
              </w:rPr>
            </w:pPr>
            <w:proofErr w:type="spellStart"/>
            <w:r w:rsidRPr="00764327">
              <w:rPr>
                <w:b/>
                <w:sz w:val="22"/>
                <w:szCs w:val="22"/>
                <w:lang w:val="en-US" w:eastAsia="en-US"/>
              </w:rPr>
              <w:t>Технологическая</w:t>
            </w:r>
            <w:proofErr w:type="spellEnd"/>
            <w:r w:rsidRPr="00764327">
              <w:rPr>
                <w:b/>
                <w:sz w:val="22"/>
                <w:szCs w:val="22"/>
                <w:lang w:val="en-US" w:eastAsia="en-US"/>
              </w:rPr>
              <w:t xml:space="preserve"> </w:t>
            </w:r>
            <w:proofErr w:type="spellStart"/>
            <w:r w:rsidRPr="00764327">
              <w:rPr>
                <w:b/>
                <w:sz w:val="22"/>
                <w:szCs w:val="22"/>
                <w:lang w:val="en-US" w:eastAsia="en-US"/>
              </w:rPr>
              <w:t>характеристика</w:t>
            </w:r>
            <w:proofErr w:type="spellEnd"/>
          </w:p>
        </w:tc>
        <w:tc>
          <w:tcPr>
            <w:tcW w:w="1659" w:type="dxa"/>
            <w:tcBorders>
              <w:top w:val="single" w:sz="4" w:space="0" w:color="auto"/>
              <w:left w:val="single" w:sz="4" w:space="0" w:color="auto"/>
              <w:bottom w:val="single" w:sz="4" w:space="0" w:color="auto"/>
              <w:right w:val="single" w:sz="4" w:space="0" w:color="auto"/>
            </w:tcBorders>
            <w:hideMark/>
          </w:tcPr>
          <w:p w:rsidR="000E19FA" w:rsidRPr="00764327" w:rsidRDefault="000E19FA" w:rsidP="00BE7BCF">
            <w:pPr>
              <w:widowControl w:val="0"/>
              <w:autoSpaceDE w:val="0"/>
              <w:autoSpaceDN w:val="0"/>
              <w:adjustRightInd w:val="0"/>
              <w:jc w:val="center"/>
              <w:rPr>
                <w:b/>
                <w:sz w:val="22"/>
                <w:szCs w:val="22"/>
                <w:lang w:val="en-US" w:eastAsia="en-US"/>
              </w:rPr>
            </w:pPr>
            <w:proofErr w:type="spellStart"/>
            <w:r w:rsidRPr="00764327">
              <w:rPr>
                <w:b/>
                <w:sz w:val="22"/>
                <w:szCs w:val="22"/>
                <w:lang w:val="en-US" w:eastAsia="en-US"/>
              </w:rPr>
              <w:t>Кс</w:t>
            </w:r>
            <w:proofErr w:type="spellEnd"/>
          </w:p>
        </w:tc>
      </w:tr>
      <w:tr w:rsidR="000E19FA" w:rsidRPr="00764327" w:rsidTr="00BE7BCF">
        <w:tc>
          <w:tcPr>
            <w:tcW w:w="8755" w:type="dxa"/>
            <w:tcBorders>
              <w:top w:val="single" w:sz="4" w:space="0" w:color="auto"/>
              <w:left w:val="single" w:sz="4" w:space="0" w:color="auto"/>
              <w:bottom w:val="single" w:sz="4" w:space="0" w:color="auto"/>
              <w:right w:val="single" w:sz="4" w:space="0" w:color="auto"/>
            </w:tcBorders>
            <w:hideMark/>
          </w:tcPr>
          <w:p w:rsidR="000E19FA" w:rsidRPr="00764327" w:rsidRDefault="000E19FA" w:rsidP="00BE7BCF">
            <w:pPr>
              <w:widowControl w:val="0"/>
              <w:autoSpaceDE w:val="0"/>
              <w:autoSpaceDN w:val="0"/>
              <w:adjustRightInd w:val="0"/>
              <w:jc w:val="both"/>
              <w:rPr>
                <w:sz w:val="22"/>
                <w:szCs w:val="22"/>
                <w:lang w:val="en-US" w:eastAsia="en-US"/>
              </w:rPr>
            </w:pPr>
            <w:proofErr w:type="spellStart"/>
            <w:r w:rsidRPr="00764327">
              <w:rPr>
                <w:sz w:val="22"/>
                <w:szCs w:val="22"/>
                <w:lang w:val="en-US" w:eastAsia="en-US"/>
              </w:rPr>
              <w:t>Отсутствие</w:t>
            </w:r>
            <w:proofErr w:type="spellEnd"/>
            <w:r w:rsidRPr="00764327">
              <w:rPr>
                <w:sz w:val="22"/>
                <w:szCs w:val="22"/>
                <w:lang w:val="en-US" w:eastAsia="en-US"/>
              </w:rPr>
              <w:t xml:space="preserve"> </w:t>
            </w:r>
            <w:proofErr w:type="spellStart"/>
            <w:r w:rsidRPr="00764327">
              <w:rPr>
                <w:sz w:val="22"/>
                <w:szCs w:val="22"/>
                <w:lang w:val="en-US" w:eastAsia="en-US"/>
              </w:rPr>
              <w:t>подсвета</w:t>
            </w:r>
            <w:proofErr w:type="spellEnd"/>
          </w:p>
        </w:tc>
        <w:tc>
          <w:tcPr>
            <w:tcW w:w="1659" w:type="dxa"/>
            <w:tcBorders>
              <w:top w:val="single" w:sz="4" w:space="0" w:color="auto"/>
              <w:left w:val="single" w:sz="4" w:space="0" w:color="auto"/>
              <w:bottom w:val="single" w:sz="4" w:space="0" w:color="auto"/>
              <w:right w:val="single" w:sz="4" w:space="0" w:color="auto"/>
            </w:tcBorders>
            <w:hideMark/>
          </w:tcPr>
          <w:p w:rsidR="000E19FA" w:rsidRPr="00764327" w:rsidRDefault="000E19FA" w:rsidP="00BE7BCF">
            <w:pPr>
              <w:widowControl w:val="0"/>
              <w:autoSpaceDE w:val="0"/>
              <w:autoSpaceDN w:val="0"/>
              <w:adjustRightInd w:val="0"/>
              <w:jc w:val="center"/>
              <w:rPr>
                <w:sz w:val="22"/>
                <w:szCs w:val="22"/>
                <w:lang w:val="en-US" w:eastAsia="en-US"/>
              </w:rPr>
            </w:pPr>
            <w:r w:rsidRPr="00764327">
              <w:rPr>
                <w:sz w:val="22"/>
                <w:szCs w:val="22"/>
                <w:lang w:val="en-US" w:eastAsia="en-US"/>
              </w:rPr>
              <w:t>1,2</w:t>
            </w:r>
          </w:p>
        </w:tc>
      </w:tr>
      <w:tr w:rsidR="000E19FA" w:rsidRPr="00764327" w:rsidTr="00BE7BCF">
        <w:tc>
          <w:tcPr>
            <w:tcW w:w="8755" w:type="dxa"/>
            <w:tcBorders>
              <w:top w:val="single" w:sz="4" w:space="0" w:color="auto"/>
              <w:left w:val="single" w:sz="4" w:space="0" w:color="auto"/>
              <w:bottom w:val="single" w:sz="4" w:space="0" w:color="auto"/>
              <w:right w:val="single" w:sz="4" w:space="0" w:color="auto"/>
            </w:tcBorders>
            <w:hideMark/>
          </w:tcPr>
          <w:p w:rsidR="000E19FA" w:rsidRPr="00764327" w:rsidRDefault="000E19FA" w:rsidP="00BE7BCF">
            <w:pPr>
              <w:widowControl w:val="0"/>
              <w:autoSpaceDE w:val="0"/>
              <w:autoSpaceDN w:val="0"/>
              <w:adjustRightInd w:val="0"/>
              <w:jc w:val="both"/>
              <w:rPr>
                <w:sz w:val="22"/>
                <w:szCs w:val="22"/>
                <w:lang w:val="en-US" w:eastAsia="en-US"/>
              </w:rPr>
            </w:pPr>
            <w:proofErr w:type="spellStart"/>
            <w:r w:rsidRPr="00764327">
              <w:rPr>
                <w:sz w:val="22"/>
                <w:szCs w:val="22"/>
                <w:lang w:val="en-US" w:eastAsia="en-US"/>
              </w:rPr>
              <w:t>Внешний</w:t>
            </w:r>
            <w:proofErr w:type="spellEnd"/>
            <w:r w:rsidRPr="00764327">
              <w:rPr>
                <w:sz w:val="22"/>
                <w:szCs w:val="22"/>
                <w:lang w:val="en-US" w:eastAsia="en-US"/>
              </w:rPr>
              <w:t xml:space="preserve"> </w:t>
            </w:r>
            <w:proofErr w:type="spellStart"/>
            <w:r w:rsidRPr="00764327">
              <w:rPr>
                <w:sz w:val="22"/>
                <w:szCs w:val="22"/>
                <w:lang w:val="en-US" w:eastAsia="en-US"/>
              </w:rPr>
              <w:t>подсвет</w:t>
            </w:r>
            <w:proofErr w:type="spellEnd"/>
          </w:p>
        </w:tc>
        <w:tc>
          <w:tcPr>
            <w:tcW w:w="1659" w:type="dxa"/>
            <w:tcBorders>
              <w:top w:val="single" w:sz="4" w:space="0" w:color="auto"/>
              <w:left w:val="single" w:sz="4" w:space="0" w:color="auto"/>
              <w:bottom w:val="single" w:sz="4" w:space="0" w:color="auto"/>
              <w:right w:val="single" w:sz="4" w:space="0" w:color="auto"/>
            </w:tcBorders>
            <w:hideMark/>
          </w:tcPr>
          <w:p w:rsidR="000E19FA" w:rsidRPr="00764327" w:rsidRDefault="000E19FA" w:rsidP="00BE7BCF">
            <w:pPr>
              <w:widowControl w:val="0"/>
              <w:autoSpaceDE w:val="0"/>
              <w:autoSpaceDN w:val="0"/>
              <w:adjustRightInd w:val="0"/>
              <w:jc w:val="center"/>
              <w:rPr>
                <w:sz w:val="22"/>
                <w:szCs w:val="22"/>
                <w:lang w:val="en-US" w:eastAsia="en-US"/>
              </w:rPr>
            </w:pPr>
            <w:r w:rsidRPr="00764327">
              <w:rPr>
                <w:sz w:val="22"/>
                <w:szCs w:val="22"/>
                <w:lang w:val="en-US" w:eastAsia="en-US"/>
              </w:rPr>
              <w:t>1,0</w:t>
            </w:r>
          </w:p>
        </w:tc>
      </w:tr>
      <w:tr w:rsidR="000E19FA" w:rsidRPr="00764327" w:rsidTr="00BE7BCF">
        <w:tc>
          <w:tcPr>
            <w:tcW w:w="8755" w:type="dxa"/>
            <w:tcBorders>
              <w:top w:val="single" w:sz="4" w:space="0" w:color="auto"/>
              <w:left w:val="single" w:sz="4" w:space="0" w:color="auto"/>
              <w:bottom w:val="single" w:sz="4" w:space="0" w:color="auto"/>
              <w:right w:val="single" w:sz="4" w:space="0" w:color="auto"/>
            </w:tcBorders>
            <w:hideMark/>
          </w:tcPr>
          <w:p w:rsidR="000E19FA" w:rsidRPr="00764327" w:rsidRDefault="000E19FA" w:rsidP="00BE7BCF">
            <w:pPr>
              <w:widowControl w:val="0"/>
              <w:autoSpaceDE w:val="0"/>
              <w:autoSpaceDN w:val="0"/>
              <w:adjustRightInd w:val="0"/>
              <w:jc w:val="both"/>
              <w:rPr>
                <w:sz w:val="22"/>
                <w:szCs w:val="22"/>
                <w:lang w:val="en-US" w:eastAsia="en-US"/>
              </w:rPr>
            </w:pPr>
            <w:proofErr w:type="spellStart"/>
            <w:r w:rsidRPr="00764327">
              <w:rPr>
                <w:sz w:val="22"/>
                <w:szCs w:val="22"/>
                <w:lang w:val="en-US" w:eastAsia="en-US"/>
              </w:rPr>
              <w:t>Внутренний</w:t>
            </w:r>
            <w:proofErr w:type="spellEnd"/>
            <w:r w:rsidRPr="00764327">
              <w:rPr>
                <w:sz w:val="22"/>
                <w:szCs w:val="22"/>
                <w:lang w:val="en-US" w:eastAsia="en-US"/>
              </w:rPr>
              <w:t xml:space="preserve"> </w:t>
            </w:r>
            <w:proofErr w:type="spellStart"/>
            <w:r w:rsidRPr="00764327">
              <w:rPr>
                <w:sz w:val="22"/>
                <w:szCs w:val="22"/>
                <w:lang w:val="en-US" w:eastAsia="en-US"/>
              </w:rPr>
              <w:t>подсвет</w:t>
            </w:r>
            <w:proofErr w:type="spellEnd"/>
          </w:p>
        </w:tc>
        <w:tc>
          <w:tcPr>
            <w:tcW w:w="1659" w:type="dxa"/>
            <w:tcBorders>
              <w:top w:val="single" w:sz="4" w:space="0" w:color="auto"/>
              <w:left w:val="single" w:sz="4" w:space="0" w:color="auto"/>
              <w:bottom w:val="single" w:sz="4" w:space="0" w:color="auto"/>
              <w:right w:val="single" w:sz="4" w:space="0" w:color="auto"/>
            </w:tcBorders>
            <w:hideMark/>
          </w:tcPr>
          <w:p w:rsidR="000E19FA" w:rsidRPr="00764327" w:rsidRDefault="000E19FA" w:rsidP="00BE7BCF">
            <w:pPr>
              <w:widowControl w:val="0"/>
              <w:autoSpaceDE w:val="0"/>
              <w:autoSpaceDN w:val="0"/>
              <w:adjustRightInd w:val="0"/>
              <w:jc w:val="center"/>
              <w:rPr>
                <w:sz w:val="22"/>
                <w:szCs w:val="22"/>
                <w:lang w:val="en-US" w:eastAsia="en-US"/>
              </w:rPr>
            </w:pPr>
            <w:r w:rsidRPr="00764327">
              <w:rPr>
                <w:sz w:val="22"/>
                <w:szCs w:val="22"/>
                <w:lang w:val="en-US" w:eastAsia="en-US"/>
              </w:rPr>
              <w:t>0,8</w:t>
            </w:r>
          </w:p>
        </w:tc>
      </w:tr>
      <w:tr w:rsidR="000E19FA" w:rsidRPr="00764327" w:rsidTr="00BE7BCF">
        <w:tc>
          <w:tcPr>
            <w:tcW w:w="8755" w:type="dxa"/>
            <w:tcBorders>
              <w:top w:val="single" w:sz="4" w:space="0" w:color="auto"/>
              <w:left w:val="single" w:sz="4" w:space="0" w:color="auto"/>
              <w:bottom w:val="single" w:sz="4" w:space="0" w:color="auto"/>
              <w:right w:val="single" w:sz="4" w:space="0" w:color="auto"/>
            </w:tcBorders>
            <w:hideMark/>
          </w:tcPr>
          <w:p w:rsidR="000E19FA" w:rsidRPr="00764327" w:rsidRDefault="000E19FA" w:rsidP="00BE7BCF">
            <w:pPr>
              <w:widowControl w:val="0"/>
              <w:autoSpaceDE w:val="0"/>
              <w:autoSpaceDN w:val="0"/>
              <w:adjustRightInd w:val="0"/>
              <w:jc w:val="both"/>
              <w:rPr>
                <w:sz w:val="22"/>
                <w:szCs w:val="22"/>
                <w:lang w:eastAsia="en-US"/>
              </w:rPr>
            </w:pPr>
            <w:r w:rsidRPr="00764327">
              <w:rPr>
                <w:sz w:val="22"/>
                <w:szCs w:val="22"/>
                <w:lang w:eastAsia="en-US"/>
              </w:rPr>
              <w:t>Автоматическая смена экспозиции, электронное табло (видеоэкран)</w:t>
            </w:r>
          </w:p>
        </w:tc>
        <w:tc>
          <w:tcPr>
            <w:tcW w:w="1659" w:type="dxa"/>
            <w:tcBorders>
              <w:top w:val="single" w:sz="4" w:space="0" w:color="auto"/>
              <w:left w:val="single" w:sz="4" w:space="0" w:color="auto"/>
              <w:bottom w:val="single" w:sz="4" w:space="0" w:color="auto"/>
              <w:right w:val="single" w:sz="4" w:space="0" w:color="auto"/>
            </w:tcBorders>
            <w:hideMark/>
          </w:tcPr>
          <w:p w:rsidR="000E19FA" w:rsidRPr="00764327" w:rsidRDefault="000E19FA" w:rsidP="00BE7BCF">
            <w:pPr>
              <w:widowControl w:val="0"/>
              <w:autoSpaceDE w:val="0"/>
              <w:autoSpaceDN w:val="0"/>
              <w:adjustRightInd w:val="0"/>
              <w:jc w:val="center"/>
              <w:rPr>
                <w:sz w:val="22"/>
                <w:szCs w:val="22"/>
                <w:lang w:val="en-US" w:eastAsia="en-US"/>
              </w:rPr>
            </w:pPr>
            <w:r w:rsidRPr="00764327">
              <w:rPr>
                <w:sz w:val="22"/>
                <w:szCs w:val="22"/>
                <w:lang w:val="en-US" w:eastAsia="en-US"/>
              </w:rPr>
              <w:t>0,6</w:t>
            </w:r>
          </w:p>
        </w:tc>
      </w:tr>
    </w:tbl>
    <w:p w:rsidR="000E19FA" w:rsidRPr="00764327" w:rsidRDefault="000E19FA" w:rsidP="000E19FA">
      <w:pPr>
        <w:widowControl w:val="0"/>
        <w:autoSpaceDE w:val="0"/>
        <w:autoSpaceDN w:val="0"/>
        <w:adjustRightInd w:val="0"/>
        <w:ind w:firstLine="540"/>
        <w:jc w:val="both"/>
        <w:rPr>
          <w:sz w:val="22"/>
          <w:szCs w:val="22"/>
          <w:lang w:val="en-US" w:eastAsia="en-US"/>
        </w:rPr>
      </w:pPr>
    </w:p>
    <w:p w:rsidR="000E19FA" w:rsidRPr="00764327" w:rsidRDefault="000E19FA" w:rsidP="000E19FA">
      <w:pPr>
        <w:widowControl w:val="0"/>
        <w:autoSpaceDE w:val="0"/>
        <w:autoSpaceDN w:val="0"/>
        <w:adjustRightInd w:val="0"/>
        <w:ind w:firstLine="540"/>
        <w:jc w:val="both"/>
        <w:rPr>
          <w:sz w:val="22"/>
          <w:szCs w:val="22"/>
          <w:lang w:eastAsia="en-US"/>
        </w:rPr>
      </w:pPr>
      <w:proofErr w:type="spellStart"/>
      <w:r w:rsidRPr="00764327">
        <w:rPr>
          <w:b/>
          <w:sz w:val="22"/>
          <w:szCs w:val="22"/>
          <w:lang w:eastAsia="en-US"/>
        </w:rPr>
        <w:t>Кт</w:t>
      </w:r>
      <w:proofErr w:type="spellEnd"/>
      <w:r w:rsidRPr="00764327">
        <w:rPr>
          <w:b/>
          <w:sz w:val="22"/>
          <w:szCs w:val="22"/>
          <w:lang w:eastAsia="en-US"/>
        </w:rPr>
        <w:t xml:space="preserve"> </w:t>
      </w:r>
      <w:r w:rsidRPr="00764327">
        <w:rPr>
          <w:sz w:val="22"/>
          <w:szCs w:val="22"/>
          <w:lang w:eastAsia="en-US"/>
        </w:rPr>
        <w:t>– коэффициент, учитывающий территориальную привязку.</w:t>
      </w:r>
    </w:p>
    <w:p w:rsidR="000E19FA" w:rsidRPr="00764327" w:rsidRDefault="000E19FA" w:rsidP="000E19FA">
      <w:pPr>
        <w:widowControl w:val="0"/>
        <w:autoSpaceDE w:val="0"/>
        <w:autoSpaceDN w:val="0"/>
        <w:adjustRightInd w:val="0"/>
        <w:ind w:firstLine="540"/>
        <w:jc w:val="both"/>
        <w:rPr>
          <w:sz w:val="22"/>
          <w:szCs w:val="22"/>
          <w:lang w:eastAsia="en-US"/>
        </w:rPr>
      </w:pPr>
      <w:r w:rsidRPr="00764327">
        <w:rPr>
          <w:sz w:val="22"/>
          <w:szCs w:val="22"/>
          <w:lang w:eastAsia="en-US"/>
        </w:rPr>
        <w:t>Значения коэффициентов устанавливаются муниципальными образованиями Московской области по представленной таблице:</w:t>
      </w:r>
    </w:p>
    <w:p w:rsidR="000E19FA" w:rsidRPr="00764327" w:rsidRDefault="000E19FA" w:rsidP="000E19FA">
      <w:pPr>
        <w:widowControl w:val="0"/>
        <w:autoSpaceDE w:val="0"/>
        <w:autoSpaceDN w:val="0"/>
        <w:adjustRightInd w:val="0"/>
        <w:ind w:firstLine="540"/>
        <w:jc w:val="both"/>
        <w:rPr>
          <w:sz w:val="22"/>
          <w:szCs w:val="22"/>
          <w:lang w:eastAsia="en-U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gridCol w:w="992"/>
      </w:tblGrid>
      <w:tr w:rsidR="000E19FA" w:rsidRPr="00764327" w:rsidTr="00BE7BCF">
        <w:trPr>
          <w:trHeight w:val="322"/>
        </w:trPr>
        <w:tc>
          <w:tcPr>
            <w:tcW w:w="8931" w:type="dxa"/>
            <w:vMerge w:val="restart"/>
            <w:tcBorders>
              <w:top w:val="single" w:sz="4" w:space="0" w:color="auto"/>
              <w:left w:val="single" w:sz="4" w:space="0" w:color="auto"/>
              <w:bottom w:val="single" w:sz="4" w:space="0" w:color="auto"/>
              <w:right w:val="single" w:sz="4" w:space="0" w:color="auto"/>
            </w:tcBorders>
            <w:hideMark/>
          </w:tcPr>
          <w:p w:rsidR="000E19FA" w:rsidRPr="00764327" w:rsidRDefault="000E19FA" w:rsidP="00BE7BCF">
            <w:pPr>
              <w:jc w:val="center"/>
              <w:rPr>
                <w:sz w:val="22"/>
                <w:szCs w:val="22"/>
                <w:lang w:val="en-US"/>
              </w:rPr>
            </w:pPr>
            <w:proofErr w:type="spellStart"/>
            <w:r w:rsidRPr="00764327">
              <w:rPr>
                <w:sz w:val="22"/>
                <w:szCs w:val="22"/>
                <w:lang w:val="en-US"/>
              </w:rPr>
              <w:t>Территориальная</w:t>
            </w:r>
            <w:proofErr w:type="spellEnd"/>
            <w:r w:rsidRPr="00764327">
              <w:rPr>
                <w:sz w:val="22"/>
                <w:szCs w:val="22"/>
                <w:lang w:val="en-US"/>
              </w:rPr>
              <w:t xml:space="preserve"> </w:t>
            </w:r>
            <w:proofErr w:type="spellStart"/>
            <w:r w:rsidRPr="00764327">
              <w:rPr>
                <w:sz w:val="22"/>
                <w:szCs w:val="22"/>
                <w:lang w:val="en-US"/>
              </w:rPr>
              <w:t>привязка</w:t>
            </w:r>
            <w:proofErr w:type="spellEnd"/>
          </w:p>
        </w:tc>
        <w:tc>
          <w:tcPr>
            <w:tcW w:w="992" w:type="dxa"/>
            <w:vMerge w:val="restart"/>
            <w:tcBorders>
              <w:top w:val="single" w:sz="4" w:space="0" w:color="auto"/>
              <w:left w:val="single" w:sz="4" w:space="0" w:color="auto"/>
              <w:bottom w:val="single" w:sz="4" w:space="0" w:color="auto"/>
              <w:right w:val="single" w:sz="4" w:space="0" w:color="auto"/>
            </w:tcBorders>
            <w:hideMark/>
          </w:tcPr>
          <w:p w:rsidR="000E19FA" w:rsidRPr="00764327" w:rsidRDefault="000E19FA" w:rsidP="00BE7BCF">
            <w:pPr>
              <w:jc w:val="center"/>
              <w:rPr>
                <w:b/>
                <w:sz w:val="22"/>
                <w:szCs w:val="22"/>
                <w:lang w:val="en-US"/>
              </w:rPr>
            </w:pPr>
            <w:proofErr w:type="spellStart"/>
            <w:r w:rsidRPr="00764327">
              <w:rPr>
                <w:b/>
                <w:sz w:val="22"/>
                <w:szCs w:val="22"/>
                <w:lang w:val="en-US"/>
              </w:rPr>
              <w:t>Кт</w:t>
            </w:r>
            <w:proofErr w:type="spellEnd"/>
          </w:p>
        </w:tc>
      </w:tr>
      <w:tr w:rsidR="000E19FA" w:rsidRPr="00764327" w:rsidTr="00BE7BCF">
        <w:trPr>
          <w:trHeight w:val="253"/>
        </w:trPr>
        <w:tc>
          <w:tcPr>
            <w:tcW w:w="8931" w:type="dxa"/>
            <w:vMerge/>
            <w:tcBorders>
              <w:top w:val="single" w:sz="4" w:space="0" w:color="auto"/>
              <w:left w:val="single" w:sz="4" w:space="0" w:color="auto"/>
              <w:bottom w:val="single" w:sz="4" w:space="0" w:color="auto"/>
              <w:right w:val="single" w:sz="4" w:space="0" w:color="auto"/>
            </w:tcBorders>
            <w:vAlign w:val="center"/>
            <w:hideMark/>
          </w:tcPr>
          <w:p w:rsidR="000E19FA" w:rsidRPr="00764327" w:rsidRDefault="000E19FA" w:rsidP="00BE7BCF">
            <w:pPr>
              <w:rPr>
                <w:sz w:val="22"/>
                <w:szCs w:val="22"/>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E19FA" w:rsidRPr="00764327" w:rsidRDefault="000E19FA" w:rsidP="00BE7BCF">
            <w:pPr>
              <w:rPr>
                <w:b/>
                <w:sz w:val="22"/>
                <w:szCs w:val="22"/>
                <w:lang w:val="en-US"/>
              </w:rPr>
            </w:pPr>
          </w:p>
        </w:tc>
      </w:tr>
      <w:tr w:rsidR="000E19FA" w:rsidRPr="00764327" w:rsidTr="00BE7BCF">
        <w:trPr>
          <w:trHeight w:val="449"/>
        </w:trPr>
        <w:tc>
          <w:tcPr>
            <w:tcW w:w="8931" w:type="dxa"/>
            <w:tcBorders>
              <w:top w:val="single" w:sz="4" w:space="0" w:color="auto"/>
              <w:left w:val="single" w:sz="4" w:space="0" w:color="auto"/>
              <w:bottom w:val="single" w:sz="4" w:space="0" w:color="auto"/>
              <w:right w:val="single" w:sz="4" w:space="0" w:color="auto"/>
            </w:tcBorders>
            <w:hideMark/>
          </w:tcPr>
          <w:p w:rsidR="000E19FA" w:rsidRPr="00764327" w:rsidRDefault="000E19FA" w:rsidP="00BE7BCF">
            <w:pPr>
              <w:jc w:val="both"/>
              <w:rPr>
                <w:sz w:val="22"/>
                <w:szCs w:val="22"/>
              </w:rPr>
            </w:pPr>
            <w:r w:rsidRPr="00764327">
              <w:rPr>
                <w:sz w:val="22"/>
                <w:szCs w:val="22"/>
              </w:rPr>
              <w:t>Автомобильные дороги федерального значения (</w:t>
            </w:r>
            <w:proofErr w:type="spellStart"/>
            <w:r w:rsidRPr="00764327">
              <w:rPr>
                <w:sz w:val="22"/>
                <w:szCs w:val="22"/>
              </w:rPr>
              <w:t>Новорязанское</w:t>
            </w:r>
            <w:proofErr w:type="spellEnd"/>
            <w:r w:rsidRPr="00764327">
              <w:rPr>
                <w:sz w:val="22"/>
                <w:szCs w:val="22"/>
              </w:rPr>
              <w:t xml:space="preserve"> шоссе – М5 «Урал», Московская кольцевая автомобильная дорога «МКАД»)</w:t>
            </w:r>
          </w:p>
        </w:tc>
        <w:tc>
          <w:tcPr>
            <w:tcW w:w="992" w:type="dxa"/>
            <w:tcBorders>
              <w:top w:val="single" w:sz="4" w:space="0" w:color="auto"/>
              <w:left w:val="single" w:sz="4" w:space="0" w:color="auto"/>
              <w:bottom w:val="single" w:sz="4" w:space="0" w:color="auto"/>
              <w:right w:val="single" w:sz="4" w:space="0" w:color="auto"/>
            </w:tcBorders>
            <w:hideMark/>
          </w:tcPr>
          <w:p w:rsidR="000E19FA" w:rsidRPr="00764327" w:rsidRDefault="000E19FA" w:rsidP="00BE7BCF">
            <w:pPr>
              <w:jc w:val="center"/>
              <w:rPr>
                <w:sz w:val="22"/>
                <w:szCs w:val="22"/>
                <w:lang w:val="en-US"/>
              </w:rPr>
            </w:pPr>
            <w:r w:rsidRPr="00764327">
              <w:rPr>
                <w:sz w:val="22"/>
                <w:szCs w:val="22"/>
                <w:lang w:val="en-US"/>
              </w:rPr>
              <w:t>5,0</w:t>
            </w:r>
          </w:p>
        </w:tc>
      </w:tr>
      <w:tr w:rsidR="000E19FA" w:rsidRPr="00764327" w:rsidTr="00BE7BCF">
        <w:trPr>
          <w:trHeight w:val="668"/>
        </w:trPr>
        <w:tc>
          <w:tcPr>
            <w:tcW w:w="8931" w:type="dxa"/>
            <w:tcBorders>
              <w:top w:val="single" w:sz="4" w:space="0" w:color="auto"/>
              <w:left w:val="single" w:sz="4" w:space="0" w:color="auto"/>
              <w:bottom w:val="single" w:sz="4" w:space="0" w:color="auto"/>
              <w:right w:val="single" w:sz="4" w:space="0" w:color="auto"/>
            </w:tcBorders>
            <w:hideMark/>
          </w:tcPr>
          <w:p w:rsidR="000E19FA" w:rsidRPr="00764327" w:rsidRDefault="000E19FA" w:rsidP="00BE7BCF">
            <w:pPr>
              <w:jc w:val="both"/>
              <w:rPr>
                <w:sz w:val="22"/>
                <w:szCs w:val="22"/>
                <w:lang w:val="en-US"/>
              </w:rPr>
            </w:pPr>
            <w:proofErr w:type="gramStart"/>
            <w:r w:rsidRPr="00764327">
              <w:rPr>
                <w:sz w:val="22"/>
                <w:szCs w:val="22"/>
              </w:rPr>
              <w:t xml:space="preserve">Автомобильные дороги регионального значения, центральная часть территории городского округа (Дзержинское шоссе, Новоегорьевское шоссе, 1-Покровский проезд, 2-Покровский проезд, 3-Покровский проезд, ул. </w:t>
            </w:r>
            <w:proofErr w:type="spellStart"/>
            <w:r w:rsidRPr="00764327">
              <w:rPr>
                <w:sz w:val="22"/>
                <w:szCs w:val="22"/>
                <w:lang w:val="en-US"/>
              </w:rPr>
              <w:t>Железнодорожная</w:t>
            </w:r>
            <w:proofErr w:type="spellEnd"/>
            <w:r w:rsidRPr="00764327">
              <w:rPr>
                <w:sz w:val="22"/>
                <w:szCs w:val="22"/>
                <w:lang w:val="en-US"/>
              </w:rPr>
              <w:t xml:space="preserve">, </w:t>
            </w:r>
            <w:proofErr w:type="spellStart"/>
            <w:r w:rsidRPr="00764327">
              <w:rPr>
                <w:sz w:val="22"/>
                <w:szCs w:val="22"/>
                <w:lang w:val="en-US"/>
              </w:rPr>
              <w:t>ул</w:t>
            </w:r>
            <w:proofErr w:type="spellEnd"/>
            <w:r w:rsidRPr="00764327">
              <w:rPr>
                <w:sz w:val="22"/>
                <w:szCs w:val="22"/>
                <w:lang w:val="en-US"/>
              </w:rPr>
              <w:t xml:space="preserve">. </w:t>
            </w:r>
            <w:proofErr w:type="spellStart"/>
            <w:r w:rsidRPr="00764327">
              <w:rPr>
                <w:sz w:val="22"/>
                <w:szCs w:val="22"/>
                <w:lang w:val="en-US"/>
              </w:rPr>
              <w:t>Кузьминская</w:t>
            </w:r>
            <w:proofErr w:type="spellEnd"/>
            <w:r w:rsidRPr="00764327">
              <w:rPr>
                <w:sz w:val="22"/>
                <w:szCs w:val="22"/>
                <w:lang w:val="en-US"/>
              </w:rPr>
              <w:t xml:space="preserve">, </w:t>
            </w:r>
            <w:proofErr w:type="spellStart"/>
            <w:r w:rsidRPr="00764327">
              <w:rPr>
                <w:sz w:val="22"/>
                <w:szCs w:val="22"/>
                <w:lang w:val="en-US"/>
              </w:rPr>
              <w:t>ул</w:t>
            </w:r>
            <w:proofErr w:type="spellEnd"/>
            <w:r w:rsidRPr="00764327">
              <w:rPr>
                <w:sz w:val="22"/>
                <w:szCs w:val="22"/>
                <w:lang w:val="en-US"/>
              </w:rPr>
              <w:t xml:space="preserve">. </w:t>
            </w:r>
            <w:proofErr w:type="spellStart"/>
            <w:r w:rsidRPr="00764327">
              <w:rPr>
                <w:sz w:val="22"/>
                <w:szCs w:val="22"/>
                <w:lang w:val="en-US"/>
              </w:rPr>
              <w:t>Малая</w:t>
            </w:r>
            <w:proofErr w:type="spellEnd"/>
            <w:r w:rsidRPr="00764327">
              <w:rPr>
                <w:sz w:val="22"/>
                <w:szCs w:val="22"/>
                <w:lang w:val="en-US"/>
              </w:rPr>
              <w:t xml:space="preserve"> </w:t>
            </w:r>
            <w:proofErr w:type="spellStart"/>
            <w:r w:rsidRPr="00764327">
              <w:rPr>
                <w:sz w:val="22"/>
                <w:szCs w:val="22"/>
                <w:lang w:val="en-US"/>
              </w:rPr>
              <w:t>Колхозная</w:t>
            </w:r>
            <w:proofErr w:type="spellEnd"/>
            <w:r w:rsidRPr="00764327">
              <w:rPr>
                <w:sz w:val="22"/>
                <w:szCs w:val="22"/>
                <w:lang w:val="en-US"/>
              </w:rPr>
              <w:t xml:space="preserve">, </w:t>
            </w:r>
            <w:proofErr w:type="spellStart"/>
            <w:r w:rsidRPr="00764327">
              <w:rPr>
                <w:sz w:val="22"/>
                <w:szCs w:val="22"/>
                <w:lang w:val="en-US"/>
              </w:rPr>
              <w:t>Яничкин</w:t>
            </w:r>
            <w:proofErr w:type="spellEnd"/>
            <w:r w:rsidRPr="00764327">
              <w:rPr>
                <w:sz w:val="22"/>
                <w:szCs w:val="22"/>
                <w:lang w:val="en-US"/>
              </w:rPr>
              <w:t xml:space="preserve"> </w:t>
            </w:r>
            <w:proofErr w:type="spellStart"/>
            <w:r w:rsidRPr="00764327">
              <w:rPr>
                <w:sz w:val="22"/>
                <w:szCs w:val="22"/>
                <w:lang w:val="en-US"/>
              </w:rPr>
              <w:t>проезд</w:t>
            </w:r>
            <w:proofErr w:type="spellEnd"/>
            <w:r w:rsidRPr="00764327">
              <w:rPr>
                <w:sz w:val="22"/>
                <w:szCs w:val="22"/>
                <w:lang w:val="en-US"/>
              </w:rPr>
              <w:t>)</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0E19FA" w:rsidRPr="00764327" w:rsidRDefault="000E19FA" w:rsidP="00BE7BCF">
            <w:pPr>
              <w:jc w:val="center"/>
              <w:rPr>
                <w:sz w:val="22"/>
                <w:szCs w:val="22"/>
                <w:lang w:val="en-US"/>
              </w:rPr>
            </w:pPr>
            <w:r w:rsidRPr="00764327">
              <w:rPr>
                <w:sz w:val="22"/>
                <w:szCs w:val="22"/>
                <w:lang w:val="en-US"/>
              </w:rPr>
              <w:t>3,0</w:t>
            </w:r>
          </w:p>
        </w:tc>
      </w:tr>
      <w:tr w:rsidR="000E19FA" w:rsidRPr="00764327" w:rsidTr="00BE7BCF">
        <w:trPr>
          <w:trHeight w:val="668"/>
        </w:trPr>
        <w:tc>
          <w:tcPr>
            <w:tcW w:w="8931" w:type="dxa"/>
            <w:tcBorders>
              <w:top w:val="single" w:sz="4" w:space="0" w:color="auto"/>
              <w:left w:val="single" w:sz="4" w:space="0" w:color="auto"/>
              <w:bottom w:val="single" w:sz="4" w:space="0" w:color="auto"/>
              <w:right w:val="single" w:sz="4" w:space="0" w:color="auto"/>
            </w:tcBorders>
            <w:hideMark/>
          </w:tcPr>
          <w:p w:rsidR="000E19FA" w:rsidRPr="00764327" w:rsidRDefault="000E19FA" w:rsidP="00BE7BCF">
            <w:pPr>
              <w:jc w:val="both"/>
              <w:rPr>
                <w:sz w:val="22"/>
                <w:szCs w:val="22"/>
              </w:rPr>
            </w:pPr>
            <w:r w:rsidRPr="00764327">
              <w:rPr>
                <w:sz w:val="22"/>
                <w:szCs w:val="22"/>
              </w:rPr>
              <w:t>Остальная часть городского округа, не вошедшая в вышеперечисленные территории</w:t>
            </w:r>
          </w:p>
        </w:tc>
        <w:tc>
          <w:tcPr>
            <w:tcW w:w="992" w:type="dxa"/>
            <w:tcBorders>
              <w:top w:val="single" w:sz="4" w:space="0" w:color="auto"/>
              <w:left w:val="single" w:sz="4" w:space="0" w:color="auto"/>
              <w:bottom w:val="single" w:sz="4" w:space="0" w:color="auto"/>
              <w:right w:val="single" w:sz="4" w:space="0" w:color="auto"/>
            </w:tcBorders>
            <w:hideMark/>
          </w:tcPr>
          <w:p w:rsidR="000E19FA" w:rsidRPr="00764327" w:rsidRDefault="000E19FA" w:rsidP="00BE7BCF">
            <w:pPr>
              <w:jc w:val="center"/>
              <w:rPr>
                <w:sz w:val="22"/>
                <w:szCs w:val="22"/>
                <w:lang w:val="en-US"/>
              </w:rPr>
            </w:pPr>
            <w:r w:rsidRPr="00764327">
              <w:rPr>
                <w:sz w:val="22"/>
                <w:szCs w:val="22"/>
                <w:lang w:val="en-US"/>
              </w:rPr>
              <w:t>2,0</w:t>
            </w:r>
          </w:p>
        </w:tc>
      </w:tr>
    </w:tbl>
    <w:p w:rsidR="000E19FA" w:rsidRPr="00764327" w:rsidRDefault="000E19FA" w:rsidP="000E19FA">
      <w:pPr>
        <w:autoSpaceDE w:val="0"/>
        <w:autoSpaceDN w:val="0"/>
        <w:adjustRightInd w:val="0"/>
        <w:rPr>
          <w:sz w:val="22"/>
          <w:szCs w:val="22"/>
        </w:rPr>
      </w:pPr>
    </w:p>
    <w:p w:rsidR="000E19FA" w:rsidRPr="007917C3" w:rsidRDefault="000E19FA" w:rsidP="000E19FA">
      <w:pPr>
        <w:autoSpaceDE w:val="0"/>
        <w:autoSpaceDN w:val="0"/>
        <w:adjustRightInd w:val="0"/>
        <w:jc w:val="center"/>
        <w:rPr>
          <w:b/>
          <w:sz w:val="28"/>
          <w:szCs w:val="28"/>
        </w:rPr>
      </w:pPr>
      <w:r w:rsidRPr="007917C3">
        <w:rPr>
          <w:b/>
          <w:sz w:val="28"/>
          <w:szCs w:val="28"/>
        </w:rPr>
        <w:t>Расчет по рекламным конструкциям</w:t>
      </w:r>
    </w:p>
    <w:p w:rsidR="000E19FA" w:rsidRDefault="000E19FA" w:rsidP="000E19FA">
      <w:pPr>
        <w:autoSpaceDE w:val="0"/>
        <w:autoSpaceDN w:val="0"/>
        <w:adjustRightInd w:val="0"/>
        <w:jc w:val="right"/>
        <w:rPr>
          <w:sz w:val="28"/>
          <w:szCs w:val="28"/>
        </w:rPr>
      </w:pPr>
    </w:p>
    <w:tbl>
      <w:tblPr>
        <w:tblW w:w="10590" w:type="dxa"/>
        <w:jc w:val="center"/>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6"/>
        <w:gridCol w:w="1567"/>
        <w:gridCol w:w="850"/>
        <w:gridCol w:w="851"/>
        <w:gridCol w:w="1134"/>
        <w:gridCol w:w="668"/>
        <w:gridCol w:w="629"/>
        <w:gridCol w:w="578"/>
        <w:gridCol w:w="1443"/>
        <w:gridCol w:w="1076"/>
        <w:gridCol w:w="1318"/>
      </w:tblGrid>
      <w:tr w:rsidR="000E19FA" w:rsidRPr="000747E4" w:rsidTr="00BE7BCF">
        <w:trPr>
          <w:trHeight w:val="1639"/>
          <w:jc w:val="center"/>
        </w:trPr>
        <w:tc>
          <w:tcPr>
            <w:tcW w:w="476" w:type="dxa"/>
            <w:tcBorders>
              <w:top w:val="single" w:sz="4" w:space="0" w:color="auto"/>
              <w:left w:val="single" w:sz="4" w:space="0" w:color="auto"/>
              <w:bottom w:val="single" w:sz="4" w:space="0" w:color="auto"/>
              <w:right w:val="single" w:sz="4" w:space="0" w:color="auto"/>
            </w:tcBorders>
          </w:tcPr>
          <w:p w:rsidR="000E19FA" w:rsidRPr="000747E4" w:rsidRDefault="000E19FA" w:rsidP="00BE7BCF">
            <w:pPr>
              <w:jc w:val="center"/>
              <w:rPr>
                <w:bCs/>
                <w:sz w:val="20"/>
                <w:szCs w:val="20"/>
              </w:rPr>
            </w:pPr>
            <w:r w:rsidRPr="000747E4">
              <w:rPr>
                <w:bCs/>
                <w:sz w:val="20"/>
                <w:szCs w:val="20"/>
              </w:rPr>
              <w:t>№ п\</w:t>
            </w:r>
            <w:proofErr w:type="gramStart"/>
            <w:r w:rsidRPr="000747E4">
              <w:rPr>
                <w:bCs/>
                <w:sz w:val="20"/>
                <w:szCs w:val="20"/>
              </w:rPr>
              <w:t>п</w:t>
            </w:r>
            <w:proofErr w:type="gramEnd"/>
          </w:p>
          <w:p w:rsidR="000E19FA" w:rsidRPr="000747E4" w:rsidRDefault="000E19FA" w:rsidP="00BE7BCF">
            <w:pPr>
              <w:jc w:val="center"/>
              <w:rPr>
                <w:sz w:val="20"/>
                <w:szCs w:val="20"/>
              </w:rPr>
            </w:pPr>
          </w:p>
        </w:tc>
        <w:tc>
          <w:tcPr>
            <w:tcW w:w="1567" w:type="dxa"/>
            <w:tcBorders>
              <w:top w:val="single" w:sz="4" w:space="0" w:color="auto"/>
              <w:left w:val="single" w:sz="4" w:space="0" w:color="auto"/>
              <w:bottom w:val="single" w:sz="4" w:space="0" w:color="auto"/>
              <w:right w:val="single" w:sz="4" w:space="0" w:color="auto"/>
            </w:tcBorders>
            <w:hideMark/>
          </w:tcPr>
          <w:p w:rsidR="000E19FA" w:rsidRPr="000747E4" w:rsidRDefault="000E19FA" w:rsidP="00BE7BCF">
            <w:pPr>
              <w:jc w:val="center"/>
              <w:rPr>
                <w:sz w:val="20"/>
                <w:szCs w:val="20"/>
              </w:rPr>
            </w:pPr>
            <w:r w:rsidRPr="000747E4">
              <w:rPr>
                <w:sz w:val="20"/>
                <w:szCs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rsidR="000E19FA" w:rsidRPr="000747E4" w:rsidRDefault="000E19FA" w:rsidP="00BE7BCF">
            <w:pPr>
              <w:jc w:val="center"/>
              <w:rPr>
                <w:sz w:val="20"/>
                <w:szCs w:val="20"/>
              </w:rPr>
            </w:pPr>
            <w:r w:rsidRPr="000747E4">
              <w:rPr>
                <w:sz w:val="20"/>
                <w:szCs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rsidR="000E19FA" w:rsidRPr="000747E4" w:rsidRDefault="000E19FA" w:rsidP="00BE7BCF">
            <w:pPr>
              <w:jc w:val="center"/>
              <w:rPr>
                <w:sz w:val="20"/>
                <w:szCs w:val="20"/>
              </w:rPr>
            </w:pPr>
            <w:r w:rsidRPr="000747E4">
              <w:rPr>
                <w:sz w:val="20"/>
                <w:szCs w:val="20"/>
              </w:rPr>
              <w:t>Вид РК</w:t>
            </w:r>
          </w:p>
        </w:tc>
        <w:tc>
          <w:tcPr>
            <w:tcW w:w="1134" w:type="dxa"/>
            <w:tcBorders>
              <w:top w:val="single" w:sz="4" w:space="0" w:color="auto"/>
              <w:left w:val="single" w:sz="4" w:space="0" w:color="auto"/>
              <w:bottom w:val="single" w:sz="4" w:space="0" w:color="auto"/>
              <w:right w:val="single" w:sz="4" w:space="0" w:color="auto"/>
            </w:tcBorders>
            <w:hideMark/>
          </w:tcPr>
          <w:p w:rsidR="000E19FA" w:rsidRPr="000747E4" w:rsidRDefault="000E19FA" w:rsidP="00BE7BCF">
            <w:pPr>
              <w:jc w:val="center"/>
              <w:rPr>
                <w:sz w:val="20"/>
                <w:szCs w:val="20"/>
              </w:rPr>
            </w:pPr>
            <w:r w:rsidRPr="000747E4">
              <w:rPr>
                <w:sz w:val="20"/>
                <w:szCs w:val="20"/>
              </w:rPr>
              <w:t>Тип РК</w:t>
            </w:r>
          </w:p>
        </w:tc>
        <w:tc>
          <w:tcPr>
            <w:tcW w:w="668" w:type="dxa"/>
            <w:tcBorders>
              <w:top w:val="single" w:sz="4" w:space="0" w:color="auto"/>
              <w:left w:val="single" w:sz="4" w:space="0" w:color="auto"/>
              <w:bottom w:val="single" w:sz="4" w:space="0" w:color="auto"/>
              <w:right w:val="single" w:sz="4" w:space="0" w:color="auto"/>
            </w:tcBorders>
            <w:hideMark/>
          </w:tcPr>
          <w:p w:rsidR="000E19FA" w:rsidRPr="000747E4" w:rsidRDefault="000E19FA" w:rsidP="00BE7BCF">
            <w:pPr>
              <w:jc w:val="center"/>
              <w:rPr>
                <w:sz w:val="20"/>
                <w:szCs w:val="20"/>
              </w:rPr>
            </w:pPr>
            <w:r w:rsidRPr="000747E4">
              <w:rPr>
                <w:sz w:val="20"/>
                <w:szCs w:val="20"/>
              </w:rPr>
              <w:t>Размер одной стороны РК</w:t>
            </w:r>
          </w:p>
        </w:tc>
        <w:tc>
          <w:tcPr>
            <w:tcW w:w="629" w:type="dxa"/>
            <w:tcBorders>
              <w:top w:val="single" w:sz="4" w:space="0" w:color="auto"/>
              <w:left w:val="single" w:sz="4" w:space="0" w:color="auto"/>
              <w:bottom w:val="single" w:sz="4" w:space="0" w:color="auto"/>
              <w:right w:val="single" w:sz="4" w:space="0" w:color="auto"/>
            </w:tcBorders>
            <w:hideMark/>
          </w:tcPr>
          <w:p w:rsidR="000E19FA" w:rsidRPr="000747E4" w:rsidRDefault="000E19FA" w:rsidP="00BE7BCF">
            <w:pPr>
              <w:jc w:val="center"/>
              <w:rPr>
                <w:sz w:val="20"/>
                <w:szCs w:val="20"/>
              </w:rPr>
            </w:pPr>
            <w:r w:rsidRPr="000747E4">
              <w:rPr>
                <w:sz w:val="20"/>
                <w:szCs w:val="20"/>
              </w:rPr>
              <w:t>Кол-во сторон РК</w:t>
            </w:r>
          </w:p>
        </w:tc>
        <w:tc>
          <w:tcPr>
            <w:tcW w:w="578" w:type="dxa"/>
            <w:tcBorders>
              <w:top w:val="single" w:sz="4" w:space="0" w:color="auto"/>
              <w:left w:val="single" w:sz="4" w:space="0" w:color="auto"/>
              <w:bottom w:val="single" w:sz="4" w:space="0" w:color="auto"/>
              <w:right w:val="single" w:sz="4" w:space="0" w:color="auto"/>
            </w:tcBorders>
            <w:hideMark/>
          </w:tcPr>
          <w:p w:rsidR="000E19FA" w:rsidRPr="000747E4" w:rsidRDefault="000E19FA" w:rsidP="00BE7BCF">
            <w:pPr>
              <w:jc w:val="center"/>
              <w:rPr>
                <w:sz w:val="20"/>
                <w:szCs w:val="20"/>
              </w:rPr>
            </w:pPr>
            <w:r w:rsidRPr="000747E4">
              <w:rPr>
                <w:sz w:val="20"/>
                <w:szCs w:val="20"/>
              </w:rPr>
              <w:t>Общая площадь РК</w:t>
            </w:r>
          </w:p>
        </w:tc>
        <w:tc>
          <w:tcPr>
            <w:tcW w:w="1443" w:type="dxa"/>
            <w:tcBorders>
              <w:top w:val="single" w:sz="4" w:space="0" w:color="auto"/>
              <w:left w:val="single" w:sz="4" w:space="0" w:color="auto"/>
              <w:bottom w:val="single" w:sz="4" w:space="0" w:color="auto"/>
              <w:right w:val="single" w:sz="4" w:space="0" w:color="auto"/>
            </w:tcBorders>
            <w:hideMark/>
          </w:tcPr>
          <w:p w:rsidR="000E19FA" w:rsidRPr="000747E4" w:rsidRDefault="000E19FA" w:rsidP="00BE7BCF">
            <w:pPr>
              <w:jc w:val="center"/>
              <w:rPr>
                <w:sz w:val="20"/>
                <w:szCs w:val="20"/>
              </w:rPr>
            </w:pPr>
            <w:r w:rsidRPr="000747E4">
              <w:rPr>
                <w:sz w:val="20"/>
                <w:szCs w:val="20"/>
              </w:rPr>
              <w:t xml:space="preserve">Технологические </w:t>
            </w:r>
            <w:proofErr w:type="spellStart"/>
            <w:r w:rsidRPr="000747E4">
              <w:rPr>
                <w:sz w:val="20"/>
                <w:szCs w:val="20"/>
              </w:rPr>
              <w:t>хар-ки</w:t>
            </w:r>
            <w:proofErr w:type="spellEnd"/>
            <w:r w:rsidRPr="000747E4">
              <w:rPr>
                <w:sz w:val="20"/>
                <w:szCs w:val="20"/>
              </w:rPr>
              <w:t xml:space="preserve"> РК</w:t>
            </w:r>
          </w:p>
        </w:tc>
        <w:tc>
          <w:tcPr>
            <w:tcW w:w="1076" w:type="dxa"/>
            <w:tcBorders>
              <w:top w:val="single" w:sz="4" w:space="0" w:color="auto"/>
              <w:left w:val="single" w:sz="4" w:space="0" w:color="auto"/>
              <w:bottom w:val="single" w:sz="4" w:space="0" w:color="auto"/>
              <w:right w:val="single" w:sz="4" w:space="0" w:color="auto"/>
            </w:tcBorders>
            <w:hideMark/>
          </w:tcPr>
          <w:p w:rsidR="000E19FA" w:rsidRPr="000747E4" w:rsidRDefault="000E19FA" w:rsidP="00BE7BCF">
            <w:pPr>
              <w:jc w:val="center"/>
              <w:rPr>
                <w:sz w:val="20"/>
                <w:szCs w:val="20"/>
              </w:rPr>
            </w:pPr>
            <w:r w:rsidRPr="000747E4">
              <w:rPr>
                <w:sz w:val="20"/>
                <w:szCs w:val="20"/>
              </w:rPr>
              <w:t>Срок действия договора</w:t>
            </w:r>
          </w:p>
        </w:tc>
        <w:tc>
          <w:tcPr>
            <w:tcW w:w="1318" w:type="dxa"/>
            <w:tcBorders>
              <w:top w:val="single" w:sz="4" w:space="0" w:color="auto"/>
              <w:left w:val="single" w:sz="4" w:space="0" w:color="auto"/>
              <w:bottom w:val="single" w:sz="4" w:space="0" w:color="auto"/>
              <w:right w:val="single" w:sz="4" w:space="0" w:color="auto"/>
            </w:tcBorders>
            <w:hideMark/>
          </w:tcPr>
          <w:p w:rsidR="000E19FA" w:rsidRPr="000747E4" w:rsidRDefault="000E19FA" w:rsidP="00BE7BCF">
            <w:pPr>
              <w:jc w:val="center"/>
              <w:rPr>
                <w:sz w:val="20"/>
                <w:szCs w:val="20"/>
              </w:rPr>
            </w:pPr>
            <w:r w:rsidRPr="000747E4">
              <w:rPr>
                <w:sz w:val="20"/>
                <w:szCs w:val="20"/>
              </w:rPr>
              <w:t>Годовой размер платы за установку и эксплуатацию РК, без НДС</w:t>
            </w:r>
          </w:p>
        </w:tc>
      </w:tr>
      <w:tr w:rsidR="00E82FAC" w:rsidRPr="000747E4" w:rsidTr="00BE7BCF">
        <w:trPr>
          <w:jc w:val="center"/>
        </w:trPr>
        <w:tc>
          <w:tcPr>
            <w:tcW w:w="476" w:type="dxa"/>
            <w:vMerge w:val="restart"/>
            <w:tcBorders>
              <w:top w:val="single" w:sz="4" w:space="0" w:color="auto"/>
              <w:left w:val="single" w:sz="4" w:space="0" w:color="auto"/>
              <w:right w:val="single" w:sz="4" w:space="0" w:color="auto"/>
            </w:tcBorders>
          </w:tcPr>
          <w:p w:rsidR="00E82FAC" w:rsidRDefault="00E82FAC" w:rsidP="00BE7BCF">
            <w:pPr>
              <w:jc w:val="center"/>
              <w:rPr>
                <w:bCs/>
                <w:sz w:val="20"/>
                <w:szCs w:val="20"/>
              </w:rPr>
            </w:pPr>
          </w:p>
          <w:p w:rsidR="00E82FAC" w:rsidRDefault="00E82FAC" w:rsidP="00BE7BCF">
            <w:pPr>
              <w:jc w:val="center"/>
              <w:rPr>
                <w:bCs/>
                <w:sz w:val="20"/>
                <w:szCs w:val="20"/>
              </w:rPr>
            </w:pPr>
          </w:p>
          <w:p w:rsidR="00E82FAC" w:rsidRPr="000747E4" w:rsidRDefault="00E82FAC" w:rsidP="00BE7BCF">
            <w:pPr>
              <w:jc w:val="center"/>
              <w:rPr>
                <w:sz w:val="20"/>
                <w:szCs w:val="20"/>
              </w:rPr>
            </w:pPr>
            <w:r w:rsidRPr="000747E4">
              <w:rPr>
                <w:bCs/>
                <w:sz w:val="20"/>
                <w:szCs w:val="20"/>
              </w:rPr>
              <w:t>1</w:t>
            </w:r>
          </w:p>
        </w:tc>
        <w:tc>
          <w:tcPr>
            <w:tcW w:w="1567" w:type="dxa"/>
            <w:tcBorders>
              <w:top w:val="single" w:sz="4" w:space="0" w:color="auto"/>
              <w:left w:val="single" w:sz="4" w:space="0" w:color="auto"/>
              <w:bottom w:val="single" w:sz="4" w:space="0" w:color="auto"/>
              <w:right w:val="single" w:sz="4" w:space="0" w:color="auto"/>
            </w:tcBorders>
            <w:vAlign w:val="center"/>
          </w:tcPr>
          <w:p w:rsidR="00E82FAC" w:rsidRPr="00620CE3" w:rsidRDefault="00E82FAC" w:rsidP="00BE7BCF">
            <w:pPr>
              <w:jc w:val="center"/>
              <w:rPr>
                <w:sz w:val="20"/>
                <w:szCs w:val="20"/>
              </w:rPr>
            </w:pPr>
            <w:r w:rsidRPr="00620CE3">
              <w:rPr>
                <w:sz w:val="20"/>
                <w:szCs w:val="20"/>
              </w:rPr>
              <w:t>Дзержинское шоссе 0 км 860 м, слева</w:t>
            </w:r>
          </w:p>
        </w:tc>
        <w:tc>
          <w:tcPr>
            <w:tcW w:w="850" w:type="dxa"/>
            <w:tcBorders>
              <w:top w:val="single" w:sz="4" w:space="0" w:color="auto"/>
              <w:left w:val="single" w:sz="4" w:space="0" w:color="auto"/>
              <w:bottom w:val="single" w:sz="4" w:space="0" w:color="auto"/>
              <w:right w:val="single" w:sz="4" w:space="0" w:color="auto"/>
            </w:tcBorders>
            <w:vAlign w:val="center"/>
          </w:tcPr>
          <w:p w:rsidR="00E82FAC" w:rsidRPr="00620CE3" w:rsidRDefault="00E82FAC" w:rsidP="00BE7BCF">
            <w:pPr>
              <w:jc w:val="center"/>
              <w:rPr>
                <w:sz w:val="20"/>
                <w:szCs w:val="20"/>
              </w:rPr>
            </w:pPr>
            <w:r w:rsidRPr="00620CE3">
              <w:rPr>
                <w:sz w:val="20"/>
                <w:szCs w:val="20"/>
                <w:lang w:val="en-US"/>
              </w:rPr>
              <w:t>6</w:t>
            </w:r>
            <w:r w:rsidRPr="00620CE3">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rsidR="00E82FAC" w:rsidRPr="00620CE3" w:rsidRDefault="00E82FAC" w:rsidP="00BE7BCF">
            <w:pPr>
              <w:jc w:val="center"/>
              <w:rPr>
                <w:sz w:val="20"/>
                <w:szCs w:val="20"/>
              </w:rPr>
            </w:pPr>
            <w:r w:rsidRPr="00620CE3">
              <w:rPr>
                <w:sz w:val="20"/>
                <w:szCs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rsidR="00E82FAC" w:rsidRPr="00620CE3" w:rsidRDefault="00E82FAC" w:rsidP="00BE7BCF">
            <w:pPr>
              <w:jc w:val="center"/>
              <w:rPr>
                <w:sz w:val="20"/>
                <w:szCs w:val="20"/>
              </w:rPr>
            </w:pPr>
            <w:r w:rsidRPr="00620CE3">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rsidR="00E82FAC" w:rsidRPr="00620CE3" w:rsidRDefault="00E82FAC" w:rsidP="00BE7BCF">
            <w:pPr>
              <w:jc w:val="center"/>
              <w:rPr>
                <w:sz w:val="20"/>
                <w:szCs w:val="20"/>
              </w:rPr>
            </w:pPr>
            <w:r w:rsidRPr="00620CE3">
              <w:rPr>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rsidR="00E82FAC" w:rsidRPr="00620CE3" w:rsidRDefault="00E82FAC" w:rsidP="00BE7BCF">
            <w:pPr>
              <w:jc w:val="center"/>
              <w:rPr>
                <w:sz w:val="20"/>
                <w:szCs w:val="20"/>
              </w:rPr>
            </w:pPr>
            <w:r w:rsidRPr="00620CE3">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rsidR="00E82FAC" w:rsidRPr="00620CE3" w:rsidRDefault="00E82FAC" w:rsidP="00BE7BCF">
            <w:pPr>
              <w:tabs>
                <w:tab w:val="center" w:pos="246"/>
              </w:tabs>
              <w:jc w:val="center"/>
              <w:rPr>
                <w:sz w:val="20"/>
                <w:szCs w:val="20"/>
              </w:rPr>
            </w:pPr>
            <w:r w:rsidRPr="00620CE3">
              <w:rPr>
                <w:sz w:val="20"/>
                <w:szCs w:val="20"/>
              </w:rPr>
              <w:t>36</w:t>
            </w:r>
          </w:p>
        </w:tc>
        <w:tc>
          <w:tcPr>
            <w:tcW w:w="1443" w:type="dxa"/>
            <w:tcBorders>
              <w:top w:val="single" w:sz="4" w:space="0" w:color="auto"/>
              <w:left w:val="single" w:sz="4" w:space="0" w:color="auto"/>
              <w:bottom w:val="single" w:sz="4" w:space="0" w:color="auto"/>
              <w:right w:val="single" w:sz="4" w:space="0" w:color="auto"/>
            </w:tcBorders>
            <w:vAlign w:val="center"/>
          </w:tcPr>
          <w:p w:rsidR="00E82FAC" w:rsidRPr="00620CE3" w:rsidRDefault="00E82FAC" w:rsidP="00BE7BCF">
            <w:pPr>
              <w:jc w:val="center"/>
              <w:rPr>
                <w:sz w:val="20"/>
                <w:szCs w:val="20"/>
              </w:rPr>
            </w:pPr>
            <w:r w:rsidRPr="00620CE3">
              <w:rPr>
                <w:sz w:val="20"/>
                <w:szCs w:val="20"/>
              </w:rPr>
              <w:t>Щит стационарный с внешним подсветом</w:t>
            </w:r>
          </w:p>
        </w:tc>
        <w:tc>
          <w:tcPr>
            <w:tcW w:w="1076" w:type="dxa"/>
            <w:tcBorders>
              <w:top w:val="single" w:sz="4" w:space="0" w:color="auto"/>
              <w:left w:val="single" w:sz="4" w:space="0" w:color="auto"/>
              <w:bottom w:val="single" w:sz="4" w:space="0" w:color="auto"/>
              <w:right w:val="single" w:sz="4" w:space="0" w:color="auto"/>
            </w:tcBorders>
            <w:vAlign w:val="center"/>
          </w:tcPr>
          <w:p w:rsidR="00E82FAC" w:rsidRPr="00620CE3" w:rsidRDefault="00E82FAC" w:rsidP="00BE7BCF">
            <w:pPr>
              <w:jc w:val="center"/>
              <w:rPr>
                <w:sz w:val="20"/>
                <w:szCs w:val="20"/>
              </w:rPr>
            </w:pPr>
            <w:r>
              <w:rPr>
                <w:sz w:val="20"/>
                <w:szCs w:val="20"/>
              </w:rPr>
              <w:t>5 лет</w:t>
            </w:r>
          </w:p>
        </w:tc>
        <w:tc>
          <w:tcPr>
            <w:tcW w:w="1318" w:type="dxa"/>
            <w:tcBorders>
              <w:top w:val="single" w:sz="4" w:space="0" w:color="auto"/>
              <w:left w:val="single" w:sz="4" w:space="0" w:color="auto"/>
              <w:bottom w:val="single" w:sz="4" w:space="0" w:color="auto"/>
              <w:right w:val="single" w:sz="4" w:space="0" w:color="auto"/>
            </w:tcBorders>
            <w:vAlign w:val="center"/>
          </w:tcPr>
          <w:p w:rsidR="00E82FAC" w:rsidRPr="00620CE3" w:rsidRDefault="00E82FAC" w:rsidP="00BE7BCF">
            <w:pPr>
              <w:jc w:val="center"/>
              <w:rPr>
                <w:sz w:val="20"/>
                <w:szCs w:val="20"/>
              </w:rPr>
            </w:pPr>
            <w:r w:rsidRPr="00620CE3">
              <w:rPr>
                <w:sz w:val="20"/>
                <w:szCs w:val="20"/>
              </w:rPr>
              <w:t>216000</w:t>
            </w:r>
          </w:p>
        </w:tc>
      </w:tr>
      <w:tr w:rsidR="000E19FA" w:rsidRPr="000747E4" w:rsidTr="00BE7BCF">
        <w:trPr>
          <w:jc w:val="center"/>
        </w:trPr>
        <w:tc>
          <w:tcPr>
            <w:tcW w:w="476" w:type="dxa"/>
            <w:vMerge/>
            <w:tcBorders>
              <w:left w:val="single" w:sz="4" w:space="0" w:color="auto"/>
              <w:bottom w:val="single" w:sz="4" w:space="0" w:color="auto"/>
              <w:right w:val="single" w:sz="4" w:space="0" w:color="auto"/>
            </w:tcBorders>
          </w:tcPr>
          <w:p w:rsidR="000E19FA" w:rsidRPr="007917C3" w:rsidRDefault="000E19FA" w:rsidP="00BE7BCF">
            <w:pPr>
              <w:autoSpaceDE w:val="0"/>
              <w:autoSpaceDN w:val="0"/>
              <w:adjustRightInd w:val="0"/>
              <w:jc w:val="center"/>
              <w:rPr>
                <w:b/>
                <w:szCs w:val="28"/>
              </w:rPr>
            </w:pPr>
          </w:p>
        </w:tc>
        <w:tc>
          <w:tcPr>
            <w:tcW w:w="10114" w:type="dxa"/>
            <w:gridSpan w:val="10"/>
            <w:tcBorders>
              <w:top w:val="single" w:sz="4" w:space="0" w:color="auto"/>
              <w:left w:val="single" w:sz="4" w:space="0" w:color="auto"/>
              <w:bottom w:val="single" w:sz="4" w:space="0" w:color="auto"/>
              <w:right w:val="single" w:sz="4" w:space="0" w:color="auto"/>
            </w:tcBorders>
          </w:tcPr>
          <w:p w:rsidR="00E82FAC" w:rsidRPr="007917C3" w:rsidRDefault="00E82FAC" w:rsidP="00E82FAC">
            <w:pPr>
              <w:autoSpaceDE w:val="0"/>
              <w:autoSpaceDN w:val="0"/>
              <w:adjustRightInd w:val="0"/>
              <w:jc w:val="center"/>
              <w:rPr>
                <w:b/>
                <w:szCs w:val="28"/>
              </w:rPr>
            </w:pPr>
            <w:r w:rsidRPr="007917C3">
              <w:rPr>
                <w:b/>
                <w:szCs w:val="28"/>
              </w:rPr>
              <w:t>Расчет по РК:</w:t>
            </w:r>
          </w:p>
          <w:p w:rsidR="000E19FA" w:rsidRPr="000747E4" w:rsidRDefault="00E82FAC" w:rsidP="00E82FAC">
            <w:pPr>
              <w:jc w:val="center"/>
              <w:rPr>
                <w:sz w:val="20"/>
                <w:szCs w:val="20"/>
              </w:rPr>
            </w:pPr>
            <w:r w:rsidRPr="007917C3">
              <w:rPr>
                <w:b/>
                <w:szCs w:val="28"/>
              </w:rPr>
              <w:t>2500*</w:t>
            </w:r>
            <w:r>
              <w:rPr>
                <w:b/>
                <w:szCs w:val="28"/>
              </w:rPr>
              <w:t>36</w:t>
            </w:r>
            <w:r w:rsidRPr="007917C3">
              <w:rPr>
                <w:b/>
                <w:szCs w:val="28"/>
              </w:rPr>
              <w:t>*0,8*1*</w:t>
            </w:r>
            <w:r>
              <w:rPr>
                <w:b/>
                <w:szCs w:val="28"/>
              </w:rPr>
              <w:t>1</w:t>
            </w:r>
            <w:r w:rsidRPr="007917C3">
              <w:rPr>
                <w:b/>
                <w:szCs w:val="28"/>
              </w:rPr>
              <w:t xml:space="preserve">*3= </w:t>
            </w:r>
            <w:r>
              <w:rPr>
                <w:b/>
                <w:szCs w:val="28"/>
              </w:rPr>
              <w:t>216 000</w:t>
            </w:r>
            <w:r w:rsidRPr="007917C3">
              <w:rPr>
                <w:b/>
                <w:szCs w:val="28"/>
              </w:rPr>
              <w:t xml:space="preserve"> (П)</w:t>
            </w:r>
          </w:p>
        </w:tc>
      </w:tr>
      <w:tr w:rsidR="00E82FAC" w:rsidRPr="000747E4" w:rsidTr="00BE7BCF">
        <w:trPr>
          <w:jc w:val="center"/>
        </w:trPr>
        <w:tc>
          <w:tcPr>
            <w:tcW w:w="476" w:type="dxa"/>
            <w:vMerge w:val="restart"/>
            <w:tcBorders>
              <w:top w:val="single" w:sz="4" w:space="0" w:color="auto"/>
              <w:left w:val="single" w:sz="4" w:space="0" w:color="auto"/>
              <w:right w:val="single" w:sz="4" w:space="0" w:color="auto"/>
            </w:tcBorders>
          </w:tcPr>
          <w:p w:rsidR="00E82FAC" w:rsidRDefault="00E82FAC" w:rsidP="00BE7BCF">
            <w:pPr>
              <w:jc w:val="center"/>
              <w:rPr>
                <w:bCs/>
                <w:sz w:val="20"/>
                <w:szCs w:val="20"/>
              </w:rPr>
            </w:pPr>
          </w:p>
          <w:p w:rsidR="00E82FAC" w:rsidRDefault="00E82FAC" w:rsidP="00BE7BCF">
            <w:pPr>
              <w:jc w:val="center"/>
              <w:rPr>
                <w:bCs/>
                <w:sz w:val="20"/>
                <w:szCs w:val="20"/>
              </w:rPr>
            </w:pPr>
          </w:p>
          <w:p w:rsidR="00E82FAC" w:rsidRPr="000747E4" w:rsidRDefault="00E82FAC" w:rsidP="00BE7BCF">
            <w:pPr>
              <w:jc w:val="center"/>
              <w:rPr>
                <w:sz w:val="20"/>
                <w:szCs w:val="20"/>
              </w:rPr>
            </w:pPr>
            <w:r w:rsidRPr="000747E4">
              <w:rPr>
                <w:bCs/>
                <w:sz w:val="20"/>
                <w:szCs w:val="20"/>
              </w:rPr>
              <w:t>2</w:t>
            </w:r>
          </w:p>
        </w:tc>
        <w:tc>
          <w:tcPr>
            <w:tcW w:w="1567" w:type="dxa"/>
            <w:tcBorders>
              <w:top w:val="single" w:sz="4" w:space="0" w:color="auto"/>
              <w:left w:val="single" w:sz="4" w:space="0" w:color="auto"/>
              <w:bottom w:val="single" w:sz="4" w:space="0" w:color="auto"/>
              <w:right w:val="single" w:sz="4" w:space="0" w:color="auto"/>
            </w:tcBorders>
            <w:vAlign w:val="center"/>
          </w:tcPr>
          <w:p w:rsidR="00E82FAC" w:rsidRPr="00620CE3" w:rsidRDefault="00E82FAC" w:rsidP="00BE7BCF">
            <w:pPr>
              <w:jc w:val="center"/>
              <w:rPr>
                <w:sz w:val="20"/>
                <w:szCs w:val="20"/>
              </w:rPr>
            </w:pPr>
            <w:r w:rsidRPr="00620CE3">
              <w:rPr>
                <w:sz w:val="20"/>
                <w:szCs w:val="20"/>
              </w:rPr>
              <w:t>Дзержинское шоссе 2 км 320 м, слева</w:t>
            </w:r>
          </w:p>
        </w:tc>
        <w:tc>
          <w:tcPr>
            <w:tcW w:w="850" w:type="dxa"/>
            <w:tcBorders>
              <w:top w:val="single" w:sz="4" w:space="0" w:color="auto"/>
              <w:left w:val="single" w:sz="4" w:space="0" w:color="auto"/>
              <w:bottom w:val="single" w:sz="4" w:space="0" w:color="auto"/>
              <w:right w:val="single" w:sz="4" w:space="0" w:color="auto"/>
            </w:tcBorders>
            <w:vAlign w:val="center"/>
          </w:tcPr>
          <w:p w:rsidR="00E82FAC" w:rsidRPr="00620CE3" w:rsidRDefault="00E82FAC" w:rsidP="00BE7BCF">
            <w:pPr>
              <w:jc w:val="center"/>
              <w:rPr>
                <w:sz w:val="20"/>
                <w:szCs w:val="20"/>
              </w:rPr>
            </w:pPr>
            <w:r w:rsidRPr="00620CE3">
              <w:rPr>
                <w:sz w:val="20"/>
                <w:szCs w:val="20"/>
              </w:rPr>
              <w:t>2</w:t>
            </w:r>
            <w:r w:rsidRPr="00620CE3">
              <w:rPr>
                <w:sz w:val="20"/>
                <w:szCs w:val="20"/>
                <w:lang w:val="en-US"/>
              </w:rPr>
              <w:t>1</w:t>
            </w:r>
            <w:r w:rsidRPr="00620CE3">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rsidR="00E82FAC" w:rsidRPr="00620CE3" w:rsidRDefault="00E82FAC" w:rsidP="00BE7BCF">
            <w:pPr>
              <w:jc w:val="center"/>
              <w:rPr>
                <w:sz w:val="20"/>
                <w:szCs w:val="20"/>
              </w:rPr>
            </w:pPr>
            <w:r w:rsidRPr="00620CE3">
              <w:rPr>
                <w:sz w:val="20"/>
                <w:szCs w:val="20"/>
              </w:rPr>
              <w:t>ЩОС</w:t>
            </w:r>
          </w:p>
        </w:tc>
        <w:tc>
          <w:tcPr>
            <w:tcW w:w="1134" w:type="dxa"/>
            <w:tcBorders>
              <w:top w:val="single" w:sz="4" w:space="0" w:color="auto"/>
              <w:left w:val="single" w:sz="4" w:space="0" w:color="auto"/>
              <w:bottom w:val="single" w:sz="4" w:space="0" w:color="auto"/>
              <w:right w:val="single" w:sz="4" w:space="0" w:color="auto"/>
            </w:tcBorders>
          </w:tcPr>
          <w:p w:rsidR="00E82FAC" w:rsidRPr="00620CE3" w:rsidRDefault="00E82FAC" w:rsidP="00BE7BCF">
            <w:pPr>
              <w:jc w:val="center"/>
              <w:rPr>
                <w:sz w:val="20"/>
                <w:szCs w:val="20"/>
              </w:rPr>
            </w:pPr>
            <w:r w:rsidRPr="00620CE3">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tcPr>
          <w:p w:rsidR="00E82FAC" w:rsidRPr="00E82FAC" w:rsidRDefault="00E82FAC" w:rsidP="00BE7BCF">
            <w:pPr>
              <w:jc w:val="center"/>
              <w:rPr>
                <w:bCs/>
                <w:sz w:val="20"/>
                <w:szCs w:val="20"/>
              </w:rPr>
            </w:pPr>
          </w:p>
          <w:p w:rsidR="00E82FAC" w:rsidRPr="00E82FAC" w:rsidRDefault="00E82FAC" w:rsidP="00BE7BCF">
            <w:pPr>
              <w:jc w:val="center"/>
              <w:rPr>
                <w:sz w:val="20"/>
                <w:szCs w:val="20"/>
              </w:rPr>
            </w:pPr>
            <w:r w:rsidRPr="00E82FAC">
              <w:rPr>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rsidR="00E82FAC" w:rsidRPr="00620CE3" w:rsidRDefault="00E82FAC" w:rsidP="00BE7BCF">
            <w:pPr>
              <w:jc w:val="center"/>
              <w:rPr>
                <w:sz w:val="20"/>
                <w:szCs w:val="20"/>
              </w:rPr>
            </w:pPr>
            <w:r w:rsidRPr="00620CE3">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rsidR="00E82FAC" w:rsidRPr="00620CE3" w:rsidRDefault="00E82FAC" w:rsidP="00BE7BCF">
            <w:pPr>
              <w:tabs>
                <w:tab w:val="center" w:pos="246"/>
              </w:tabs>
              <w:jc w:val="center"/>
              <w:rPr>
                <w:sz w:val="20"/>
                <w:szCs w:val="20"/>
              </w:rPr>
            </w:pPr>
            <w:r w:rsidRPr="00620CE3">
              <w:rPr>
                <w:sz w:val="20"/>
                <w:szCs w:val="20"/>
              </w:rPr>
              <w:t>36</w:t>
            </w:r>
          </w:p>
        </w:tc>
        <w:tc>
          <w:tcPr>
            <w:tcW w:w="1443" w:type="dxa"/>
            <w:tcBorders>
              <w:top w:val="single" w:sz="4" w:space="0" w:color="auto"/>
              <w:left w:val="single" w:sz="4" w:space="0" w:color="auto"/>
              <w:bottom w:val="single" w:sz="4" w:space="0" w:color="auto"/>
              <w:right w:val="single" w:sz="4" w:space="0" w:color="auto"/>
            </w:tcBorders>
            <w:vAlign w:val="center"/>
          </w:tcPr>
          <w:p w:rsidR="00E82FAC" w:rsidRPr="00620CE3" w:rsidRDefault="00E82FAC" w:rsidP="00BE7BCF">
            <w:pPr>
              <w:jc w:val="center"/>
              <w:rPr>
                <w:sz w:val="20"/>
                <w:szCs w:val="20"/>
              </w:rPr>
            </w:pPr>
            <w:r w:rsidRPr="00620CE3">
              <w:rPr>
                <w:sz w:val="20"/>
                <w:szCs w:val="20"/>
              </w:rPr>
              <w:t>Щит стационарный с внешним подсветом</w:t>
            </w:r>
          </w:p>
        </w:tc>
        <w:tc>
          <w:tcPr>
            <w:tcW w:w="1076" w:type="dxa"/>
            <w:tcBorders>
              <w:top w:val="single" w:sz="4" w:space="0" w:color="auto"/>
              <w:left w:val="single" w:sz="4" w:space="0" w:color="auto"/>
              <w:bottom w:val="single" w:sz="4" w:space="0" w:color="auto"/>
              <w:right w:val="single" w:sz="4" w:space="0" w:color="auto"/>
            </w:tcBorders>
          </w:tcPr>
          <w:p w:rsidR="00E82FAC" w:rsidRDefault="00E82FAC" w:rsidP="00BE7BCF">
            <w:pPr>
              <w:jc w:val="center"/>
              <w:rPr>
                <w:sz w:val="20"/>
                <w:szCs w:val="20"/>
              </w:rPr>
            </w:pPr>
          </w:p>
          <w:p w:rsidR="00E82FAC" w:rsidRPr="00620CE3" w:rsidRDefault="00E82FAC" w:rsidP="00BE7BCF">
            <w:pPr>
              <w:jc w:val="center"/>
              <w:rPr>
                <w:sz w:val="20"/>
                <w:szCs w:val="20"/>
              </w:rPr>
            </w:pPr>
            <w:r>
              <w:rPr>
                <w:sz w:val="20"/>
                <w:szCs w:val="20"/>
              </w:rPr>
              <w:t>5 лет</w:t>
            </w:r>
          </w:p>
        </w:tc>
        <w:tc>
          <w:tcPr>
            <w:tcW w:w="1318" w:type="dxa"/>
            <w:tcBorders>
              <w:top w:val="single" w:sz="4" w:space="0" w:color="auto"/>
              <w:left w:val="single" w:sz="4" w:space="0" w:color="auto"/>
              <w:bottom w:val="single" w:sz="4" w:space="0" w:color="auto"/>
              <w:right w:val="single" w:sz="4" w:space="0" w:color="auto"/>
            </w:tcBorders>
            <w:vAlign w:val="center"/>
          </w:tcPr>
          <w:p w:rsidR="00E82FAC" w:rsidRPr="00620CE3" w:rsidRDefault="00E82FAC" w:rsidP="00BE7BCF">
            <w:pPr>
              <w:jc w:val="center"/>
              <w:rPr>
                <w:sz w:val="20"/>
                <w:szCs w:val="20"/>
              </w:rPr>
            </w:pPr>
            <w:r w:rsidRPr="00620CE3">
              <w:rPr>
                <w:sz w:val="20"/>
                <w:szCs w:val="20"/>
              </w:rPr>
              <w:t>216000</w:t>
            </w:r>
          </w:p>
        </w:tc>
      </w:tr>
      <w:tr w:rsidR="000E19FA" w:rsidRPr="000747E4" w:rsidTr="00BE7BCF">
        <w:trPr>
          <w:jc w:val="center"/>
        </w:trPr>
        <w:tc>
          <w:tcPr>
            <w:tcW w:w="476" w:type="dxa"/>
            <w:vMerge/>
            <w:tcBorders>
              <w:left w:val="single" w:sz="4" w:space="0" w:color="auto"/>
              <w:bottom w:val="single" w:sz="4" w:space="0" w:color="auto"/>
              <w:right w:val="single" w:sz="4" w:space="0" w:color="auto"/>
            </w:tcBorders>
          </w:tcPr>
          <w:p w:rsidR="000E19FA" w:rsidRPr="007917C3" w:rsidRDefault="000E19FA" w:rsidP="00BE7BCF">
            <w:pPr>
              <w:autoSpaceDE w:val="0"/>
              <w:autoSpaceDN w:val="0"/>
              <w:adjustRightInd w:val="0"/>
              <w:jc w:val="center"/>
              <w:rPr>
                <w:b/>
                <w:szCs w:val="28"/>
              </w:rPr>
            </w:pPr>
          </w:p>
        </w:tc>
        <w:tc>
          <w:tcPr>
            <w:tcW w:w="10114" w:type="dxa"/>
            <w:gridSpan w:val="10"/>
            <w:tcBorders>
              <w:top w:val="single" w:sz="4" w:space="0" w:color="auto"/>
              <w:left w:val="single" w:sz="4" w:space="0" w:color="auto"/>
              <w:bottom w:val="single" w:sz="4" w:space="0" w:color="auto"/>
              <w:right w:val="single" w:sz="4" w:space="0" w:color="auto"/>
            </w:tcBorders>
          </w:tcPr>
          <w:p w:rsidR="000E19FA" w:rsidRPr="007917C3" w:rsidRDefault="000E19FA" w:rsidP="00BE7BCF">
            <w:pPr>
              <w:autoSpaceDE w:val="0"/>
              <w:autoSpaceDN w:val="0"/>
              <w:adjustRightInd w:val="0"/>
              <w:jc w:val="center"/>
              <w:rPr>
                <w:b/>
                <w:szCs w:val="28"/>
              </w:rPr>
            </w:pPr>
            <w:r w:rsidRPr="007917C3">
              <w:rPr>
                <w:b/>
                <w:szCs w:val="28"/>
              </w:rPr>
              <w:t>Расчет по РК:</w:t>
            </w:r>
          </w:p>
          <w:p w:rsidR="000E19FA" w:rsidRPr="000747E4" w:rsidRDefault="000E19FA" w:rsidP="00BE7BCF">
            <w:pPr>
              <w:jc w:val="center"/>
              <w:rPr>
                <w:sz w:val="20"/>
                <w:szCs w:val="20"/>
              </w:rPr>
            </w:pPr>
            <w:r w:rsidRPr="007917C3">
              <w:rPr>
                <w:b/>
                <w:szCs w:val="28"/>
              </w:rPr>
              <w:t>2500*</w:t>
            </w:r>
            <w:r>
              <w:rPr>
                <w:b/>
                <w:szCs w:val="28"/>
              </w:rPr>
              <w:t>36</w:t>
            </w:r>
            <w:r w:rsidRPr="007917C3">
              <w:rPr>
                <w:b/>
                <w:szCs w:val="28"/>
              </w:rPr>
              <w:t>*0,8*1*</w:t>
            </w:r>
            <w:r>
              <w:rPr>
                <w:b/>
                <w:szCs w:val="28"/>
              </w:rPr>
              <w:t>1</w:t>
            </w:r>
            <w:r w:rsidRPr="007917C3">
              <w:rPr>
                <w:b/>
                <w:szCs w:val="28"/>
              </w:rPr>
              <w:t xml:space="preserve">*3= </w:t>
            </w:r>
            <w:r>
              <w:rPr>
                <w:b/>
                <w:szCs w:val="28"/>
              </w:rPr>
              <w:t>216 000</w:t>
            </w:r>
            <w:r w:rsidRPr="007917C3">
              <w:rPr>
                <w:b/>
                <w:szCs w:val="28"/>
              </w:rPr>
              <w:t xml:space="preserve"> (П)</w:t>
            </w:r>
          </w:p>
        </w:tc>
      </w:tr>
      <w:tr w:rsidR="00E82FAC" w:rsidRPr="000747E4" w:rsidTr="00BE7BCF">
        <w:trPr>
          <w:jc w:val="center"/>
        </w:trPr>
        <w:tc>
          <w:tcPr>
            <w:tcW w:w="476" w:type="dxa"/>
            <w:vMerge w:val="restart"/>
            <w:tcBorders>
              <w:top w:val="single" w:sz="4" w:space="0" w:color="auto"/>
              <w:left w:val="single" w:sz="4" w:space="0" w:color="auto"/>
              <w:right w:val="single" w:sz="4" w:space="0" w:color="auto"/>
            </w:tcBorders>
          </w:tcPr>
          <w:p w:rsidR="00E82FAC" w:rsidRDefault="00E82FAC" w:rsidP="00BE7BCF">
            <w:pPr>
              <w:jc w:val="center"/>
              <w:rPr>
                <w:bCs/>
                <w:sz w:val="20"/>
                <w:szCs w:val="20"/>
              </w:rPr>
            </w:pPr>
          </w:p>
          <w:p w:rsidR="00E82FAC" w:rsidRDefault="00E82FAC" w:rsidP="00BE7BCF">
            <w:pPr>
              <w:jc w:val="center"/>
              <w:rPr>
                <w:bCs/>
                <w:sz w:val="20"/>
                <w:szCs w:val="20"/>
              </w:rPr>
            </w:pPr>
          </w:p>
          <w:p w:rsidR="00E82FAC" w:rsidRPr="000747E4" w:rsidRDefault="00E82FAC" w:rsidP="00BE7BCF">
            <w:pPr>
              <w:jc w:val="center"/>
              <w:rPr>
                <w:sz w:val="20"/>
                <w:szCs w:val="20"/>
              </w:rPr>
            </w:pPr>
            <w:r w:rsidRPr="000747E4">
              <w:rPr>
                <w:bCs/>
                <w:sz w:val="20"/>
                <w:szCs w:val="20"/>
              </w:rPr>
              <w:t>3</w:t>
            </w:r>
          </w:p>
        </w:tc>
        <w:tc>
          <w:tcPr>
            <w:tcW w:w="1567" w:type="dxa"/>
            <w:tcBorders>
              <w:top w:val="single" w:sz="4" w:space="0" w:color="auto"/>
              <w:left w:val="single" w:sz="4" w:space="0" w:color="auto"/>
              <w:bottom w:val="single" w:sz="4" w:space="0" w:color="auto"/>
              <w:right w:val="single" w:sz="4" w:space="0" w:color="auto"/>
            </w:tcBorders>
            <w:vAlign w:val="center"/>
          </w:tcPr>
          <w:p w:rsidR="00E82FAC" w:rsidRPr="00620CE3" w:rsidRDefault="00E82FAC" w:rsidP="00BE7BCF">
            <w:pPr>
              <w:jc w:val="center"/>
              <w:rPr>
                <w:sz w:val="20"/>
                <w:szCs w:val="20"/>
              </w:rPr>
            </w:pPr>
            <w:r w:rsidRPr="00620CE3">
              <w:rPr>
                <w:sz w:val="20"/>
                <w:szCs w:val="20"/>
              </w:rPr>
              <w:t xml:space="preserve">ул. </w:t>
            </w:r>
            <w:proofErr w:type="gramStart"/>
            <w:r w:rsidRPr="00620CE3">
              <w:rPr>
                <w:sz w:val="20"/>
                <w:szCs w:val="20"/>
              </w:rPr>
              <w:t>Железнодорожная</w:t>
            </w:r>
            <w:proofErr w:type="gramEnd"/>
            <w:r w:rsidRPr="00620CE3">
              <w:rPr>
                <w:sz w:val="20"/>
                <w:szCs w:val="20"/>
              </w:rPr>
              <w:t>, поворот на 2-ой Полевой проезд</w:t>
            </w:r>
          </w:p>
        </w:tc>
        <w:tc>
          <w:tcPr>
            <w:tcW w:w="850" w:type="dxa"/>
            <w:tcBorders>
              <w:top w:val="single" w:sz="4" w:space="0" w:color="auto"/>
              <w:left w:val="single" w:sz="4" w:space="0" w:color="auto"/>
              <w:bottom w:val="single" w:sz="4" w:space="0" w:color="auto"/>
              <w:right w:val="single" w:sz="4" w:space="0" w:color="auto"/>
            </w:tcBorders>
            <w:vAlign w:val="center"/>
          </w:tcPr>
          <w:p w:rsidR="00E82FAC" w:rsidRPr="00620CE3" w:rsidRDefault="00E82FAC" w:rsidP="00BE7BCF">
            <w:pPr>
              <w:jc w:val="center"/>
              <w:rPr>
                <w:sz w:val="20"/>
                <w:szCs w:val="20"/>
              </w:rPr>
            </w:pPr>
            <w:r w:rsidRPr="00620CE3">
              <w:rPr>
                <w:sz w:val="20"/>
                <w:szCs w:val="20"/>
              </w:rPr>
              <w:t>3</w:t>
            </w:r>
            <w:r w:rsidRPr="00620CE3">
              <w:rPr>
                <w:sz w:val="20"/>
                <w:szCs w:val="20"/>
                <w:lang w:val="en-US"/>
              </w:rPr>
              <w:t>0</w:t>
            </w:r>
            <w:r w:rsidRPr="00620CE3">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rsidR="00E82FAC" w:rsidRPr="00620CE3" w:rsidRDefault="00E82FAC" w:rsidP="00BE7BCF">
            <w:pPr>
              <w:jc w:val="center"/>
              <w:rPr>
                <w:sz w:val="20"/>
                <w:szCs w:val="20"/>
              </w:rPr>
            </w:pPr>
            <w:r w:rsidRPr="00620CE3">
              <w:rPr>
                <w:sz w:val="20"/>
                <w:szCs w:val="20"/>
              </w:rPr>
              <w:t>ЩОС</w:t>
            </w:r>
          </w:p>
        </w:tc>
        <w:tc>
          <w:tcPr>
            <w:tcW w:w="1134" w:type="dxa"/>
            <w:tcBorders>
              <w:top w:val="single" w:sz="4" w:space="0" w:color="auto"/>
              <w:left w:val="single" w:sz="4" w:space="0" w:color="auto"/>
              <w:bottom w:val="single" w:sz="4" w:space="0" w:color="auto"/>
              <w:right w:val="single" w:sz="4" w:space="0" w:color="auto"/>
            </w:tcBorders>
          </w:tcPr>
          <w:p w:rsidR="00E82FAC" w:rsidRPr="00620CE3" w:rsidRDefault="00E82FAC" w:rsidP="00BE7BCF">
            <w:pPr>
              <w:jc w:val="center"/>
              <w:rPr>
                <w:sz w:val="20"/>
                <w:szCs w:val="20"/>
              </w:rPr>
            </w:pPr>
            <w:r w:rsidRPr="00620CE3">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tcPr>
          <w:p w:rsidR="00E82FAC" w:rsidRPr="00E82FAC" w:rsidRDefault="00E82FAC" w:rsidP="00BE7BCF">
            <w:pPr>
              <w:jc w:val="center"/>
              <w:rPr>
                <w:bCs/>
                <w:sz w:val="20"/>
                <w:szCs w:val="20"/>
              </w:rPr>
            </w:pPr>
          </w:p>
          <w:p w:rsidR="00E82FAC" w:rsidRPr="00E82FAC" w:rsidRDefault="00E82FAC" w:rsidP="00BE7BCF">
            <w:pPr>
              <w:jc w:val="center"/>
              <w:rPr>
                <w:sz w:val="20"/>
                <w:szCs w:val="20"/>
              </w:rPr>
            </w:pPr>
            <w:r w:rsidRPr="00E82FAC">
              <w:rPr>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rsidR="00E82FAC" w:rsidRPr="00620CE3" w:rsidRDefault="00E82FAC" w:rsidP="00BE7BCF">
            <w:pPr>
              <w:jc w:val="center"/>
              <w:rPr>
                <w:sz w:val="20"/>
                <w:szCs w:val="20"/>
              </w:rPr>
            </w:pPr>
            <w:r w:rsidRPr="00620CE3">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rsidR="00E82FAC" w:rsidRPr="00620CE3" w:rsidRDefault="00E82FAC" w:rsidP="00BE7BCF">
            <w:pPr>
              <w:tabs>
                <w:tab w:val="center" w:pos="246"/>
              </w:tabs>
              <w:jc w:val="center"/>
              <w:rPr>
                <w:sz w:val="20"/>
                <w:szCs w:val="20"/>
              </w:rPr>
            </w:pPr>
            <w:r w:rsidRPr="00620CE3">
              <w:rPr>
                <w:sz w:val="20"/>
                <w:szCs w:val="20"/>
              </w:rPr>
              <w:t>36</w:t>
            </w:r>
          </w:p>
        </w:tc>
        <w:tc>
          <w:tcPr>
            <w:tcW w:w="1443" w:type="dxa"/>
            <w:tcBorders>
              <w:top w:val="single" w:sz="4" w:space="0" w:color="auto"/>
              <w:left w:val="single" w:sz="4" w:space="0" w:color="auto"/>
              <w:bottom w:val="single" w:sz="4" w:space="0" w:color="auto"/>
              <w:right w:val="single" w:sz="4" w:space="0" w:color="auto"/>
            </w:tcBorders>
            <w:vAlign w:val="center"/>
          </w:tcPr>
          <w:p w:rsidR="00E82FAC" w:rsidRPr="00620CE3" w:rsidRDefault="00E82FAC" w:rsidP="00BE7BCF">
            <w:pPr>
              <w:jc w:val="center"/>
              <w:rPr>
                <w:sz w:val="20"/>
                <w:szCs w:val="20"/>
              </w:rPr>
            </w:pPr>
            <w:r w:rsidRPr="00620CE3">
              <w:rPr>
                <w:sz w:val="20"/>
                <w:szCs w:val="20"/>
              </w:rPr>
              <w:t>Щит стационарный с внешним подсветом</w:t>
            </w:r>
          </w:p>
        </w:tc>
        <w:tc>
          <w:tcPr>
            <w:tcW w:w="1076" w:type="dxa"/>
            <w:tcBorders>
              <w:top w:val="single" w:sz="4" w:space="0" w:color="auto"/>
              <w:left w:val="single" w:sz="4" w:space="0" w:color="auto"/>
              <w:bottom w:val="single" w:sz="4" w:space="0" w:color="auto"/>
              <w:right w:val="single" w:sz="4" w:space="0" w:color="auto"/>
            </w:tcBorders>
          </w:tcPr>
          <w:p w:rsidR="00E82FAC" w:rsidRDefault="00E82FAC" w:rsidP="00BE7BCF">
            <w:pPr>
              <w:jc w:val="center"/>
              <w:rPr>
                <w:sz w:val="20"/>
                <w:szCs w:val="20"/>
              </w:rPr>
            </w:pPr>
          </w:p>
          <w:p w:rsidR="00E82FAC" w:rsidRPr="00620CE3" w:rsidRDefault="00E82FAC" w:rsidP="00BE7BCF">
            <w:pPr>
              <w:jc w:val="center"/>
              <w:rPr>
                <w:sz w:val="20"/>
                <w:szCs w:val="20"/>
              </w:rPr>
            </w:pPr>
            <w:r>
              <w:rPr>
                <w:sz w:val="20"/>
                <w:szCs w:val="20"/>
              </w:rPr>
              <w:t>5 лет</w:t>
            </w:r>
          </w:p>
        </w:tc>
        <w:tc>
          <w:tcPr>
            <w:tcW w:w="1318" w:type="dxa"/>
            <w:tcBorders>
              <w:top w:val="single" w:sz="4" w:space="0" w:color="auto"/>
              <w:left w:val="single" w:sz="4" w:space="0" w:color="auto"/>
              <w:bottom w:val="single" w:sz="4" w:space="0" w:color="auto"/>
              <w:right w:val="single" w:sz="4" w:space="0" w:color="auto"/>
            </w:tcBorders>
            <w:vAlign w:val="center"/>
          </w:tcPr>
          <w:p w:rsidR="00E82FAC" w:rsidRPr="00620CE3" w:rsidRDefault="00E82FAC" w:rsidP="00BE7BCF">
            <w:pPr>
              <w:jc w:val="center"/>
              <w:rPr>
                <w:sz w:val="20"/>
                <w:szCs w:val="20"/>
              </w:rPr>
            </w:pPr>
            <w:r w:rsidRPr="00620CE3">
              <w:rPr>
                <w:sz w:val="20"/>
                <w:szCs w:val="20"/>
              </w:rPr>
              <w:t>216000</w:t>
            </w:r>
          </w:p>
        </w:tc>
      </w:tr>
      <w:tr w:rsidR="000E19FA" w:rsidRPr="000747E4" w:rsidTr="00BE7BCF">
        <w:trPr>
          <w:jc w:val="center"/>
        </w:trPr>
        <w:tc>
          <w:tcPr>
            <w:tcW w:w="476" w:type="dxa"/>
            <w:vMerge/>
            <w:tcBorders>
              <w:left w:val="single" w:sz="4" w:space="0" w:color="auto"/>
              <w:bottom w:val="single" w:sz="4" w:space="0" w:color="auto"/>
              <w:right w:val="single" w:sz="4" w:space="0" w:color="auto"/>
            </w:tcBorders>
          </w:tcPr>
          <w:p w:rsidR="000E19FA" w:rsidRPr="007917C3" w:rsidRDefault="000E19FA" w:rsidP="00BE7BCF">
            <w:pPr>
              <w:autoSpaceDE w:val="0"/>
              <w:autoSpaceDN w:val="0"/>
              <w:adjustRightInd w:val="0"/>
              <w:jc w:val="center"/>
              <w:rPr>
                <w:b/>
                <w:szCs w:val="28"/>
              </w:rPr>
            </w:pPr>
          </w:p>
        </w:tc>
        <w:tc>
          <w:tcPr>
            <w:tcW w:w="10114" w:type="dxa"/>
            <w:gridSpan w:val="10"/>
            <w:tcBorders>
              <w:top w:val="single" w:sz="4" w:space="0" w:color="auto"/>
              <w:left w:val="single" w:sz="4" w:space="0" w:color="auto"/>
              <w:bottom w:val="single" w:sz="4" w:space="0" w:color="auto"/>
            </w:tcBorders>
          </w:tcPr>
          <w:p w:rsidR="00E82FAC" w:rsidRPr="007917C3" w:rsidRDefault="00E82FAC" w:rsidP="00E82FAC">
            <w:pPr>
              <w:autoSpaceDE w:val="0"/>
              <w:autoSpaceDN w:val="0"/>
              <w:adjustRightInd w:val="0"/>
              <w:jc w:val="center"/>
              <w:rPr>
                <w:b/>
                <w:szCs w:val="28"/>
              </w:rPr>
            </w:pPr>
            <w:r w:rsidRPr="007917C3">
              <w:rPr>
                <w:b/>
                <w:szCs w:val="28"/>
              </w:rPr>
              <w:t>Расчет по РК:</w:t>
            </w:r>
          </w:p>
          <w:p w:rsidR="000E19FA" w:rsidRPr="000747E4" w:rsidRDefault="00E82FAC" w:rsidP="00E82FAC">
            <w:pPr>
              <w:jc w:val="center"/>
              <w:rPr>
                <w:sz w:val="20"/>
                <w:szCs w:val="20"/>
              </w:rPr>
            </w:pPr>
            <w:r w:rsidRPr="007917C3">
              <w:rPr>
                <w:b/>
                <w:szCs w:val="28"/>
              </w:rPr>
              <w:t>2500*</w:t>
            </w:r>
            <w:r>
              <w:rPr>
                <w:b/>
                <w:szCs w:val="28"/>
              </w:rPr>
              <w:t>36</w:t>
            </w:r>
            <w:r w:rsidRPr="007917C3">
              <w:rPr>
                <w:b/>
                <w:szCs w:val="28"/>
              </w:rPr>
              <w:t>*0,8*1*</w:t>
            </w:r>
            <w:r>
              <w:rPr>
                <w:b/>
                <w:szCs w:val="28"/>
              </w:rPr>
              <w:t>1</w:t>
            </w:r>
            <w:r w:rsidRPr="007917C3">
              <w:rPr>
                <w:b/>
                <w:szCs w:val="28"/>
              </w:rPr>
              <w:t xml:space="preserve">*3= </w:t>
            </w:r>
            <w:r>
              <w:rPr>
                <w:b/>
                <w:szCs w:val="28"/>
              </w:rPr>
              <w:t>216 000</w:t>
            </w:r>
            <w:r w:rsidRPr="007917C3">
              <w:rPr>
                <w:b/>
                <w:szCs w:val="28"/>
              </w:rPr>
              <w:t xml:space="preserve"> (П)</w:t>
            </w:r>
          </w:p>
        </w:tc>
      </w:tr>
    </w:tbl>
    <w:p w:rsidR="000E19FA" w:rsidRDefault="000E19FA" w:rsidP="000E19FA">
      <w:pPr>
        <w:autoSpaceDE w:val="0"/>
        <w:autoSpaceDN w:val="0"/>
        <w:adjustRightInd w:val="0"/>
        <w:jc w:val="right"/>
        <w:rPr>
          <w:sz w:val="28"/>
          <w:szCs w:val="28"/>
        </w:rPr>
      </w:pPr>
    </w:p>
    <w:p w:rsidR="000E19FA" w:rsidRDefault="000E19FA" w:rsidP="000E19FA">
      <w:pPr>
        <w:autoSpaceDE w:val="0"/>
        <w:autoSpaceDN w:val="0"/>
        <w:adjustRightInd w:val="0"/>
        <w:jc w:val="right"/>
        <w:rPr>
          <w:sz w:val="28"/>
          <w:szCs w:val="28"/>
        </w:rPr>
      </w:pPr>
    </w:p>
    <w:p w:rsidR="000E19FA" w:rsidRPr="006734F0" w:rsidRDefault="000E19FA" w:rsidP="000E19FA">
      <w:pPr>
        <w:ind w:firstLine="567"/>
        <w:outlineLvl w:val="0"/>
        <w:rPr>
          <w:rFonts w:eastAsia="Arial Unicode MS"/>
          <w:sz w:val="26"/>
          <w:szCs w:val="26"/>
        </w:rPr>
      </w:pPr>
      <w:r w:rsidRPr="006734F0">
        <w:rPr>
          <w:rFonts w:eastAsia="Arial Unicode MS"/>
          <w:sz w:val="26"/>
          <w:szCs w:val="26"/>
        </w:rPr>
        <w:t>«Администрация»:                                              «</w:t>
      </w:r>
      <w:proofErr w:type="spellStart"/>
      <w:r w:rsidRPr="006734F0">
        <w:rPr>
          <w:rFonts w:eastAsia="Arial Unicode MS"/>
          <w:sz w:val="26"/>
          <w:szCs w:val="26"/>
        </w:rPr>
        <w:t>Рекламораспространитель</w:t>
      </w:r>
      <w:proofErr w:type="spellEnd"/>
      <w:r w:rsidRPr="006734F0">
        <w:rPr>
          <w:rFonts w:eastAsia="Arial Unicode MS"/>
          <w:sz w:val="26"/>
          <w:szCs w:val="26"/>
        </w:rPr>
        <w:t>»:</w:t>
      </w:r>
    </w:p>
    <w:p w:rsidR="000E19FA" w:rsidRPr="006734F0" w:rsidRDefault="000E19FA" w:rsidP="000E19FA">
      <w:pPr>
        <w:ind w:firstLine="567"/>
        <w:outlineLvl w:val="0"/>
        <w:rPr>
          <w:rFonts w:eastAsia="Arial Unicode MS"/>
          <w:sz w:val="26"/>
          <w:szCs w:val="26"/>
        </w:rPr>
      </w:pPr>
    </w:p>
    <w:p w:rsidR="000E19FA" w:rsidRPr="006734F0" w:rsidRDefault="000E19FA" w:rsidP="000E19FA">
      <w:pPr>
        <w:ind w:firstLine="567"/>
        <w:jc w:val="both"/>
        <w:outlineLvl w:val="0"/>
        <w:rPr>
          <w:rFonts w:eastAsia="Arial Unicode MS"/>
          <w:sz w:val="26"/>
          <w:szCs w:val="26"/>
        </w:rPr>
      </w:pPr>
      <w:r w:rsidRPr="006734F0">
        <w:rPr>
          <w:rFonts w:eastAsia="Arial Unicode MS"/>
          <w:sz w:val="26"/>
          <w:szCs w:val="26"/>
        </w:rPr>
        <w:t>______________________________</w:t>
      </w:r>
      <w:r w:rsidRPr="006734F0">
        <w:rPr>
          <w:rFonts w:eastAsia="Arial Unicode MS"/>
          <w:sz w:val="26"/>
          <w:szCs w:val="26"/>
        </w:rPr>
        <w:tab/>
        <w:t>________________________________</w:t>
      </w:r>
    </w:p>
    <w:p w:rsidR="000E19FA" w:rsidRPr="006734F0" w:rsidRDefault="000E19FA" w:rsidP="000E19FA">
      <w:pPr>
        <w:ind w:firstLine="567"/>
        <w:jc w:val="center"/>
        <w:outlineLvl w:val="0"/>
        <w:rPr>
          <w:rFonts w:eastAsia="Arial Unicode MS"/>
          <w:sz w:val="26"/>
          <w:szCs w:val="26"/>
        </w:rPr>
      </w:pPr>
      <w:r w:rsidRPr="006734F0">
        <w:rPr>
          <w:rFonts w:eastAsia="Arial Unicode MS"/>
          <w:sz w:val="26"/>
          <w:szCs w:val="26"/>
        </w:rPr>
        <w:t>Должность, подпись                                                    Должность, подпись</w:t>
      </w:r>
    </w:p>
    <w:p w:rsidR="000E19FA" w:rsidRPr="006734F0" w:rsidRDefault="000E19FA" w:rsidP="000E19FA">
      <w:pPr>
        <w:ind w:firstLine="567"/>
        <w:jc w:val="both"/>
        <w:outlineLvl w:val="0"/>
        <w:rPr>
          <w:rFonts w:eastAsia="Arial Unicode MS"/>
          <w:sz w:val="26"/>
          <w:szCs w:val="26"/>
        </w:rPr>
      </w:pPr>
      <w:r w:rsidRPr="006734F0">
        <w:rPr>
          <w:rFonts w:eastAsia="Arial Unicode MS"/>
          <w:sz w:val="26"/>
          <w:szCs w:val="26"/>
        </w:rPr>
        <w:t xml:space="preserve">М.П.                                                                                   </w:t>
      </w:r>
      <w:r w:rsidRPr="006734F0">
        <w:rPr>
          <w:rFonts w:eastAsia="Arial Unicode MS"/>
          <w:sz w:val="26"/>
          <w:szCs w:val="26"/>
        </w:rPr>
        <w:tab/>
        <w:t>М.П.</w:t>
      </w:r>
    </w:p>
    <w:p w:rsidR="000E19FA" w:rsidRDefault="000E19FA" w:rsidP="000E19FA"/>
    <w:p w:rsidR="000E19FA" w:rsidRDefault="000E19FA" w:rsidP="000E19FA"/>
    <w:p w:rsidR="000E19FA" w:rsidRDefault="000E19FA" w:rsidP="000E19FA"/>
    <w:p w:rsidR="000E19FA" w:rsidRDefault="000E19FA" w:rsidP="000E19FA"/>
    <w:p w:rsidR="000E19FA" w:rsidRDefault="000E19FA" w:rsidP="000E19FA"/>
    <w:p w:rsidR="00540AF1" w:rsidRDefault="00540AF1"/>
    <w:p w:rsidR="00540AF1" w:rsidRDefault="00540AF1"/>
    <w:p w:rsidR="00540AF1" w:rsidRDefault="00540AF1"/>
    <w:p w:rsidR="00540AF1" w:rsidRDefault="00540AF1"/>
    <w:p w:rsidR="00540AF1" w:rsidRDefault="00540AF1"/>
    <w:p w:rsidR="00540AF1" w:rsidRDefault="00540AF1"/>
    <w:p w:rsidR="00DA7419" w:rsidRDefault="00DA7419"/>
    <w:p w:rsidR="00E82FAC" w:rsidRDefault="00E82FAC"/>
    <w:p w:rsidR="00E82FAC" w:rsidRDefault="00E82FAC"/>
    <w:p w:rsidR="00E82FAC" w:rsidRDefault="00E82FAC"/>
    <w:p w:rsidR="00E82FAC" w:rsidRDefault="00E82FAC" w:rsidP="00E82FAC"/>
    <w:p w:rsidR="00E82FAC" w:rsidRPr="00540AF1" w:rsidRDefault="00E82FAC" w:rsidP="00E82FAC">
      <w:pPr>
        <w:autoSpaceDE w:val="0"/>
        <w:autoSpaceDN w:val="0"/>
        <w:adjustRightInd w:val="0"/>
        <w:jc w:val="center"/>
        <w:rPr>
          <w:b/>
          <w:bCs/>
        </w:rPr>
      </w:pPr>
      <w:r w:rsidRPr="00540AF1">
        <w:rPr>
          <w:b/>
          <w:bCs/>
        </w:rPr>
        <w:t>Типовая форма договора к лоту №</w:t>
      </w:r>
      <w:r w:rsidR="00305299">
        <w:rPr>
          <w:b/>
          <w:bCs/>
        </w:rPr>
        <w:t>4</w:t>
      </w:r>
    </w:p>
    <w:p w:rsidR="00E82FAC" w:rsidRPr="00540AF1" w:rsidRDefault="00E82FAC" w:rsidP="00E82FAC">
      <w:pPr>
        <w:autoSpaceDE w:val="0"/>
        <w:autoSpaceDN w:val="0"/>
        <w:adjustRightInd w:val="0"/>
        <w:jc w:val="center"/>
        <w:rPr>
          <w:bCs/>
        </w:rPr>
      </w:pPr>
      <w:r w:rsidRPr="00540AF1">
        <w:rPr>
          <w:bCs/>
        </w:rPr>
        <w:t>на установку и эксплуатацию рекламной конструкции</w:t>
      </w:r>
    </w:p>
    <w:p w:rsidR="00E82FAC" w:rsidRPr="00540AF1" w:rsidRDefault="00E82FAC" w:rsidP="00E82FAC">
      <w:pPr>
        <w:widowControl w:val="0"/>
        <w:autoSpaceDE w:val="0"/>
        <w:autoSpaceDN w:val="0"/>
        <w:jc w:val="center"/>
      </w:pPr>
      <w:r w:rsidRPr="00540AF1">
        <w:t>на земельных участках, зданиях или ином недвижимом имуществе, находящихся в муниципальной собственности, а также земельных участках, государственная собственность на которые не разграничена на территории городского округа Котельники Московской области</w:t>
      </w:r>
    </w:p>
    <w:p w:rsidR="00E82FAC" w:rsidRPr="00540AF1" w:rsidRDefault="00E82FAC" w:rsidP="00E82FAC">
      <w:pPr>
        <w:jc w:val="center"/>
        <w:rPr>
          <w:bCs/>
        </w:rPr>
      </w:pPr>
    </w:p>
    <w:p w:rsidR="00E82FAC" w:rsidRPr="00540AF1" w:rsidRDefault="00E82FAC" w:rsidP="00E82FAC">
      <w:pPr>
        <w:outlineLvl w:val="0"/>
        <w:rPr>
          <w:rFonts w:eastAsia="Arial Unicode MS"/>
        </w:rPr>
      </w:pPr>
      <w:r w:rsidRPr="00540AF1">
        <w:rPr>
          <w:rFonts w:eastAsia="Arial Unicode MS"/>
        </w:rPr>
        <w:t xml:space="preserve">г. Котельники                                                                                     </w:t>
      </w:r>
      <w:r>
        <w:rPr>
          <w:rFonts w:eastAsia="Arial Unicode MS"/>
        </w:rPr>
        <w:t xml:space="preserve">    </w:t>
      </w:r>
      <w:r w:rsidRPr="00540AF1">
        <w:rPr>
          <w:rFonts w:eastAsia="Arial Unicode MS"/>
        </w:rPr>
        <w:t>«____» __</w:t>
      </w:r>
      <w:r>
        <w:rPr>
          <w:rFonts w:eastAsia="Arial Unicode MS"/>
        </w:rPr>
        <w:t>____</w:t>
      </w:r>
      <w:r w:rsidRPr="00540AF1">
        <w:rPr>
          <w:rFonts w:eastAsia="Arial Unicode MS"/>
        </w:rPr>
        <w:t>____  2022 г.</w:t>
      </w:r>
    </w:p>
    <w:p w:rsidR="00E82FAC" w:rsidRPr="00540AF1" w:rsidRDefault="00E82FAC" w:rsidP="00E82FAC">
      <w:pPr>
        <w:outlineLvl w:val="0"/>
        <w:rPr>
          <w:rFonts w:eastAsia="Arial Unicode MS"/>
        </w:rPr>
      </w:pPr>
    </w:p>
    <w:p w:rsidR="00E82FAC" w:rsidRPr="00540AF1" w:rsidRDefault="00E82FAC" w:rsidP="00E82FAC">
      <w:pPr>
        <w:ind w:firstLine="567"/>
        <w:jc w:val="both"/>
        <w:rPr>
          <w:rFonts w:eastAsia="Arial Unicode MS"/>
        </w:rPr>
      </w:pPr>
      <w:r w:rsidRPr="00540AF1">
        <w:rPr>
          <w:rFonts w:eastAsia="Arial Unicode MS"/>
        </w:rPr>
        <w:t>Администрация городского округа Котельники Московской области, в дальнейшем именуемая «Администрация», в лице ________________________, действующего на основании ___________________________, с одной стороны, и ________________________, в дальнейшем именуемое «</w:t>
      </w:r>
      <w:proofErr w:type="spellStart"/>
      <w:r w:rsidRPr="00540AF1">
        <w:rPr>
          <w:rFonts w:eastAsia="Arial Unicode MS"/>
        </w:rPr>
        <w:t>Рекламораспространитель</w:t>
      </w:r>
      <w:proofErr w:type="spellEnd"/>
      <w:r w:rsidRPr="00540AF1">
        <w:rPr>
          <w:rFonts w:eastAsia="Arial Unicode MS"/>
        </w:rPr>
        <w:t>», в лице _________________</w:t>
      </w:r>
      <w:proofErr w:type="gramStart"/>
      <w:r w:rsidRPr="00540AF1">
        <w:rPr>
          <w:rFonts w:eastAsia="Arial Unicode MS"/>
        </w:rPr>
        <w:t xml:space="preserve"> ,</w:t>
      </w:r>
      <w:proofErr w:type="gramEnd"/>
      <w:r w:rsidRPr="00540AF1">
        <w:rPr>
          <w:rFonts w:eastAsia="Arial Unicode MS"/>
        </w:rPr>
        <w:t xml:space="preserve"> действующего на основании _______________________ с другой стороны, именуемые в дальнейшем Стороны, на основании протокола </w:t>
      </w:r>
      <w:r w:rsidRPr="00540AF1">
        <w:rPr>
          <w:rFonts w:eastAsia="Arial Unicode MS"/>
          <w:shd w:val="clear" w:color="auto" w:fill="FFFFFF"/>
        </w:rPr>
        <w:t>Аукционной комиссии от</w:t>
      </w:r>
      <w:r w:rsidRPr="00540AF1">
        <w:rPr>
          <w:rFonts w:eastAsia="Arial Unicode MS"/>
        </w:rPr>
        <w:t xml:space="preserve"> «___» _____ 20</w:t>
      </w:r>
      <w:r>
        <w:rPr>
          <w:rFonts w:eastAsia="Arial Unicode MS"/>
        </w:rPr>
        <w:t>22</w:t>
      </w:r>
      <w:r w:rsidRPr="00540AF1">
        <w:rPr>
          <w:rFonts w:eastAsia="Arial Unicode MS"/>
        </w:rPr>
        <w:t>г. №____</w:t>
      </w:r>
      <w:r w:rsidRPr="00540AF1">
        <w:rPr>
          <w:rFonts w:eastAsia="Arial Unicode MS"/>
          <w:shd w:val="clear" w:color="auto" w:fill="FFFFFF"/>
        </w:rPr>
        <w:t>,</w:t>
      </w:r>
      <w:r w:rsidRPr="00540AF1">
        <w:rPr>
          <w:rFonts w:eastAsia="Arial Unicode MS"/>
        </w:rPr>
        <w:t xml:space="preserve"> заключили настоящий договор (далее - Договор) о нижеследующем:</w:t>
      </w:r>
    </w:p>
    <w:p w:rsidR="00E82FAC" w:rsidRPr="00540AF1" w:rsidRDefault="00E82FAC" w:rsidP="00E82FAC">
      <w:pPr>
        <w:spacing w:after="240"/>
        <w:ind w:firstLine="567"/>
        <w:jc w:val="center"/>
        <w:outlineLvl w:val="0"/>
        <w:rPr>
          <w:rFonts w:eastAsia="Arial Unicode MS"/>
          <w:b/>
        </w:rPr>
      </w:pPr>
      <w:r w:rsidRPr="00540AF1">
        <w:rPr>
          <w:rFonts w:eastAsia="Arial Unicode MS"/>
          <w:b/>
        </w:rPr>
        <w:t>1. Предмет договора</w:t>
      </w:r>
    </w:p>
    <w:p w:rsidR="00E82FAC" w:rsidRPr="00540AF1" w:rsidRDefault="00E82FAC" w:rsidP="00E82FAC">
      <w:pPr>
        <w:ind w:firstLine="567"/>
        <w:jc w:val="both"/>
        <w:outlineLvl w:val="0"/>
        <w:rPr>
          <w:rFonts w:eastAsia="Arial Unicode MS"/>
        </w:rPr>
      </w:pPr>
      <w:r w:rsidRPr="00540AF1">
        <w:rPr>
          <w:rFonts w:eastAsia="Arial Unicode MS"/>
        </w:rPr>
        <w:t xml:space="preserve">1.1. В соответствии с настоящим Договором </w:t>
      </w:r>
      <w:proofErr w:type="spellStart"/>
      <w:r w:rsidRPr="00540AF1">
        <w:rPr>
          <w:rFonts w:eastAsia="Arial Unicode MS"/>
        </w:rPr>
        <w:t>Рекламораспространитель</w:t>
      </w:r>
      <w:proofErr w:type="spellEnd"/>
      <w:r w:rsidRPr="00540AF1">
        <w:rPr>
          <w:rFonts w:eastAsia="Arial Unicode MS"/>
        </w:rPr>
        <w:t xml:space="preserve"> устанавливает рекламную конструкцию на территории городского округа Котельники Московской области и обязуется осуществлять её эксплуатацию, техническое обслуживание, а Администрация обязуется в соответствии с условиями настоящего договора совершить необходимые действия по предоставлению </w:t>
      </w:r>
      <w:proofErr w:type="spellStart"/>
      <w:r w:rsidRPr="00540AF1">
        <w:rPr>
          <w:rFonts w:eastAsia="Arial Unicode MS"/>
        </w:rPr>
        <w:t>Рекламораспространителю</w:t>
      </w:r>
      <w:proofErr w:type="spellEnd"/>
      <w:r w:rsidRPr="00540AF1">
        <w:rPr>
          <w:rFonts w:eastAsia="Arial Unicode MS"/>
        </w:rPr>
        <w:t xml:space="preserve"> такой возможности.</w:t>
      </w:r>
    </w:p>
    <w:p w:rsidR="00A029C4" w:rsidRDefault="00E82FAC" w:rsidP="00E82FAC">
      <w:pPr>
        <w:pStyle w:val="a3"/>
        <w:tabs>
          <w:tab w:val="clear" w:pos="4677"/>
          <w:tab w:val="clear" w:pos="9355"/>
        </w:tabs>
        <w:ind w:firstLine="567"/>
        <w:jc w:val="both"/>
        <w:rPr>
          <w:bCs/>
        </w:rPr>
      </w:pPr>
      <w:r w:rsidRPr="00540AF1">
        <w:rPr>
          <w:rFonts w:eastAsia="Arial Unicode MS"/>
          <w:bCs/>
        </w:rPr>
        <w:t xml:space="preserve">1.2. </w:t>
      </w:r>
      <w:proofErr w:type="gramStart"/>
      <w:r w:rsidRPr="00540AF1">
        <w:rPr>
          <w:rFonts w:eastAsia="Arial Unicode MS"/>
          <w:bCs/>
        </w:rPr>
        <w:t xml:space="preserve">В целях установки рекламных конструкций и распространения наружной рекламы Администрация определила места для размещения рекламных конструкций согласно приложению №2 к настоящему Договору, базовая ставка 2500 в соответствии с </w:t>
      </w:r>
      <w:r w:rsidR="00A029C4" w:rsidRPr="00305299">
        <w:rPr>
          <w:rFonts w:eastAsia="Arial Unicode MS"/>
          <w:bCs/>
        </w:rPr>
        <w:t xml:space="preserve">Решением Совета Депутатов </w:t>
      </w:r>
      <w:r w:rsidR="00A029C4" w:rsidRPr="00305299">
        <w:rPr>
          <w:rFonts w:eastAsia="Arial Unicode MS"/>
        </w:rPr>
        <w:t xml:space="preserve">от </w:t>
      </w:r>
      <w:r w:rsidR="00A029C4" w:rsidRPr="00305299">
        <w:t xml:space="preserve">28.12.2021 № 1/38 </w:t>
      </w:r>
      <w:r w:rsidR="00A029C4" w:rsidRPr="00305299">
        <w:rPr>
          <w:rFonts w:eastAsia="Arial Unicode MS"/>
          <w:bCs/>
        </w:rPr>
        <w:t>«</w:t>
      </w:r>
      <w:r w:rsidR="00A029C4" w:rsidRPr="00305299">
        <w:rPr>
          <w:rFonts w:eastAsia="Calibri"/>
          <w:lang w:eastAsia="en-US"/>
        </w:rPr>
        <w:t>Об утверждении базовой ставки для расчета платы за установку и эксплуатацию рекламных конструкций на территории городского округа Котельники Московской области на 2022 год»</w:t>
      </w:r>
      <w:r w:rsidR="00A029C4" w:rsidRPr="00305299">
        <w:rPr>
          <w:bCs/>
        </w:rPr>
        <w:t>.</w:t>
      </w:r>
      <w:proofErr w:type="gramEnd"/>
    </w:p>
    <w:p w:rsidR="00E82FAC" w:rsidRPr="00540AF1" w:rsidRDefault="00E82FAC" w:rsidP="00E82FAC">
      <w:pPr>
        <w:pStyle w:val="a3"/>
        <w:tabs>
          <w:tab w:val="clear" w:pos="4677"/>
          <w:tab w:val="clear" w:pos="9355"/>
        </w:tabs>
        <w:ind w:firstLine="567"/>
        <w:jc w:val="both"/>
        <w:rPr>
          <w:w w:val="115"/>
        </w:rPr>
      </w:pPr>
      <w:r w:rsidRPr="00540AF1">
        <w:rPr>
          <w:bCs/>
        </w:rPr>
        <w:t xml:space="preserve">1.3. </w:t>
      </w:r>
      <w:r w:rsidRPr="00540AF1">
        <w:rPr>
          <w:rFonts w:eastAsia="Arial Unicode MS"/>
        </w:rPr>
        <w:t xml:space="preserve">Места размещения рекламных конструкций (далее – Рекламное место) </w:t>
      </w:r>
      <w:r w:rsidRPr="00540AF1">
        <w:t xml:space="preserve">согласно Схеме размещения рекламных конструкций, утвержденной Постановлением главы городского округа Котельники Московской области от 20.08.2019 №543-ПГ, размещенной на официальном сайте администрации муниципального образования </w:t>
      </w:r>
      <w:proofErr w:type="spellStart"/>
      <w:r w:rsidRPr="00540AF1">
        <w:t>www</w:t>
      </w:r>
      <w:proofErr w:type="spellEnd"/>
      <w:r w:rsidRPr="00540AF1">
        <w:t>.</w:t>
      </w:r>
      <w:proofErr w:type="spellStart"/>
      <w:r w:rsidRPr="00540AF1">
        <w:rPr>
          <w:lang w:val="en-US"/>
        </w:rPr>
        <w:t>kotelniki</w:t>
      </w:r>
      <w:proofErr w:type="spellEnd"/>
      <w:r w:rsidRPr="00540AF1">
        <w:t>.</w:t>
      </w:r>
      <w:proofErr w:type="spellStart"/>
      <w:r w:rsidRPr="00540AF1">
        <w:rPr>
          <w:lang w:val="en-US"/>
        </w:rPr>
        <w:t>mosreg</w:t>
      </w:r>
      <w:proofErr w:type="spellEnd"/>
      <w:r w:rsidRPr="00540AF1">
        <w:rPr>
          <w:i/>
          <w:iCs/>
        </w:rPr>
        <w:t xml:space="preserve">, </w:t>
      </w:r>
      <w:r w:rsidRPr="00540AF1">
        <w:t xml:space="preserve">опубликованной в газете «Котельники Сегодня» выпуск №47, </w:t>
      </w:r>
      <w:r w:rsidRPr="00540AF1">
        <w:rPr>
          <w:rFonts w:eastAsia="Arial Unicode MS"/>
        </w:rPr>
        <w:t>находятся по адресу указанному в приложении №1 к настоящему Договору.</w:t>
      </w:r>
    </w:p>
    <w:p w:rsidR="00E82FAC" w:rsidRPr="00540AF1" w:rsidRDefault="00E82FAC" w:rsidP="00E82FAC">
      <w:pPr>
        <w:ind w:firstLine="567"/>
        <w:jc w:val="both"/>
        <w:outlineLvl w:val="0"/>
        <w:rPr>
          <w:rFonts w:eastAsia="Arial Unicode MS"/>
        </w:rPr>
      </w:pPr>
      <w:r w:rsidRPr="00540AF1">
        <w:rPr>
          <w:rFonts w:eastAsia="Arial Unicode MS"/>
        </w:rPr>
        <w:t xml:space="preserve">1.4. </w:t>
      </w:r>
      <w:r w:rsidRPr="00540AF1">
        <w:t xml:space="preserve">Номер рекламных конструкций в Схеме размещения рекламных конструкций, </w:t>
      </w:r>
      <w:r w:rsidRPr="00540AF1">
        <w:rPr>
          <w:rFonts w:eastAsia="Arial Unicode MS"/>
        </w:rPr>
        <w:t>указан в приложении №1 к настоящему Договору.</w:t>
      </w:r>
    </w:p>
    <w:p w:rsidR="00E82FAC" w:rsidRPr="00540AF1" w:rsidRDefault="00E82FAC" w:rsidP="00E82FAC">
      <w:pPr>
        <w:spacing w:before="240"/>
        <w:ind w:firstLine="567"/>
        <w:jc w:val="center"/>
        <w:outlineLvl w:val="0"/>
        <w:rPr>
          <w:rFonts w:eastAsia="Arial Unicode MS"/>
          <w:b/>
        </w:rPr>
      </w:pPr>
      <w:r w:rsidRPr="00540AF1">
        <w:rPr>
          <w:rFonts w:eastAsia="Arial Unicode MS"/>
          <w:b/>
        </w:rPr>
        <w:t>2. Срок договора</w:t>
      </w:r>
    </w:p>
    <w:p w:rsidR="00E82FAC" w:rsidRPr="00540AF1" w:rsidRDefault="00E82FAC" w:rsidP="00E82FAC">
      <w:pPr>
        <w:ind w:firstLine="567"/>
        <w:jc w:val="both"/>
        <w:outlineLvl w:val="0"/>
        <w:rPr>
          <w:rFonts w:eastAsia="Arial Unicode MS"/>
        </w:rPr>
      </w:pPr>
      <w:r w:rsidRPr="00540AF1">
        <w:rPr>
          <w:rFonts w:eastAsia="Arial Unicode MS"/>
        </w:rPr>
        <w:t xml:space="preserve">2.1. Настоящий Договор вступает в силу </w:t>
      </w:r>
      <w:r w:rsidRPr="00540AF1">
        <w:rPr>
          <w:rFonts w:eastAsia="Arial Unicode MS"/>
          <w:lang w:val="en-US"/>
        </w:rPr>
        <w:t>c</w:t>
      </w:r>
      <w:r w:rsidRPr="00540AF1">
        <w:rPr>
          <w:rFonts w:eastAsia="Arial Unicode MS"/>
        </w:rPr>
        <w:t xml:space="preserve"> даты выдачи разрешений на установку и эксплуатацию рекламных конструкций, но не позднее 2х месяцев после его подписания и действует в течение </w:t>
      </w:r>
      <w:r>
        <w:rPr>
          <w:rFonts w:eastAsia="Arial Unicode MS"/>
        </w:rPr>
        <w:t>5 лет</w:t>
      </w:r>
      <w:r w:rsidRPr="00540AF1">
        <w:rPr>
          <w:rFonts w:eastAsia="Arial Unicode MS"/>
        </w:rPr>
        <w:t xml:space="preserve">, в части обязательств </w:t>
      </w:r>
      <w:proofErr w:type="spellStart"/>
      <w:r w:rsidRPr="00540AF1">
        <w:rPr>
          <w:rFonts w:eastAsia="Arial Unicode MS"/>
        </w:rPr>
        <w:t>Рекламораспространителя</w:t>
      </w:r>
      <w:proofErr w:type="spellEnd"/>
      <w:r w:rsidRPr="00540AF1">
        <w:rPr>
          <w:rFonts w:eastAsia="Arial Unicode MS"/>
        </w:rPr>
        <w:t xml:space="preserve"> - до полного их исполнения.</w:t>
      </w:r>
    </w:p>
    <w:p w:rsidR="00E82FAC" w:rsidRPr="00540AF1" w:rsidRDefault="00E82FAC" w:rsidP="00E82FAC">
      <w:pPr>
        <w:ind w:firstLine="567"/>
        <w:jc w:val="both"/>
        <w:outlineLvl w:val="0"/>
        <w:rPr>
          <w:rFonts w:eastAsia="Arial Unicode MS"/>
        </w:rPr>
      </w:pPr>
      <w:r w:rsidRPr="00540AF1">
        <w:rPr>
          <w:rFonts w:eastAsia="Arial Unicode MS"/>
        </w:rPr>
        <w:t>2.2. По окончании срока действия настоящего Договора, обязательства Сторон по Договору прекращаются.</w:t>
      </w:r>
    </w:p>
    <w:p w:rsidR="00E82FAC" w:rsidRPr="00540AF1" w:rsidRDefault="00E82FAC" w:rsidP="00E82FAC">
      <w:pPr>
        <w:spacing w:before="240" w:after="240"/>
        <w:ind w:firstLine="567"/>
        <w:jc w:val="center"/>
        <w:outlineLvl w:val="0"/>
        <w:rPr>
          <w:rFonts w:eastAsia="Arial Unicode MS"/>
          <w:b/>
        </w:rPr>
      </w:pPr>
      <w:r w:rsidRPr="00540AF1">
        <w:rPr>
          <w:rFonts w:eastAsia="Arial Unicode MS"/>
          <w:b/>
        </w:rPr>
        <w:t>3. Платежи и расчеты по Договору</w:t>
      </w:r>
    </w:p>
    <w:p w:rsidR="00E82FAC" w:rsidRPr="00540AF1" w:rsidRDefault="00E82FAC" w:rsidP="00E82FAC">
      <w:pPr>
        <w:ind w:firstLine="567"/>
        <w:jc w:val="both"/>
        <w:rPr>
          <w:rFonts w:eastAsia="Arial Unicode MS"/>
        </w:rPr>
      </w:pPr>
      <w:r w:rsidRPr="00540AF1">
        <w:rPr>
          <w:rFonts w:eastAsia="Arial Unicode MS"/>
        </w:rPr>
        <w:t xml:space="preserve">3.1. Оплата цены аукционного предложения за право заключения настоящего Договора осуществляется </w:t>
      </w:r>
      <w:proofErr w:type="spellStart"/>
      <w:r w:rsidRPr="00540AF1">
        <w:rPr>
          <w:rFonts w:eastAsia="Arial Unicode MS"/>
        </w:rPr>
        <w:t>Рекламораспространителем</w:t>
      </w:r>
      <w:proofErr w:type="spellEnd"/>
      <w:r w:rsidRPr="00540AF1">
        <w:rPr>
          <w:rFonts w:eastAsia="Arial Unicode MS"/>
        </w:rPr>
        <w:t xml:space="preserve"> на основании протокола Аукционной к</w:t>
      </w:r>
      <w:r w:rsidRPr="00540AF1">
        <w:rPr>
          <w:rFonts w:eastAsia="Arial Unicode MS"/>
          <w:shd w:val="clear" w:color="auto" w:fill="FFFFFF"/>
        </w:rPr>
        <w:t>омиссии</w:t>
      </w:r>
      <w:r w:rsidRPr="00540AF1">
        <w:rPr>
          <w:rFonts w:eastAsia="Arial Unicode MS"/>
        </w:rPr>
        <w:t xml:space="preserve"> от «___» ____ 2022 г. №____ </w:t>
      </w:r>
      <w:r w:rsidRPr="00540AF1">
        <w:rPr>
          <w:rFonts w:eastAsia="Arial Unicode MS"/>
          <w:shd w:val="clear" w:color="auto" w:fill="FFFFFF"/>
        </w:rPr>
        <w:t xml:space="preserve">в течение 10 (десяти) банковских дней </w:t>
      </w:r>
      <w:proofErr w:type="gramStart"/>
      <w:r w:rsidRPr="00540AF1">
        <w:rPr>
          <w:rFonts w:eastAsia="Arial Unicode MS"/>
          <w:shd w:val="clear" w:color="auto" w:fill="FFFFFF"/>
        </w:rPr>
        <w:t>с даты подписания</w:t>
      </w:r>
      <w:proofErr w:type="gramEnd"/>
      <w:r w:rsidRPr="00540AF1">
        <w:rPr>
          <w:rFonts w:eastAsia="Arial Unicode MS"/>
          <w:shd w:val="clear" w:color="auto" w:fill="FFFFFF"/>
        </w:rPr>
        <w:t xml:space="preserve"> настоящего Договора.</w:t>
      </w:r>
    </w:p>
    <w:p w:rsidR="00E82FAC" w:rsidRPr="00540AF1" w:rsidRDefault="00E82FAC" w:rsidP="00E82FAC">
      <w:pPr>
        <w:autoSpaceDE w:val="0"/>
        <w:autoSpaceDN w:val="0"/>
        <w:adjustRightInd w:val="0"/>
        <w:ind w:firstLine="567"/>
        <w:jc w:val="both"/>
      </w:pPr>
      <w:r w:rsidRPr="00540AF1">
        <w:t>Плата за право заключения настоящего Договора на установку и эксплуатацию рекламной конструкции составляет ______</w:t>
      </w:r>
      <w:r w:rsidRPr="00540AF1">
        <w:rPr>
          <w:i/>
          <w:u w:val="single"/>
        </w:rPr>
        <w:t xml:space="preserve"> сумма прописью</w:t>
      </w:r>
      <w:r w:rsidRPr="00540AF1">
        <w:t>__________, без НДС.</w:t>
      </w:r>
    </w:p>
    <w:p w:rsidR="00E82FAC" w:rsidRPr="00540AF1" w:rsidRDefault="00E82FAC" w:rsidP="00E82FAC">
      <w:pPr>
        <w:autoSpaceDE w:val="0"/>
        <w:autoSpaceDN w:val="0"/>
        <w:adjustRightInd w:val="0"/>
        <w:ind w:firstLine="567"/>
        <w:jc w:val="both"/>
      </w:pPr>
      <w:r w:rsidRPr="00540AF1">
        <w:t>С учетом внесенного задатка в размере _________</w:t>
      </w:r>
      <w:r w:rsidRPr="00540AF1">
        <w:rPr>
          <w:i/>
          <w:u w:val="single"/>
        </w:rPr>
        <w:t xml:space="preserve"> сумма прописью</w:t>
      </w:r>
      <w:r w:rsidRPr="00540AF1">
        <w:t>__________</w:t>
      </w:r>
    </w:p>
    <w:p w:rsidR="00E82FAC" w:rsidRPr="00540AF1" w:rsidRDefault="00E82FAC" w:rsidP="00E82FAC">
      <w:pPr>
        <w:autoSpaceDE w:val="0"/>
        <w:autoSpaceDN w:val="0"/>
        <w:adjustRightInd w:val="0"/>
        <w:jc w:val="both"/>
      </w:pPr>
      <w:r w:rsidRPr="00540AF1">
        <w:t>при проведении торгов, платеж составляет _________</w:t>
      </w:r>
      <w:r w:rsidRPr="00540AF1">
        <w:rPr>
          <w:i/>
          <w:u w:val="single"/>
        </w:rPr>
        <w:t xml:space="preserve"> сумма прописью</w:t>
      </w:r>
      <w:r w:rsidRPr="00540AF1">
        <w:t>___________.</w:t>
      </w:r>
    </w:p>
    <w:p w:rsidR="00E82FAC" w:rsidRPr="00540AF1" w:rsidRDefault="00E82FAC" w:rsidP="00E82FAC">
      <w:pPr>
        <w:autoSpaceDE w:val="0"/>
        <w:autoSpaceDN w:val="0"/>
        <w:adjustRightInd w:val="0"/>
        <w:ind w:firstLine="567"/>
        <w:jc w:val="both"/>
      </w:pPr>
      <w:r w:rsidRPr="00540AF1">
        <w:rPr>
          <w:rFonts w:eastAsia="Arial Unicode MS"/>
        </w:rPr>
        <w:t xml:space="preserve">3.2. </w:t>
      </w:r>
      <w:r w:rsidRPr="00540AF1">
        <w:t>Годовая плата за установку и эксплуатацию рекламной конструкции осуществляется ежеквартально равными платежами до 15 числа последнего месяца текущего квартала, определяется в соответствии с Порядком расчета годового размера платы за установку и эксплуатацию рекламной конструкции, утвержденным ________________________________________________________________________,</w:t>
      </w:r>
    </w:p>
    <w:p w:rsidR="00E82FAC" w:rsidRPr="00540AF1" w:rsidRDefault="00E82FAC" w:rsidP="00E82FAC">
      <w:pPr>
        <w:autoSpaceDE w:val="0"/>
        <w:autoSpaceDN w:val="0"/>
        <w:adjustRightInd w:val="0"/>
      </w:pPr>
      <w:r w:rsidRPr="00540AF1">
        <w:t>и составляет ______________</w:t>
      </w:r>
      <w:r w:rsidRPr="00540AF1">
        <w:rPr>
          <w:i/>
          <w:u w:val="single"/>
        </w:rPr>
        <w:t xml:space="preserve"> сумма прописью</w:t>
      </w:r>
      <w:r w:rsidRPr="00540AF1">
        <w:t>_____________________, без НДС.</w:t>
      </w:r>
    </w:p>
    <w:p w:rsidR="00E82FAC" w:rsidRPr="00540AF1" w:rsidRDefault="00E82FAC" w:rsidP="00E82FAC">
      <w:pPr>
        <w:autoSpaceDE w:val="0"/>
        <w:autoSpaceDN w:val="0"/>
        <w:adjustRightInd w:val="0"/>
        <w:ind w:firstLine="567"/>
        <w:jc w:val="both"/>
      </w:pPr>
      <w:r w:rsidRPr="00540AF1">
        <w:t>3.3. Изменение платы за установку и эксплуатацию рекламной конструкции осуществляется в соответствии с главой 3 Порядка расчета годового размера платы за установку и эксплуатацию рекламной конструкции, утвержденного Решением Совета депутатов городского округа Котельники Московской области от 22.03.2017 № 7/41.</w:t>
      </w:r>
    </w:p>
    <w:p w:rsidR="00E82FAC" w:rsidRPr="00540AF1" w:rsidRDefault="00E82FAC" w:rsidP="00E82FAC">
      <w:pPr>
        <w:ind w:firstLine="567"/>
        <w:jc w:val="both"/>
        <w:outlineLvl w:val="0"/>
        <w:rPr>
          <w:rFonts w:eastAsia="Arial Unicode MS"/>
        </w:rPr>
      </w:pPr>
      <w:r w:rsidRPr="00540AF1">
        <w:rPr>
          <w:rFonts w:eastAsia="Arial Unicode MS"/>
        </w:rPr>
        <w:t>3.4. Размер платы за неполный период (квартал) исчисляется пропорционально количеству календарных дней установки и эксплуатации рекламной конструкции в квартале к количеству дней данного квартала.</w:t>
      </w:r>
    </w:p>
    <w:p w:rsidR="00E82FAC" w:rsidRPr="00540AF1" w:rsidRDefault="00E82FAC" w:rsidP="00E82FAC">
      <w:pPr>
        <w:ind w:firstLine="567"/>
        <w:jc w:val="both"/>
        <w:outlineLvl w:val="0"/>
        <w:rPr>
          <w:rFonts w:eastAsia="Arial Unicode MS"/>
          <w:shd w:val="clear" w:color="auto" w:fill="FFFFFF"/>
        </w:rPr>
      </w:pPr>
      <w:r w:rsidRPr="00540AF1">
        <w:rPr>
          <w:rFonts w:eastAsia="Arial Unicode MS"/>
        </w:rPr>
        <w:t>3.5. Плата за установку и эксплуатацию рекламной конструкции</w:t>
      </w:r>
      <w:r w:rsidRPr="00540AF1">
        <w:rPr>
          <w:rFonts w:eastAsia="Arial Unicode MS"/>
          <w:shd w:val="clear" w:color="auto" w:fill="FFFFFF"/>
        </w:rPr>
        <w:t xml:space="preserve"> исчисляется с момента вступления в силу настоящего Договора.</w:t>
      </w:r>
    </w:p>
    <w:p w:rsidR="00E82FAC" w:rsidRPr="00540AF1" w:rsidRDefault="00E82FAC" w:rsidP="00E82FAC">
      <w:pPr>
        <w:ind w:firstLine="567"/>
        <w:jc w:val="both"/>
        <w:outlineLvl w:val="0"/>
        <w:rPr>
          <w:rFonts w:eastAsia="Arial Unicode MS"/>
          <w:shd w:val="clear" w:color="auto" w:fill="FFFFFF"/>
        </w:rPr>
      </w:pPr>
      <w:r w:rsidRPr="00540AF1">
        <w:rPr>
          <w:rFonts w:eastAsia="Arial Unicode MS"/>
          <w:shd w:val="clear" w:color="auto" w:fill="FFFFFF"/>
        </w:rPr>
        <w:t>3.6. Реквизиты для перечисления платы за установку и эксплуатацию рекламной конструкции:</w:t>
      </w:r>
    </w:p>
    <w:p w:rsidR="00E82FAC" w:rsidRPr="00540AF1" w:rsidRDefault="00E82FAC" w:rsidP="00E82FAC">
      <w:pPr>
        <w:ind w:firstLine="567"/>
        <w:jc w:val="both"/>
        <w:outlineLvl w:val="0"/>
        <w:rPr>
          <w:rFonts w:eastAsia="Arial Unicode MS"/>
          <w:shd w:val="clear" w:color="auto" w:fill="FFFFFF"/>
        </w:rPr>
      </w:pPr>
      <w:r w:rsidRPr="00540AF1">
        <w:rPr>
          <w:rFonts w:eastAsia="Arial Unicode MS"/>
          <w:shd w:val="clear" w:color="auto" w:fill="FFFFFF"/>
        </w:rPr>
        <w:t>ИНН _____________ КПП _______________</w:t>
      </w:r>
    </w:p>
    <w:p w:rsidR="00E82FAC" w:rsidRPr="00540AF1" w:rsidRDefault="00E82FAC" w:rsidP="00E82FAC">
      <w:pPr>
        <w:ind w:firstLine="567"/>
        <w:jc w:val="both"/>
        <w:outlineLvl w:val="0"/>
        <w:rPr>
          <w:rFonts w:eastAsia="Arial Unicode MS"/>
          <w:shd w:val="clear" w:color="auto" w:fill="FFFFFF"/>
        </w:rPr>
      </w:pPr>
      <w:r w:rsidRPr="00540AF1">
        <w:rPr>
          <w:rFonts w:eastAsia="Arial Unicode MS"/>
          <w:shd w:val="clear" w:color="auto" w:fill="FFFFFF"/>
        </w:rPr>
        <w:t>Банк получателя ________________________</w:t>
      </w:r>
    </w:p>
    <w:p w:rsidR="00E82FAC" w:rsidRPr="00540AF1" w:rsidRDefault="00E82FAC" w:rsidP="00E82FAC">
      <w:pPr>
        <w:ind w:firstLine="567"/>
        <w:jc w:val="both"/>
        <w:outlineLvl w:val="0"/>
        <w:rPr>
          <w:rFonts w:eastAsia="Arial Unicode MS"/>
          <w:shd w:val="clear" w:color="auto" w:fill="FFFFFF"/>
        </w:rPr>
      </w:pPr>
      <w:r w:rsidRPr="00540AF1">
        <w:rPr>
          <w:rFonts w:eastAsia="Arial Unicode MS"/>
          <w:shd w:val="clear" w:color="auto" w:fill="FFFFFF"/>
        </w:rPr>
        <w:t>Расчетный счет _________________________</w:t>
      </w:r>
    </w:p>
    <w:p w:rsidR="00E82FAC" w:rsidRPr="00540AF1" w:rsidRDefault="00E82FAC" w:rsidP="00E82FAC">
      <w:pPr>
        <w:ind w:firstLine="567"/>
        <w:jc w:val="both"/>
        <w:outlineLvl w:val="0"/>
        <w:rPr>
          <w:rFonts w:eastAsia="Arial Unicode MS"/>
          <w:shd w:val="clear" w:color="auto" w:fill="FFFFFF"/>
        </w:rPr>
      </w:pPr>
      <w:r w:rsidRPr="00540AF1">
        <w:rPr>
          <w:rFonts w:eastAsia="Arial Unicode MS"/>
          <w:shd w:val="clear" w:color="auto" w:fill="FFFFFF"/>
        </w:rPr>
        <w:t>БИК _____________________</w:t>
      </w:r>
    </w:p>
    <w:p w:rsidR="00E82FAC" w:rsidRPr="00540AF1" w:rsidRDefault="00E82FAC" w:rsidP="00E82FAC">
      <w:pPr>
        <w:ind w:firstLine="567"/>
        <w:jc w:val="both"/>
        <w:outlineLvl w:val="0"/>
        <w:rPr>
          <w:rFonts w:eastAsia="Arial Unicode MS"/>
          <w:shd w:val="clear" w:color="auto" w:fill="FFFFFF"/>
        </w:rPr>
      </w:pPr>
      <w:r w:rsidRPr="00540AF1">
        <w:rPr>
          <w:rFonts w:eastAsia="Arial Unicode MS"/>
          <w:shd w:val="clear" w:color="auto" w:fill="FFFFFF"/>
        </w:rPr>
        <w:t>ОКТМО __________________</w:t>
      </w:r>
    </w:p>
    <w:p w:rsidR="00E82FAC" w:rsidRPr="00540AF1" w:rsidRDefault="00E82FAC" w:rsidP="00E82FAC">
      <w:pPr>
        <w:ind w:firstLine="567"/>
        <w:jc w:val="both"/>
        <w:outlineLvl w:val="0"/>
        <w:rPr>
          <w:rFonts w:eastAsia="Arial Unicode MS"/>
          <w:shd w:val="clear" w:color="auto" w:fill="FFFFFF"/>
        </w:rPr>
      </w:pPr>
      <w:proofErr w:type="gramStart"/>
      <w:r w:rsidRPr="00540AF1">
        <w:rPr>
          <w:rFonts w:eastAsia="Arial Unicode MS"/>
          <w:shd w:val="clear" w:color="auto" w:fill="FFFFFF"/>
        </w:rPr>
        <w:t>КБК 00111109044040000120 (Прочие поступления от использования имущества, находящегося в государственной собственности (за исключением имущества бюджетных учреждений, а также имущества государственных и муниципальных унитарных предприятий, в том числе казенных).</w:t>
      </w:r>
      <w:proofErr w:type="gramEnd"/>
    </w:p>
    <w:p w:rsidR="00E82FAC" w:rsidRPr="00540AF1" w:rsidRDefault="00E82FAC" w:rsidP="00E82FAC">
      <w:pPr>
        <w:ind w:firstLine="567"/>
        <w:jc w:val="both"/>
        <w:outlineLvl w:val="0"/>
        <w:rPr>
          <w:rFonts w:eastAsia="Arial Unicode MS"/>
          <w:shd w:val="clear" w:color="auto" w:fill="FFFFFF"/>
        </w:rPr>
      </w:pPr>
      <w:r w:rsidRPr="00540AF1">
        <w:rPr>
          <w:rFonts w:eastAsia="Arial Unicode MS"/>
          <w:shd w:val="clear" w:color="auto" w:fill="FFFFFF"/>
        </w:rPr>
        <w:t xml:space="preserve">Назначение платежа: плата за ___________ (период) по договору </w:t>
      </w:r>
      <w:proofErr w:type="gramStart"/>
      <w:r w:rsidRPr="00540AF1">
        <w:rPr>
          <w:rFonts w:eastAsia="Arial Unicode MS"/>
          <w:shd w:val="clear" w:color="auto" w:fill="FFFFFF"/>
        </w:rPr>
        <w:t>от</w:t>
      </w:r>
      <w:proofErr w:type="gramEnd"/>
      <w:r w:rsidRPr="00540AF1">
        <w:rPr>
          <w:rFonts w:eastAsia="Arial Unicode MS"/>
          <w:shd w:val="clear" w:color="auto" w:fill="FFFFFF"/>
        </w:rPr>
        <w:t xml:space="preserve"> __________ № _________ </w:t>
      </w:r>
      <w:proofErr w:type="gramStart"/>
      <w:r w:rsidRPr="00540AF1">
        <w:rPr>
          <w:rFonts w:eastAsia="Arial Unicode MS"/>
          <w:shd w:val="clear" w:color="auto" w:fill="FFFFFF"/>
        </w:rPr>
        <w:t>на</w:t>
      </w:r>
      <w:proofErr w:type="gramEnd"/>
      <w:r w:rsidRPr="00540AF1">
        <w:rPr>
          <w:rFonts w:eastAsia="Arial Unicode MS"/>
          <w:shd w:val="clear" w:color="auto" w:fill="FFFFFF"/>
        </w:rPr>
        <w:t xml:space="preserve"> установку и эксплуатацию рекламной конструкции.</w:t>
      </w:r>
    </w:p>
    <w:p w:rsidR="00E82FAC" w:rsidRPr="00540AF1" w:rsidRDefault="00E82FAC" w:rsidP="00E82FAC">
      <w:pPr>
        <w:ind w:firstLine="567"/>
        <w:jc w:val="both"/>
        <w:outlineLvl w:val="0"/>
        <w:rPr>
          <w:rFonts w:eastAsia="Arial Unicode MS"/>
        </w:rPr>
      </w:pPr>
      <w:r w:rsidRPr="00540AF1">
        <w:rPr>
          <w:rFonts w:eastAsia="Arial Unicode MS"/>
        </w:rPr>
        <w:t xml:space="preserve">3.7. </w:t>
      </w:r>
      <w:proofErr w:type="spellStart"/>
      <w:r w:rsidRPr="00540AF1">
        <w:rPr>
          <w:rFonts w:eastAsia="Arial Unicode MS"/>
        </w:rPr>
        <w:t>Рекламораспространитель</w:t>
      </w:r>
      <w:proofErr w:type="spellEnd"/>
      <w:r w:rsidRPr="00540AF1">
        <w:rPr>
          <w:rFonts w:eastAsia="Arial Unicode MS"/>
        </w:rPr>
        <w:t xml:space="preserve"> </w:t>
      </w:r>
      <w:proofErr w:type="gramStart"/>
      <w:r w:rsidRPr="00540AF1">
        <w:rPr>
          <w:rFonts w:eastAsia="Arial Unicode MS"/>
        </w:rPr>
        <w:t>обязан</w:t>
      </w:r>
      <w:proofErr w:type="gramEnd"/>
      <w:r w:rsidRPr="00540AF1">
        <w:rPr>
          <w:rFonts w:eastAsia="Arial Unicode MS"/>
        </w:rPr>
        <w:t xml:space="preserve"> предоставить в Администрацию копии документов, подтверждающих перечисление денежных средств, в течение 5 (пяти) рабочих дней с момента платы.</w:t>
      </w:r>
    </w:p>
    <w:p w:rsidR="00E82FAC" w:rsidRPr="00540AF1" w:rsidRDefault="00E82FAC" w:rsidP="00E82FAC">
      <w:pPr>
        <w:autoSpaceDE w:val="0"/>
        <w:autoSpaceDN w:val="0"/>
        <w:adjustRightInd w:val="0"/>
        <w:ind w:firstLine="567"/>
        <w:jc w:val="both"/>
      </w:pPr>
      <w:r w:rsidRPr="00540AF1">
        <w:t xml:space="preserve">3.8. Размер годовой платы по договору может быть изменен Администрацией в одностороннем порядке в случае изменения базовой ставки и коэффициентов, применяемых для расчета платы за установку и эксплуатацию рекламной конструкции, при этом Администрация направляет </w:t>
      </w:r>
      <w:proofErr w:type="spellStart"/>
      <w:r w:rsidRPr="00540AF1">
        <w:t>Рекламораспространителю</w:t>
      </w:r>
      <w:proofErr w:type="spellEnd"/>
      <w:r w:rsidRPr="00540AF1">
        <w:t xml:space="preserve"> уведомление, которое является неотъемлемой частью настоящего договора.</w:t>
      </w:r>
    </w:p>
    <w:p w:rsidR="00E82FAC" w:rsidRPr="00540AF1" w:rsidRDefault="00E82FAC" w:rsidP="00E82FAC">
      <w:pPr>
        <w:autoSpaceDE w:val="0"/>
        <w:autoSpaceDN w:val="0"/>
        <w:adjustRightInd w:val="0"/>
        <w:ind w:firstLine="567"/>
        <w:jc w:val="both"/>
      </w:pPr>
      <w:r w:rsidRPr="00540AF1">
        <w:t>3.9. Расчет стоимости платы за установку и эксплуатацию рекламной конструкции приведен в приложении №2 к настоящему договору.</w:t>
      </w:r>
    </w:p>
    <w:p w:rsidR="00E82FAC" w:rsidRPr="00540AF1" w:rsidRDefault="00E82FAC" w:rsidP="00E82FAC">
      <w:pPr>
        <w:autoSpaceDE w:val="0"/>
        <w:autoSpaceDN w:val="0"/>
        <w:adjustRightInd w:val="0"/>
        <w:spacing w:after="240"/>
        <w:ind w:firstLine="567"/>
        <w:jc w:val="both"/>
      </w:pPr>
      <w:r w:rsidRPr="00540AF1">
        <w:t xml:space="preserve">3.10. Расчет платы за установку и эксплуатацию рекламной </w:t>
      </w:r>
      <w:proofErr w:type="gramStart"/>
      <w:r w:rsidRPr="00540AF1">
        <w:t>конструкции</w:t>
      </w:r>
      <w:proofErr w:type="gramEnd"/>
      <w:r w:rsidRPr="00540AF1">
        <w:t xml:space="preserve"> и уточнение реквизитов Сторон производится ежегодно путем заключения дополнительного соглашения к настоящему договору.</w:t>
      </w:r>
    </w:p>
    <w:p w:rsidR="00E82FAC" w:rsidRPr="00540AF1" w:rsidRDefault="00E82FAC" w:rsidP="00E82FAC">
      <w:pPr>
        <w:spacing w:after="240"/>
        <w:ind w:left="720" w:firstLine="567"/>
        <w:jc w:val="center"/>
        <w:outlineLvl w:val="0"/>
        <w:rPr>
          <w:rFonts w:eastAsia="Arial Unicode MS"/>
          <w:b/>
        </w:rPr>
      </w:pPr>
      <w:r w:rsidRPr="00540AF1">
        <w:rPr>
          <w:rFonts w:eastAsia="Arial Unicode MS"/>
          <w:b/>
        </w:rPr>
        <w:t>4. Права и обязанности сторон</w:t>
      </w:r>
    </w:p>
    <w:p w:rsidR="00E82FAC" w:rsidRPr="00540AF1" w:rsidRDefault="00E82FAC" w:rsidP="00E82FAC">
      <w:pPr>
        <w:ind w:firstLine="567"/>
        <w:jc w:val="both"/>
        <w:outlineLvl w:val="0"/>
        <w:rPr>
          <w:rFonts w:eastAsia="Arial Unicode MS"/>
        </w:rPr>
      </w:pPr>
      <w:r w:rsidRPr="00540AF1">
        <w:rPr>
          <w:rFonts w:eastAsia="Arial Unicode MS"/>
        </w:rPr>
        <w:t>4.1. Администрация обязуется:</w:t>
      </w:r>
    </w:p>
    <w:p w:rsidR="00E82FAC" w:rsidRPr="00540AF1" w:rsidRDefault="00E82FAC" w:rsidP="00E82FAC">
      <w:pPr>
        <w:ind w:firstLine="567"/>
        <w:jc w:val="both"/>
        <w:outlineLvl w:val="0"/>
        <w:rPr>
          <w:rFonts w:eastAsia="Arial Unicode MS"/>
        </w:rPr>
      </w:pPr>
      <w:r w:rsidRPr="00540AF1">
        <w:rPr>
          <w:rFonts w:eastAsia="Arial Unicode MS"/>
        </w:rPr>
        <w:t xml:space="preserve">4.1.1. Предоставить </w:t>
      </w:r>
      <w:proofErr w:type="spellStart"/>
      <w:r w:rsidRPr="00540AF1">
        <w:rPr>
          <w:rFonts w:eastAsia="Arial Unicode MS"/>
        </w:rPr>
        <w:t>Рекламораспространителю</w:t>
      </w:r>
      <w:proofErr w:type="spellEnd"/>
      <w:r w:rsidRPr="00540AF1">
        <w:rPr>
          <w:rFonts w:eastAsia="Arial Unicode MS"/>
        </w:rPr>
        <w:t xml:space="preserve"> указанное в пункте 1.3. настоящего Договора Рекламное место для установки и эксплуатации рекламной конструкции на срок, определенный пунктом 2.1. настоящего Договора.</w:t>
      </w:r>
    </w:p>
    <w:p w:rsidR="00E82FAC" w:rsidRPr="00540AF1" w:rsidRDefault="00E82FAC" w:rsidP="00E82FAC">
      <w:pPr>
        <w:ind w:firstLine="567"/>
        <w:jc w:val="both"/>
        <w:outlineLvl w:val="0"/>
        <w:rPr>
          <w:rFonts w:eastAsia="Arial Unicode MS"/>
        </w:rPr>
      </w:pPr>
      <w:r w:rsidRPr="00540AF1">
        <w:rPr>
          <w:rFonts w:eastAsia="Arial Unicode MS"/>
        </w:rPr>
        <w:t xml:space="preserve">4.1.2. Выдать Разрешение на установку и эксплуатацию рекламной конструкции в соответствии с требованиями действующего законодательства. </w:t>
      </w:r>
    </w:p>
    <w:p w:rsidR="00E82FAC" w:rsidRPr="00540AF1" w:rsidRDefault="00E82FAC" w:rsidP="00E82FAC">
      <w:pPr>
        <w:ind w:firstLine="567"/>
        <w:jc w:val="both"/>
        <w:outlineLvl w:val="0"/>
        <w:rPr>
          <w:rFonts w:eastAsia="Arial Unicode MS"/>
        </w:rPr>
      </w:pPr>
      <w:r w:rsidRPr="00540AF1">
        <w:rPr>
          <w:rFonts w:eastAsia="Arial Unicode MS"/>
        </w:rPr>
        <w:t xml:space="preserve">4.1.3. Не создавать препятствий </w:t>
      </w:r>
      <w:proofErr w:type="spellStart"/>
      <w:r w:rsidRPr="00540AF1">
        <w:rPr>
          <w:rFonts w:eastAsia="Arial Unicode MS"/>
        </w:rPr>
        <w:t>Рекламораспространителю</w:t>
      </w:r>
      <w:proofErr w:type="spellEnd"/>
      <w:r w:rsidRPr="00540AF1">
        <w:rPr>
          <w:rFonts w:eastAsia="Arial Unicode MS"/>
        </w:rPr>
        <w:t xml:space="preserve"> при монтаже рекламной конструкции при условии наличия у последнего необходимой разрешительной документации.</w:t>
      </w:r>
    </w:p>
    <w:p w:rsidR="00E82FAC" w:rsidRPr="00540AF1" w:rsidRDefault="00E82FAC" w:rsidP="00E82FAC">
      <w:pPr>
        <w:ind w:firstLine="567"/>
        <w:jc w:val="both"/>
        <w:outlineLvl w:val="0"/>
        <w:rPr>
          <w:rFonts w:eastAsia="Arial Unicode MS"/>
        </w:rPr>
      </w:pPr>
      <w:r w:rsidRPr="00540AF1">
        <w:rPr>
          <w:rFonts w:eastAsia="Arial Unicode MS"/>
        </w:rPr>
        <w:t xml:space="preserve">4.1.4. Оказывать в период действия Договора </w:t>
      </w:r>
      <w:proofErr w:type="spellStart"/>
      <w:r w:rsidRPr="00540AF1">
        <w:rPr>
          <w:rFonts w:eastAsia="Arial Unicode MS"/>
        </w:rPr>
        <w:t>Рекламораспространителю</w:t>
      </w:r>
      <w:proofErr w:type="spellEnd"/>
      <w:r w:rsidRPr="00540AF1">
        <w:rPr>
          <w:rFonts w:eastAsia="Arial Unicode MS"/>
        </w:rPr>
        <w:t xml:space="preserve">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rsidR="00E82FAC" w:rsidRPr="00540AF1" w:rsidRDefault="00E82FAC" w:rsidP="00E82FAC">
      <w:pPr>
        <w:ind w:firstLine="567"/>
        <w:jc w:val="both"/>
        <w:outlineLvl w:val="0"/>
        <w:rPr>
          <w:rFonts w:eastAsia="Arial Unicode MS"/>
        </w:rPr>
      </w:pPr>
      <w:r w:rsidRPr="00540AF1">
        <w:rPr>
          <w:rFonts w:eastAsia="Arial Unicode MS"/>
        </w:rPr>
        <w:t xml:space="preserve">4.1.5. Осуществлять </w:t>
      </w:r>
      <w:proofErr w:type="gramStart"/>
      <w:r w:rsidRPr="00540AF1">
        <w:rPr>
          <w:rFonts w:eastAsia="Arial Unicode MS"/>
        </w:rPr>
        <w:t>контроль за</w:t>
      </w:r>
      <w:proofErr w:type="gramEnd"/>
      <w:r w:rsidRPr="00540AF1">
        <w:rPr>
          <w:rFonts w:eastAsia="Arial Unicode MS"/>
        </w:rPr>
        <w:t xml:space="preserve">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w:t>
      </w:r>
      <w:proofErr w:type="spellStart"/>
      <w:r w:rsidRPr="00540AF1">
        <w:rPr>
          <w:rFonts w:eastAsia="Arial Unicode MS"/>
        </w:rPr>
        <w:t>Рекламораспространителю</w:t>
      </w:r>
      <w:proofErr w:type="spellEnd"/>
      <w:r w:rsidRPr="00540AF1">
        <w:rPr>
          <w:rFonts w:eastAsia="Arial Unicode MS"/>
        </w:rPr>
        <w:t xml:space="preserve"> требование об устранении нарушений условий размещения рекламной конструкции с указанием срока на устранение.</w:t>
      </w:r>
    </w:p>
    <w:p w:rsidR="00E82FAC" w:rsidRPr="00540AF1" w:rsidRDefault="00E82FAC" w:rsidP="00E82FAC">
      <w:pPr>
        <w:ind w:firstLine="567"/>
        <w:jc w:val="both"/>
        <w:outlineLvl w:val="0"/>
        <w:rPr>
          <w:rFonts w:eastAsia="Arial Unicode MS"/>
        </w:rPr>
      </w:pPr>
      <w:r w:rsidRPr="00540AF1">
        <w:rPr>
          <w:rFonts w:eastAsia="Arial Unicode MS"/>
        </w:rPr>
        <w:t xml:space="preserve">4.1.6. Информировать </w:t>
      </w:r>
      <w:proofErr w:type="spellStart"/>
      <w:r w:rsidRPr="00540AF1">
        <w:rPr>
          <w:rFonts w:eastAsia="Arial Unicode MS"/>
        </w:rPr>
        <w:t>Рекламораспространителя</w:t>
      </w:r>
      <w:proofErr w:type="spellEnd"/>
      <w:r w:rsidRPr="00540AF1">
        <w:rPr>
          <w:rFonts w:eastAsia="Arial Unicode MS"/>
        </w:rPr>
        <w:t xml:space="preserve"> об изменении условий установки и эксплуатации рекламных конструкций на территории городского округа Котельники Московской области.</w:t>
      </w:r>
    </w:p>
    <w:p w:rsidR="00E82FAC" w:rsidRPr="00540AF1" w:rsidRDefault="00E82FAC" w:rsidP="00E82FAC">
      <w:pPr>
        <w:ind w:firstLine="567"/>
        <w:jc w:val="both"/>
        <w:outlineLvl w:val="0"/>
        <w:rPr>
          <w:rFonts w:eastAsia="Arial Unicode MS"/>
        </w:rPr>
      </w:pPr>
      <w:r w:rsidRPr="00540AF1">
        <w:rPr>
          <w:rFonts w:eastAsia="Arial Unicode MS"/>
        </w:rPr>
        <w:t>4.2. Администрация имеет право:</w:t>
      </w:r>
    </w:p>
    <w:p w:rsidR="00E82FAC" w:rsidRPr="00540AF1" w:rsidRDefault="00E82FAC" w:rsidP="00E82FAC">
      <w:pPr>
        <w:ind w:firstLine="567"/>
        <w:jc w:val="both"/>
        <w:outlineLvl w:val="0"/>
        <w:rPr>
          <w:rFonts w:eastAsia="Arial Unicode MS"/>
        </w:rPr>
      </w:pPr>
      <w:r w:rsidRPr="00540AF1">
        <w:rPr>
          <w:rFonts w:eastAsia="Arial Unicode MS"/>
        </w:rPr>
        <w:t>4.2.1. Обеспечить явку своих уполномоченных представителей для наблюдения за монтажом и демонтажем и техническим состоянием рекламной конструкции.</w:t>
      </w:r>
    </w:p>
    <w:p w:rsidR="00E82FAC" w:rsidRPr="00540AF1" w:rsidRDefault="00E82FAC" w:rsidP="00E82FAC">
      <w:pPr>
        <w:ind w:firstLine="567"/>
        <w:jc w:val="both"/>
        <w:outlineLvl w:val="0"/>
        <w:rPr>
          <w:rFonts w:eastAsia="Arial Unicode MS"/>
        </w:rPr>
      </w:pPr>
      <w:r w:rsidRPr="00540AF1">
        <w:rPr>
          <w:rFonts w:eastAsia="Arial Unicode MS"/>
        </w:rPr>
        <w:t xml:space="preserve">4.3. </w:t>
      </w:r>
      <w:proofErr w:type="spellStart"/>
      <w:r w:rsidRPr="00540AF1">
        <w:rPr>
          <w:rFonts w:eastAsia="Arial Unicode MS"/>
        </w:rPr>
        <w:t>Рекламораспространитель</w:t>
      </w:r>
      <w:proofErr w:type="spellEnd"/>
      <w:r w:rsidRPr="00540AF1">
        <w:rPr>
          <w:rFonts w:eastAsia="Arial Unicode MS"/>
        </w:rPr>
        <w:t xml:space="preserve"> обязуется:</w:t>
      </w:r>
    </w:p>
    <w:p w:rsidR="00E82FAC" w:rsidRPr="00540AF1" w:rsidRDefault="00E82FAC" w:rsidP="00E82FAC">
      <w:pPr>
        <w:ind w:firstLine="567"/>
        <w:jc w:val="both"/>
        <w:outlineLvl w:val="0"/>
        <w:rPr>
          <w:rFonts w:eastAsia="Arial Unicode MS"/>
        </w:rPr>
      </w:pPr>
      <w:r w:rsidRPr="00540AF1">
        <w:rPr>
          <w:rFonts w:eastAsia="Arial Unicode MS"/>
        </w:rPr>
        <w:t>4.3.1. В течение всего срока эксплуатации обеспечить надлежащее техническое состояние рекламной конструкции, обеспечивать уборку прилегающей территории.</w:t>
      </w:r>
    </w:p>
    <w:p w:rsidR="00E82FAC" w:rsidRPr="00540AF1" w:rsidRDefault="00E82FAC" w:rsidP="00E82FAC">
      <w:pPr>
        <w:ind w:firstLine="567"/>
        <w:jc w:val="both"/>
        <w:outlineLvl w:val="0"/>
        <w:rPr>
          <w:rFonts w:eastAsia="Arial Unicode MS"/>
        </w:rPr>
      </w:pPr>
      <w:r w:rsidRPr="00540AF1">
        <w:rPr>
          <w:rFonts w:eastAsia="Arial Unicode MS"/>
        </w:rPr>
        <w:t>4.3.2. Своевременно производить оплату в соответствии с условиями настоящего Договора. Датой внесения платы считается дата поступления сре</w:t>
      </w:r>
      <w:proofErr w:type="gramStart"/>
      <w:r w:rsidRPr="00540AF1">
        <w:rPr>
          <w:rFonts w:eastAsia="Arial Unicode MS"/>
        </w:rPr>
        <w:t>дств в б</w:t>
      </w:r>
      <w:proofErr w:type="gramEnd"/>
      <w:r w:rsidRPr="00540AF1">
        <w:rPr>
          <w:rFonts w:eastAsia="Arial Unicode MS"/>
        </w:rPr>
        <w:t>юджет городского округа Котельники Московской области.</w:t>
      </w:r>
    </w:p>
    <w:p w:rsidR="00E82FAC" w:rsidRPr="00540AF1" w:rsidRDefault="00E82FAC" w:rsidP="00E82FAC">
      <w:pPr>
        <w:ind w:firstLine="567"/>
        <w:jc w:val="both"/>
        <w:outlineLvl w:val="0"/>
        <w:rPr>
          <w:rFonts w:eastAsia="Arial Unicode MS"/>
        </w:rPr>
      </w:pPr>
      <w:r w:rsidRPr="00540AF1">
        <w:rPr>
          <w:rFonts w:eastAsia="Arial Unicode MS"/>
        </w:rPr>
        <w:t>4.3.3. По требованию Администрации размещать на рекламной конструкции социальную рекламу и рекламу, представляющую особую общественную значимость для Московской области.</w:t>
      </w:r>
    </w:p>
    <w:p w:rsidR="00E82FAC" w:rsidRPr="00540AF1" w:rsidRDefault="00E82FAC" w:rsidP="00E82FAC">
      <w:pPr>
        <w:ind w:firstLine="567"/>
        <w:jc w:val="both"/>
        <w:outlineLvl w:val="0"/>
        <w:rPr>
          <w:rFonts w:eastAsia="Arial Unicode MS"/>
        </w:rPr>
      </w:pPr>
      <w:r w:rsidRPr="00540AF1">
        <w:rPr>
          <w:rFonts w:eastAsia="Arial Unicode MS"/>
        </w:rPr>
        <w:t xml:space="preserve">Распространение социальной рекламы, является обязательным для </w:t>
      </w:r>
      <w:proofErr w:type="spellStart"/>
      <w:r w:rsidRPr="00540AF1">
        <w:rPr>
          <w:rFonts w:eastAsia="Arial Unicode MS"/>
        </w:rPr>
        <w:t>Рекламораспространителя</w:t>
      </w:r>
      <w:proofErr w:type="spellEnd"/>
      <w:r w:rsidRPr="00540AF1">
        <w:rPr>
          <w:rFonts w:eastAsia="Arial Unicode MS"/>
        </w:rPr>
        <w:t xml:space="preserve"> в пределах пяти процентов годового объема распространяемой им рекламы от общей рекламной площади рекламных конструкций.</w:t>
      </w:r>
    </w:p>
    <w:p w:rsidR="00E82FAC" w:rsidRPr="00540AF1" w:rsidRDefault="00E82FAC" w:rsidP="00E82FAC">
      <w:pPr>
        <w:ind w:firstLine="567"/>
        <w:jc w:val="both"/>
        <w:outlineLvl w:val="0"/>
        <w:rPr>
          <w:rFonts w:eastAsia="Arial Unicode MS"/>
        </w:rPr>
      </w:pPr>
      <w:proofErr w:type="gramStart"/>
      <w:r w:rsidRPr="00540AF1">
        <w:rPr>
          <w:rFonts w:eastAsia="Arial Unicode MS"/>
        </w:rPr>
        <w:t>Распространение рекламы, представляющей особую общественную значимость для Московской области, осуществляется на безвозмездной основе, не менее десяти процентов годового объема распространяемой им рекламы от общей рекламной площади рекламных конструкций.</w:t>
      </w:r>
      <w:proofErr w:type="gramEnd"/>
    </w:p>
    <w:p w:rsidR="00E82FAC" w:rsidRPr="00540AF1" w:rsidRDefault="00E82FAC" w:rsidP="00E82FAC">
      <w:pPr>
        <w:ind w:firstLine="567"/>
        <w:jc w:val="both"/>
        <w:outlineLvl w:val="0"/>
        <w:rPr>
          <w:rFonts w:eastAsia="Arial Unicode MS"/>
        </w:rPr>
      </w:pPr>
      <w:r w:rsidRPr="00540AF1">
        <w:rPr>
          <w:rFonts w:eastAsia="Arial Unicode MS"/>
        </w:rPr>
        <w:t xml:space="preserve">4.3.4. В случае прекращения либо досрочного расторжения настоящего Договора, а также в случае аннулирования разрешения или признания его </w:t>
      </w:r>
      <w:proofErr w:type="gramStart"/>
      <w:r w:rsidRPr="00540AF1">
        <w:rPr>
          <w:rFonts w:eastAsia="Arial Unicode MS"/>
        </w:rPr>
        <w:t>недействительным</w:t>
      </w:r>
      <w:proofErr w:type="gramEnd"/>
      <w:r w:rsidRPr="00540AF1">
        <w:rPr>
          <w:rFonts w:eastAsia="Arial Unicode MS"/>
        </w:rPr>
        <w:t>, за свой счет произвести демонтаж рекламной конструкции в течение месяца и удалить информацию, размещенную на такой рекламной конструкции в течение трех дней.</w:t>
      </w:r>
    </w:p>
    <w:p w:rsidR="00E82FAC" w:rsidRPr="00540AF1" w:rsidRDefault="00E82FAC" w:rsidP="00E82FAC">
      <w:pPr>
        <w:ind w:firstLine="567"/>
        <w:jc w:val="both"/>
        <w:outlineLvl w:val="0"/>
        <w:rPr>
          <w:rFonts w:eastAsia="Arial Unicode MS"/>
        </w:rPr>
      </w:pPr>
      <w:r w:rsidRPr="00540AF1">
        <w:rPr>
          <w:rFonts w:eastAsia="Arial Unicode MS"/>
        </w:rPr>
        <w:t>4.3.5. После демонтажа рекламной конструкции произвести за свой счет благоустройство Рекламного места в течение трех рабочих дней.</w:t>
      </w:r>
    </w:p>
    <w:p w:rsidR="00E82FAC" w:rsidRPr="00540AF1" w:rsidRDefault="00E82FAC" w:rsidP="00E82FAC">
      <w:pPr>
        <w:ind w:firstLine="567"/>
        <w:jc w:val="both"/>
        <w:outlineLvl w:val="0"/>
        <w:rPr>
          <w:rFonts w:eastAsia="Arial Unicode MS"/>
        </w:rPr>
      </w:pPr>
      <w:r w:rsidRPr="00540AF1">
        <w:rPr>
          <w:rFonts w:eastAsia="Arial Unicode MS"/>
        </w:rPr>
        <w:t xml:space="preserve">4.4. </w:t>
      </w:r>
      <w:proofErr w:type="spellStart"/>
      <w:r w:rsidRPr="00540AF1">
        <w:rPr>
          <w:rFonts w:eastAsia="Arial Unicode MS"/>
        </w:rPr>
        <w:t>Рекламораспространитель</w:t>
      </w:r>
      <w:proofErr w:type="spellEnd"/>
      <w:r w:rsidRPr="00540AF1">
        <w:rPr>
          <w:rFonts w:eastAsia="Arial Unicode MS"/>
        </w:rPr>
        <w:t xml:space="preserve"> имеет право:</w:t>
      </w:r>
    </w:p>
    <w:p w:rsidR="00E82FAC" w:rsidRPr="00540AF1" w:rsidRDefault="00E82FAC" w:rsidP="00E82FAC">
      <w:pPr>
        <w:ind w:firstLine="567"/>
        <w:jc w:val="both"/>
        <w:outlineLvl w:val="0"/>
        <w:rPr>
          <w:rFonts w:eastAsia="Arial Unicode MS"/>
        </w:rPr>
      </w:pPr>
      <w:r w:rsidRPr="00540AF1">
        <w:rPr>
          <w:rFonts w:eastAsia="Arial Unicode MS"/>
        </w:rPr>
        <w:t>4.4.1. Разместить на предоставленном Рекламном месте принадлежащую ему рекламную конструкцию на срок, указанный в пункте 2.1. настоящего Договора.</w:t>
      </w:r>
    </w:p>
    <w:p w:rsidR="00E82FAC" w:rsidRPr="00540AF1" w:rsidRDefault="00E82FAC" w:rsidP="00E82FAC">
      <w:pPr>
        <w:ind w:firstLine="567"/>
        <w:jc w:val="both"/>
        <w:outlineLvl w:val="0"/>
        <w:rPr>
          <w:rFonts w:eastAsia="Arial Unicode MS"/>
        </w:rPr>
      </w:pPr>
      <w:r w:rsidRPr="00540AF1">
        <w:rPr>
          <w:rFonts w:eastAsia="Arial Unicode MS"/>
        </w:rPr>
        <w:t xml:space="preserve">4.4.2. Демонтировать рекламную конструкцию по истечении срока, указанного в пункте 2.1. настоящего Договора, по любым основаниям, при этом плата за установку и эксплуатацию рекламной конструкции </w:t>
      </w:r>
      <w:proofErr w:type="spellStart"/>
      <w:r w:rsidRPr="00540AF1">
        <w:rPr>
          <w:rFonts w:eastAsia="Arial Unicode MS"/>
        </w:rPr>
        <w:t>Рекламораспространителю</w:t>
      </w:r>
      <w:proofErr w:type="spellEnd"/>
      <w:r w:rsidRPr="00540AF1">
        <w:rPr>
          <w:rFonts w:eastAsia="Arial Unicode MS"/>
        </w:rPr>
        <w:t xml:space="preserve"> не возвращается.</w:t>
      </w:r>
    </w:p>
    <w:p w:rsidR="00E82FAC" w:rsidRPr="00540AF1" w:rsidRDefault="00E82FAC" w:rsidP="00E82FAC">
      <w:pPr>
        <w:ind w:firstLine="567"/>
        <w:jc w:val="center"/>
        <w:outlineLvl w:val="0"/>
        <w:rPr>
          <w:rFonts w:eastAsia="Arial Unicode MS"/>
          <w:b/>
        </w:rPr>
      </w:pPr>
    </w:p>
    <w:p w:rsidR="00E82FAC" w:rsidRPr="00540AF1" w:rsidRDefault="00E82FAC" w:rsidP="00E82FAC">
      <w:pPr>
        <w:spacing w:after="240"/>
        <w:ind w:firstLine="567"/>
        <w:jc w:val="center"/>
        <w:outlineLvl w:val="0"/>
        <w:rPr>
          <w:rFonts w:eastAsia="Arial Unicode MS"/>
          <w:b/>
        </w:rPr>
      </w:pPr>
      <w:r w:rsidRPr="00540AF1">
        <w:rPr>
          <w:rFonts w:eastAsia="Arial Unicode MS"/>
          <w:b/>
        </w:rPr>
        <w:t>5. Ответственность сторон</w:t>
      </w:r>
    </w:p>
    <w:p w:rsidR="00E82FAC" w:rsidRPr="00540AF1" w:rsidRDefault="00E82FAC" w:rsidP="00E82FAC">
      <w:pPr>
        <w:ind w:firstLine="567"/>
        <w:jc w:val="both"/>
        <w:outlineLvl w:val="0"/>
        <w:rPr>
          <w:rFonts w:eastAsia="Arial Unicode MS"/>
        </w:rPr>
      </w:pPr>
      <w:r w:rsidRPr="00540AF1">
        <w:rPr>
          <w:rFonts w:eastAsia="Arial Unicode MS"/>
        </w:rPr>
        <w:t>5.1. Стороны, виновные в неисполнении или ненадлежащем исполнении обязательств по настоящему Договору, несут ответственность в соответствии с действующим законодательством.</w:t>
      </w:r>
    </w:p>
    <w:p w:rsidR="00E82FAC" w:rsidRPr="00540AF1" w:rsidRDefault="00E82FAC" w:rsidP="00E82FAC">
      <w:pPr>
        <w:ind w:firstLine="567"/>
        <w:jc w:val="both"/>
        <w:outlineLvl w:val="0"/>
        <w:rPr>
          <w:rFonts w:eastAsia="Arial Unicode MS"/>
        </w:rPr>
      </w:pPr>
      <w:r w:rsidRPr="00540AF1">
        <w:rPr>
          <w:rFonts w:eastAsia="Arial Unicode MS"/>
        </w:rPr>
        <w:t xml:space="preserve">5.2. </w:t>
      </w:r>
      <w:proofErr w:type="spellStart"/>
      <w:r w:rsidRPr="00540AF1">
        <w:rPr>
          <w:rFonts w:eastAsia="Arial Unicode MS"/>
        </w:rPr>
        <w:t>Рекламораспространитель</w:t>
      </w:r>
      <w:proofErr w:type="spellEnd"/>
      <w:r w:rsidRPr="00540AF1">
        <w:rPr>
          <w:rFonts w:eastAsia="Arial Unicode MS"/>
        </w:rPr>
        <w:t xml:space="preserve"> несет ответственность за нарушения Федерального закона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rsidR="00E82FAC" w:rsidRPr="00540AF1" w:rsidRDefault="00E82FAC" w:rsidP="00E82FAC">
      <w:pPr>
        <w:autoSpaceDE w:val="0"/>
        <w:autoSpaceDN w:val="0"/>
        <w:adjustRightInd w:val="0"/>
        <w:ind w:firstLine="567"/>
        <w:jc w:val="both"/>
      </w:pPr>
      <w:r w:rsidRPr="00540AF1">
        <w:rPr>
          <w:rFonts w:eastAsia="Arial Unicode MS"/>
        </w:rPr>
        <w:t xml:space="preserve">5.3. </w:t>
      </w:r>
      <w:r w:rsidRPr="00540AF1">
        <w:t xml:space="preserve">За несвоевременную оплату по настоящему договору </w:t>
      </w:r>
      <w:proofErr w:type="spellStart"/>
      <w:r w:rsidRPr="00540AF1">
        <w:t>Рекламораспространитель</w:t>
      </w:r>
      <w:proofErr w:type="spellEnd"/>
      <w:r w:rsidRPr="00540AF1">
        <w:t xml:space="preserve"> уплачивает пени в размере 0,01% от не перечисленных сумм за каждый день просрочки.</w:t>
      </w:r>
    </w:p>
    <w:p w:rsidR="00E82FAC" w:rsidRPr="00540AF1" w:rsidRDefault="00E82FAC" w:rsidP="00E82FAC">
      <w:pPr>
        <w:ind w:firstLine="567"/>
        <w:jc w:val="both"/>
        <w:outlineLvl w:val="0"/>
        <w:rPr>
          <w:rFonts w:eastAsia="Arial Unicode MS"/>
        </w:rPr>
      </w:pPr>
      <w:r w:rsidRPr="00540AF1">
        <w:rPr>
          <w:rFonts w:eastAsia="Arial Unicode MS"/>
        </w:rPr>
        <w:t xml:space="preserve">Оплата пеней не освобождает </w:t>
      </w:r>
      <w:proofErr w:type="spellStart"/>
      <w:r w:rsidRPr="00540AF1">
        <w:rPr>
          <w:rFonts w:eastAsia="Arial Unicode MS"/>
        </w:rPr>
        <w:t>Рекламораспространителя</w:t>
      </w:r>
      <w:proofErr w:type="spellEnd"/>
      <w:r w:rsidRPr="00540AF1">
        <w:rPr>
          <w:rFonts w:eastAsia="Arial Unicode MS"/>
        </w:rPr>
        <w:t xml:space="preserve"> от внесения платы в соответствии с условиями настоящего Договора.</w:t>
      </w:r>
    </w:p>
    <w:p w:rsidR="00E82FAC" w:rsidRPr="00540AF1" w:rsidRDefault="00E82FAC" w:rsidP="00E82FAC">
      <w:pPr>
        <w:ind w:firstLine="567"/>
        <w:jc w:val="both"/>
        <w:outlineLvl w:val="0"/>
        <w:rPr>
          <w:rFonts w:eastAsia="Arial Unicode MS"/>
        </w:rPr>
      </w:pPr>
    </w:p>
    <w:p w:rsidR="00E82FAC" w:rsidRPr="00540AF1" w:rsidRDefault="00E82FAC" w:rsidP="00E82FAC">
      <w:pPr>
        <w:spacing w:line="360" w:lineRule="auto"/>
        <w:ind w:firstLine="567"/>
        <w:jc w:val="center"/>
        <w:outlineLvl w:val="0"/>
        <w:rPr>
          <w:rFonts w:eastAsia="Arial Unicode MS"/>
          <w:b/>
        </w:rPr>
      </w:pPr>
      <w:r w:rsidRPr="00540AF1">
        <w:rPr>
          <w:rFonts w:eastAsia="Arial Unicode MS"/>
          <w:b/>
        </w:rPr>
        <w:t>6. Порядок изменения, прекращения и расторжения Договора</w:t>
      </w:r>
    </w:p>
    <w:p w:rsidR="00E82FAC" w:rsidRPr="00540AF1" w:rsidRDefault="00E82FAC" w:rsidP="00E82FAC">
      <w:pPr>
        <w:ind w:firstLine="567"/>
        <w:jc w:val="both"/>
        <w:outlineLvl w:val="0"/>
        <w:rPr>
          <w:rFonts w:eastAsia="Arial Unicode MS"/>
        </w:rPr>
      </w:pPr>
      <w:r w:rsidRPr="00540AF1">
        <w:rPr>
          <w:rFonts w:eastAsia="Arial Unicode MS"/>
        </w:rPr>
        <w:t xml:space="preserve">6.1. Настоящий Договор </w:t>
      </w:r>
      <w:proofErr w:type="gramStart"/>
      <w:r w:rsidRPr="00540AF1">
        <w:rPr>
          <w:rFonts w:eastAsia="Arial Unicode MS"/>
        </w:rPr>
        <w:t>может быть досрочно расторгнут</w:t>
      </w:r>
      <w:proofErr w:type="gramEnd"/>
      <w:r w:rsidRPr="00540AF1">
        <w:rPr>
          <w:rFonts w:eastAsia="Arial Unicode MS"/>
        </w:rPr>
        <w:t xml:space="preserve">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rsidR="00E82FAC" w:rsidRPr="00540AF1" w:rsidRDefault="00E82FAC" w:rsidP="00E82FAC">
      <w:pPr>
        <w:ind w:firstLine="567"/>
        <w:jc w:val="both"/>
        <w:outlineLvl w:val="0"/>
        <w:rPr>
          <w:rFonts w:eastAsia="Arial Unicode MS"/>
        </w:rPr>
      </w:pPr>
      <w:r w:rsidRPr="00540AF1">
        <w:rPr>
          <w:rFonts w:eastAsia="Arial Unicode MS"/>
        </w:rPr>
        <w:t xml:space="preserve">6.2. В случае одностороннего расторжения Договора по инициативе </w:t>
      </w:r>
      <w:proofErr w:type="spellStart"/>
      <w:r w:rsidRPr="00540AF1">
        <w:rPr>
          <w:rFonts w:eastAsia="Arial Unicode MS"/>
        </w:rPr>
        <w:t>Рекламораспространителя</w:t>
      </w:r>
      <w:proofErr w:type="spellEnd"/>
      <w:r w:rsidRPr="00540AF1">
        <w:rPr>
          <w:rFonts w:eastAsia="Arial Unicode MS"/>
        </w:rPr>
        <w:t xml:space="preserve"> он направляет в Администрацию в срок не менее чем за 30 дней уведомление о расторжении Договора с указанием даты его прекращения.</w:t>
      </w:r>
    </w:p>
    <w:p w:rsidR="00E82FAC" w:rsidRPr="00540AF1" w:rsidRDefault="00E82FAC" w:rsidP="00E82FAC">
      <w:pPr>
        <w:ind w:firstLine="567"/>
        <w:jc w:val="both"/>
        <w:outlineLvl w:val="0"/>
        <w:rPr>
          <w:rFonts w:eastAsia="Arial Unicode MS"/>
        </w:rPr>
      </w:pPr>
      <w:r w:rsidRPr="00540AF1">
        <w:rPr>
          <w:rFonts w:eastAsia="Arial Unicode MS"/>
        </w:rPr>
        <w:t>6.3. Администрация вправе расторгнуть настоящий Договор в одностороннем порядке в следующих случаях:</w:t>
      </w:r>
    </w:p>
    <w:p w:rsidR="00E82FAC" w:rsidRPr="00540AF1" w:rsidRDefault="00E82FAC" w:rsidP="00E82FAC">
      <w:pPr>
        <w:ind w:firstLine="567"/>
        <w:jc w:val="both"/>
        <w:outlineLvl w:val="0"/>
        <w:rPr>
          <w:rFonts w:eastAsia="Arial Unicode MS"/>
        </w:rPr>
      </w:pPr>
      <w:r w:rsidRPr="00540AF1">
        <w:rPr>
          <w:rFonts w:eastAsia="Arial Unicode MS"/>
        </w:rPr>
        <w:t>6.3.1 Размещение материалов, не относящихся к рекламе, социальной рекламе, или использования рекламной конструкции не по целевому назначению.</w:t>
      </w:r>
    </w:p>
    <w:p w:rsidR="00E82FAC" w:rsidRPr="00540AF1" w:rsidRDefault="00E82FAC" w:rsidP="00E82FAC">
      <w:pPr>
        <w:ind w:firstLine="567"/>
        <w:jc w:val="both"/>
        <w:outlineLvl w:val="0"/>
        <w:rPr>
          <w:rFonts w:eastAsia="Arial Unicode MS"/>
        </w:rPr>
      </w:pPr>
      <w:r w:rsidRPr="00540AF1">
        <w:rPr>
          <w:rFonts w:eastAsia="Arial Unicode MS"/>
        </w:rPr>
        <w:t>6.3.2. Невнесения в установленный срок платы по настоящему Договору, если просрочка платежа составляет более 3 месяцев.</w:t>
      </w:r>
    </w:p>
    <w:p w:rsidR="00E82FAC" w:rsidRPr="00540AF1" w:rsidRDefault="00E82FAC" w:rsidP="00E82FAC">
      <w:pPr>
        <w:ind w:firstLine="567"/>
        <w:jc w:val="both"/>
        <w:outlineLvl w:val="0"/>
        <w:rPr>
          <w:rFonts w:eastAsia="Arial Unicode MS"/>
        </w:rPr>
      </w:pPr>
      <w:r w:rsidRPr="00540AF1">
        <w:rPr>
          <w:rFonts w:eastAsia="Arial Unicode MS"/>
        </w:rPr>
        <w:t>6.3.3. Неоднократного невыполнения требований Администрации об устранения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rsidR="00E82FAC" w:rsidRPr="00540AF1" w:rsidRDefault="00E82FAC" w:rsidP="00E82FAC">
      <w:pPr>
        <w:ind w:firstLine="567"/>
        <w:jc w:val="both"/>
        <w:outlineLvl w:val="0"/>
        <w:rPr>
          <w:rFonts w:eastAsia="Arial Unicode MS"/>
        </w:rPr>
      </w:pPr>
      <w:r w:rsidRPr="00540AF1">
        <w:rPr>
          <w:rFonts w:eastAsia="Arial Unicode MS"/>
        </w:rPr>
        <w:t xml:space="preserve">6.4. В случае одностороннего расторжения настоящего Договора по инициативе Администрации она направляет </w:t>
      </w:r>
      <w:proofErr w:type="spellStart"/>
      <w:r w:rsidRPr="00540AF1">
        <w:rPr>
          <w:rFonts w:eastAsia="Arial Unicode MS"/>
        </w:rPr>
        <w:t>Рекламораспространителю</w:t>
      </w:r>
      <w:proofErr w:type="spellEnd"/>
      <w:r w:rsidRPr="00540AF1">
        <w:rPr>
          <w:rFonts w:eastAsia="Arial Unicode MS"/>
        </w:rPr>
        <w:t xml:space="preserve"> уведомление о расторжении Договора с указанием даты его прекращения.</w:t>
      </w:r>
    </w:p>
    <w:p w:rsidR="00E82FAC" w:rsidRPr="00540AF1" w:rsidRDefault="00E82FAC" w:rsidP="00E82FAC">
      <w:pPr>
        <w:ind w:firstLine="567"/>
        <w:jc w:val="both"/>
        <w:outlineLvl w:val="0"/>
        <w:rPr>
          <w:rFonts w:eastAsia="Arial Unicode MS"/>
        </w:rPr>
      </w:pPr>
      <w:r w:rsidRPr="00540AF1">
        <w:rPr>
          <w:rFonts w:eastAsia="Arial Unicode MS"/>
        </w:rPr>
        <w:t xml:space="preserve">6.5. В случае прекращения настоящего Договора в соответствии с пунктами 6.2 и 6.3 денежные средства, оплаченные </w:t>
      </w:r>
      <w:proofErr w:type="spellStart"/>
      <w:r w:rsidRPr="00540AF1">
        <w:rPr>
          <w:rFonts w:eastAsia="Arial Unicode MS"/>
        </w:rPr>
        <w:t>Рекламораспространителем</w:t>
      </w:r>
      <w:proofErr w:type="spellEnd"/>
      <w:r w:rsidRPr="00540AF1">
        <w:rPr>
          <w:rFonts w:eastAsia="Arial Unicode MS"/>
        </w:rPr>
        <w:t>, возврату не подлежат.</w:t>
      </w:r>
    </w:p>
    <w:p w:rsidR="00E82FAC" w:rsidRDefault="00E82FAC" w:rsidP="00E82FAC">
      <w:pPr>
        <w:widowControl w:val="0"/>
        <w:spacing w:line="360" w:lineRule="auto"/>
        <w:ind w:firstLine="567"/>
        <w:jc w:val="center"/>
        <w:outlineLvl w:val="0"/>
        <w:rPr>
          <w:rFonts w:eastAsia="Arial Unicode MS"/>
          <w:b/>
        </w:rPr>
      </w:pPr>
    </w:p>
    <w:p w:rsidR="00E82FAC" w:rsidRPr="00540AF1" w:rsidRDefault="00E82FAC" w:rsidP="00E82FAC">
      <w:pPr>
        <w:widowControl w:val="0"/>
        <w:spacing w:line="360" w:lineRule="auto"/>
        <w:ind w:firstLine="567"/>
        <w:jc w:val="center"/>
        <w:outlineLvl w:val="0"/>
        <w:rPr>
          <w:rFonts w:eastAsia="Arial Unicode MS"/>
          <w:b/>
        </w:rPr>
      </w:pPr>
      <w:r w:rsidRPr="00540AF1">
        <w:rPr>
          <w:rFonts w:eastAsia="Arial Unicode MS"/>
          <w:b/>
        </w:rPr>
        <w:t>7. Порядок разрешения споров</w:t>
      </w:r>
    </w:p>
    <w:p w:rsidR="00E82FAC" w:rsidRPr="00540AF1" w:rsidRDefault="00E82FAC" w:rsidP="00E82FAC">
      <w:pPr>
        <w:widowControl w:val="0"/>
        <w:ind w:firstLine="567"/>
        <w:jc w:val="both"/>
        <w:outlineLvl w:val="0"/>
        <w:rPr>
          <w:rFonts w:eastAsia="Arial Unicode MS"/>
        </w:rPr>
      </w:pPr>
      <w:r w:rsidRPr="00540AF1">
        <w:rPr>
          <w:rFonts w:eastAsia="Arial Unicode MS"/>
        </w:rPr>
        <w:t>7.1. Стороны договорились принимать все меры к разрешению разногласий между ними путем переговоров.</w:t>
      </w:r>
    </w:p>
    <w:p w:rsidR="00E82FAC" w:rsidRPr="00540AF1" w:rsidRDefault="00E82FAC" w:rsidP="00E82FAC">
      <w:pPr>
        <w:ind w:firstLine="567"/>
        <w:jc w:val="both"/>
        <w:outlineLvl w:val="0"/>
        <w:rPr>
          <w:rFonts w:eastAsia="Arial Unicode MS"/>
        </w:rPr>
      </w:pPr>
      <w:r w:rsidRPr="00540AF1">
        <w:rPr>
          <w:rFonts w:eastAsia="Arial Unicode MS"/>
        </w:rPr>
        <w:t>7.2. При невозможности достигнуть соглашения все вопросы, имеющие отношение к настоящему Договору, но прямо в нем не оговоренные, разрешаются в суде, арбитражном суде.</w:t>
      </w:r>
    </w:p>
    <w:p w:rsidR="00E82FAC" w:rsidRPr="00540AF1" w:rsidRDefault="00E82FAC" w:rsidP="00E82FAC">
      <w:pPr>
        <w:ind w:firstLine="567"/>
        <w:jc w:val="both"/>
        <w:outlineLvl w:val="0"/>
        <w:rPr>
          <w:rFonts w:eastAsia="Arial Unicode MS"/>
        </w:rPr>
      </w:pPr>
      <w:r w:rsidRPr="00540AF1">
        <w:rPr>
          <w:rFonts w:eastAsia="Arial Unicode MS"/>
        </w:rPr>
        <w:t>7.3. В случаях, не предусмотренных настоящим Договором, применяются нормы действующего законодательства.</w:t>
      </w:r>
    </w:p>
    <w:p w:rsidR="00E82FAC" w:rsidRPr="00540AF1" w:rsidRDefault="00E82FAC" w:rsidP="00E82FAC">
      <w:pPr>
        <w:widowControl w:val="0"/>
        <w:jc w:val="both"/>
        <w:outlineLvl w:val="0"/>
        <w:rPr>
          <w:rFonts w:eastAsia="Arial Unicode MS"/>
        </w:rPr>
      </w:pPr>
    </w:p>
    <w:p w:rsidR="00E82FAC" w:rsidRPr="00540AF1" w:rsidRDefault="00E82FAC" w:rsidP="00E82FAC">
      <w:pPr>
        <w:widowControl w:val="0"/>
        <w:spacing w:after="240"/>
        <w:ind w:firstLine="567"/>
        <w:jc w:val="center"/>
        <w:outlineLvl w:val="0"/>
        <w:rPr>
          <w:rFonts w:eastAsia="Arial Unicode MS"/>
          <w:b/>
        </w:rPr>
      </w:pPr>
      <w:r w:rsidRPr="00540AF1">
        <w:rPr>
          <w:rFonts w:eastAsia="Arial Unicode MS"/>
          <w:b/>
        </w:rPr>
        <w:t>8. Форс-мажорные обстоятельства</w:t>
      </w:r>
    </w:p>
    <w:p w:rsidR="00E82FAC" w:rsidRPr="00540AF1" w:rsidRDefault="00E82FAC" w:rsidP="00E82FAC">
      <w:pPr>
        <w:widowControl w:val="0"/>
        <w:ind w:firstLine="567"/>
        <w:jc w:val="both"/>
        <w:outlineLvl w:val="0"/>
        <w:rPr>
          <w:rFonts w:eastAsia="Arial Unicode MS"/>
        </w:rPr>
      </w:pPr>
      <w:r w:rsidRPr="00540AF1">
        <w:rPr>
          <w:rFonts w:eastAsia="Arial Unicode MS"/>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E82FAC" w:rsidRPr="00540AF1" w:rsidRDefault="00E82FAC" w:rsidP="00E82FAC">
      <w:pPr>
        <w:widowControl w:val="0"/>
        <w:ind w:firstLine="567"/>
        <w:jc w:val="both"/>
        <w:outlineLvl w:val="0"/>
        <w:rPr>
          <w:rFonts w:eastAsia="Arial Unicode MS"/>
        </w:rPr>
      </w:pPr>
      <w:r w:rsidRPr="00540AF1">
        <w:rPr>
          <w:rFonts w:eastAsia="Arial Unicode MS"/>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E82FAC" w:rsidRPr="00540AF1" w:rsidRDefault="00E82FAC" w:rsidP="00E82FAC">
      <w:pPr>
        <w:widowControl w:val="0"/>
        <w:ind w:firstLine="567"/>
        <w:jc w:val="both"/>
        <w:outlineLvl w:val="0"/>
        <w:rPr>
          <w:rFonts w:eastAsia="Arial Unicode MS"/>
        </w:rPr>
      </w:pPr>
      <w:r w:rsidRPr="00540AF1">
        <w:rPr>
          <w:rFonts w:eastAsia="Arial Unicode MS"/>
        </w:rPr>
        <w:t>8.3.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rsidR="00E82FAC" w:rsidRPr="00540AF1" w:rsidRDefault="00E82FAC" w:rsidP="00E82FAC">
      <w:pPr>
        <w:widowControl w:val="0"/>
        <w:ind w:firstLine="567"/>
        <w:jc w:val="both"/>
        <w:outlineLvl w:val="0"/>
        <w:rPr>
          <w:rFonts w:eastAsia="Arial Unicode MS"/>
        </w:rPr>
      </w:pPr>
      <w:r w:rsidRPr="00540AF1">
        <w:rPr>
          <w:rFonts w:eastAsia="Arial Unicode MS"/>
        </w:rPr>
        <w:t xml:space="preserve">8.4. </w:t>
      </w:r>
      <w:proofErr w:type="gramStart"/>
      <w:r w:rsidRPr="00540AF1">
        <w:rPr>
          <w:rFonts w:eastAsia="Arial Unicode MS"/>
        </w:rPr>
        <w:t>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roofErr w:type="gramEnd"/>
    </w:p>
    <w:p w:rsidR="00E82FAC" w:rsidRPr="00540AF1" w:rsidRDefault="00E82FAC" w:rsidP="00E82FAC">
      <w:pPr>
        <w:widowControl w:val="0"/>
        <w:ind w:firstLine="567"/>
        <w:jc w:val="both"/>
        <w:outlineLvl w:val="0"/>
        <w:rPr>
          <w:rFonts w:eastAsia="Arial Unicode MS"/>
        </w:rPr>
      </w:pPr>
    </w:p>
    <w:p w:rsidR="00E82FAC" w:rsidRPr="00540AF1" w:rsidRDefault="00E82FAC" w:rsidP="00E82FAC">
      <w:pPr>
        <w:spacing w:after="240"/>
        <w:ind w:firstLine="567"/>
        <w:jc w:val="center"/>
        <w:outlineLvl w:val="0"/>
        <w:rPr>
          <w:rFonts w:eastAsia="Arial Unicode MS"/>
          <w:b/>
        </w:rPr>
      </w:pPr>
      <w:r w:rsidRPr="00540AF1">
        <w:rPr>
          <w:rFonts w:eastAsia="Arial Unicode MS"/>
          <w:b/>
        </w:rPr>
        <w:t>9. Прочие условия</w:t>
      </w:r>
    </w:p>
    <w:p w:rsidR="00E82FAC" w:rsidRPr="00540AF1" w:rsidRDefault="00E82FAC" w:rsidP="00E82FAC">
      <w:pPr>
        <w:ind w:firstLine="567"/>
        <w:jc w:val="both"/>
        <w:outlineLvl w:val="0"/>
        <w:rPr>
          <w:rFonts w:eastAsia="Arial Unicode MS"/>
        </w:rPr>
      </w:pPr>
      <w:r w:rsidRPr="00540AF1">
        <w:rPr>
          <w:rFonts w:eastAsia="Arial Unicode MS"/>
        </w:rPr>
        <w:t>9.1. Заключение договора на установку и эксплуатацию рекламной конструкции осуществляется в соответствии с нормами Федерального закона и гражданского законодательства.</w:t>
      </w:r>
    </w:p>
    <w:p w:rsidR="00E82FAC" w:rsidRPr="00540AF1" w:rsidRDefault="00E82FAC" w:rsidP="00E82FAC">
      <w:pPr>
        <w:ind w:firstLine="567"/>
        <w:jc w:val="both"/>
        <w:outlineLvl w:val="0"/>
        <w:rPr>
          <w:rFonts w:eastAsia="Arial Unicode MS"/>
        </w:rPr>
      </w:pPr>
      <w:r w:rsidRPr="00540AF1">
        <w:rPr>
          <w:rFonts w:eastAsia="Arial Unicode MS"/>
        </w:rPr>
        <w:t>9.2. 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rsidR="00E82FAC" w:rsidRPr="00540AF1" w:rsidRDefault="00E82FAC" w:rsidP="00E82FAC">
      <w:pPr>
        <w:ind w:firstLine="567"/>
        <w:jc w:val="both"/>
        <w:outlineLvl w:val="0"/>
        <w:rPr>
          <w:rFonts w:eastAsia="Arial Unicode MS"/>
        </w:rPr>
      </w:pPr>
      <w:r w:rsidRPr="00540AF1">
        <w:rPr>
          <w:rFonts w:eastAsia="Arial Unicode MS"/>
        </w:rPr>
        <w:t>9.3. Настоящий договор составлен в двух экземплярах, имеющих равную юридическую силу, по одному экземпляру для каждой стороны.</w:t>
      </w:r>
    </w:p>
    <w:p w:rsidR="00E82FAC" w:rsidRPr="00540AF1" w:rsidRDefault="00E82FAC" w:rsidP="00E82FAC">
      <w:pPr>
        <w:widowControl w:val="0"/>
        <w:ind w:firstLine="567"/>
        <w:jc w:val="center"/>
        <w:outlineLvl w:val="0"/>
        <w:rPr>
          <w:rFonts w:eastAsia="Arial Unicode MS"/>
          <w:b/>
        </w:rPr>
      </w:pPr>
    </w:p>
    <w:p w:rsidR="00E82FAC" w:rsidRPr="00540AF1" w:rsidRDefault="00E82FAC" w:rsidP="00E82FAC">
      <w:pPr>
        <w:widowControl w:val="0"/>
        <w:spacing w:after="240"/>
        <w:ind w:firstLine="567"/>
        <w:jc w:val="center"/>
        <w:outlineLvl w:val="0"/>
        <w:rPr>
          <w:rFonts w:eastAsia="Arial Unicode MS"/>
          <w:b/>
        </w:rPr>
      </w:pPr>
      <w:r w:rsidRPr="00540AF1">
        <w:rPr>
          <w:rFonts w:eastAsia="Arial Unicode MS"/>
          <w:b/>
        </w:rPr>
        <w:t>10. Адреса и банковские реквизиты сторон</w:t>
      </w:r>
    </w:p>
    <w:p w:rsidR="00E82FAC" w:rsidRPr="00540AF1" w:rsidRDefault="00E82FAC" w:rsidP="00E82FAC">
      <w:pPr>
        <w:keepNext/>
        <w:ind w:firstLine="567"/>
        <w:jc w:val="both"/>
        <w:outlineLvl w:val="2"/>
        <w:rPr>
          <w:rFonts w:eastAsia="Arial Unicode MS"/>
        </w:rPr>
      </w:pPr>
      <w:r>
        <w:rPr>
          <w:rFonts w:eastAsia="Arial Unicode MS"/>
        </w:rPr>
        <w:t xml:space="preserve">                   </w:t>
      </w:r>
      <w:r w:rsidRPr="00540AF1">
        <w:rPr>
          <w:rFonts w:eastAsia="Arial Unicode MS"/>
        </w:rPr>
        <w:t>«Администрация»:                                     «</w:t>
      </w:r>
      <w:proofErr w:type="spellStart"/>
      <w:r w:rsidRPr="00540AF1">
        <w:rPr>
          <w:rFonts w:eastAsia="Arial Unicode MS"/>
        </w:rPr>
        <w:t>Рекламораспространитель</w:t>
      </w:r>
      <w:proofErr w:type="spellEnd"/>
      <w:r w:rsidRPr="00540AF1">
        <w:rPr>
          <w:rFonts w:eastAsia="Arial Unicode MS"/>
        </w:rPr>
        <w:t>»:</w:t>
      </w:r>
    </w:p>
    <w:tbl>
      <w:tblPr>
        <w:tblW w:w="10080" w:type="dxa"/>
        <w:tblInd w:w="93" w:type="dxa"/>
        <w:tblLook w:val="04A0" w:firstRow="1" w:lastRow="0" w:firstColumn="1" w:lastColumn="0" w:noHBand="0" w:noVBand="1"/>
      </w:tblPr>
      <w:tblGrid>
        <w:gridCol w:w="5118"/>
        <w:gridCol w:w="4962"/>
      </w:tblGrid>
      <w:tr w:rsidR="00E82FAC" w:rsidRPr="00540AF1" w:rsidTr="00BE7BCF">
        <w:trPr>
          <w:trHeight w:val="660"/>
        </w:trPr>
        <w:tc>
          <w:tcPr>
            <w:tcW w:w="51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2FAC" w:rsidRPr="00540AF1" w:rsidRDefault="00E82FAC" w:rsidP="00BE7BCF">
            <w:r w:rsidRPr="00540AF1">
              <w:t>Администрация городского округа Котельники Московской области</w:t>
            </w:r>
          </w:p>
        </w:tc>
        <w:tc>
          <w:tcPr>
            <w:tcW w:w="4962" w:type="dxa"/>
            <w:tcBorders>
              <w:top w:val="single" w:sz="4" w:space="0" w:color="auto"/>
              <w:left w:val="nil"/>
              <w:bottom w:val="single" w:sz="4" w:space="0" w:color="auto"/>
              <w:right w:val="single" w:sz="4" w:space="0" w:color="auto"/>
            </w:tcBorders>
            <w:shd w:val="clear" w:color="auto" w:fill="FFFFFF"/>
            <w:vAlign w:val="center"/>
            <w:hideMark/>
          </w:tcPr>
          <w:p w:rsidR="00E82FAC" w:rsidRPr="00540AF1" w:rsidRDefault="00E82FAC" w:rsidP="00BE7BCF">
            <w:r w:rsidRPr="00540AF1">
              <w:t> </w:t>
            </w:r>
          </w:p>
        </w:tc>
      </w:tr>
      <w:tr w:rsidR="00E82FAC" w:rsidRPr="00540AF1" w:rsidTr="00BE7BCF">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rsidR="00E82FAC" w:rsidRPr="00540AF1" w:rsidRDefault="00E82FAC" w:rsidP="00BE7BCF">
            <w:r w:rsidRPr="00540AF1">
              <w:t>Тел</w:t>
            </w:r>
          </w:p>
        </w:tc>
        <w:tc>
          <w:tcPr>
            <w:tcW w:w="4962" w:type="dxa"/>
            <w:tcBorders>
              <w:top w:val="nil"/>
              <w:left w:val="nil"/>
              <w:bottom w:val="single" w:sz="4" w:space="0" w:color="auto"/>
              <w:right w:val="single" w:sz="4" w:space="0" w:color="auto"/>
            </w:tcBorders>
            <w:shd w:val="clear" w:color="auto" w:fill="FFFFFF"/>
            <w:vAlign w:val="center"/>
            <w:hideMark/>
          </w:tcPr>
          <w:p w:rsidR="00E82FAC" w:rsidRPr="00540AF1" w:rsidRDefault="00E82FAC" w:rsidP="00BE7BCF">
            <w:r w:rsidRPr="00540AF1">
              <w:t> </w:t>
            </w:r>
          </w:p>
        </w:tc>
      </w:tr>
      <w:tr w:rsidR="00E82FAC" w:rsidRPr="00540AF1" w:rsidTr="00BE7BCF">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rsidR="00E82FAC" w:rsidRPr="00540AF1" w:rsidRDefault="00E82FAC" w:rsidP="00BE7BCF">
            <w:r w:rsidRPr="00540AF1">
              <w:t>Адрес</w:t>
            </w:r>
          </w:p>
        </w:tc>
        <w:tc>
          <w:tcPr>
            <w:tcW w:w="4962" w:type="dxa"/>
            <w:tcBorders>
              <w:top w:val="nil"/>
              <w:left w:val="nil"/>
              <w:bottom w:val="single" w:sz="4" w:space="0" w:color="auto"/>
              <w:right w:val="single" w:sz="4" w:space="0" w:color="auto"/>
            </w:tcBorders>
            <w:shd w:val="clear" w:color="auto" w:fill="FFFFFF"/>
            <w:vAlign w:val="center"/>
            <w:hideMark/>
          </w:tcPr>
          <w:p w:rsidR="00E82FAC" w:rsidRPr="00540AF1" w:rsidRDefault="00E82FAC" w:rsidP="00BE7BCF">
            <w:r w:rsidRPr="00540AF1">
              <w:t> </w:t>
            </w:r>
          </w:p>
        </w:tc>
      </w:tr>
      <w:tr w:rsidR="00E82FAC" w:rsidRPr="00540AF1" w:rsidTr="00BE7BCF">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rsidR="00E82FAC" w:rsidRPr="00540AF1" w:rsidRDefault="00E82FAC" w:rsidP="00BE7BCF">
            <w:r w:rsidRPr="00540AF1">
              <w:t xml:space="preserve">ИНН </w:t>
            </w:r>
          </w:p>
        </w:tc>
        <w:tc>
          <w:tcPr>
            <w:tcW w:w="4962" w:type="dxa"/>
            <w:tcBorders>
              <w:top w:val="nil"/>
              <w:left w:val="nil"/>
              <w:bottom w:val="single" w:sz="4" w:space="0" w:color="auto"/>
              <w:right w:val="single" w:sz="4" w:space="0" w:color="auto"/>
            </w:tcBorders>
            <w:shd w:val="clear" w:color="auto" w:fill="FFFFFF"/>
            <w:vAlign w:val="center"/>
            <w:hideMark/>
          </w:tcPr>
          <w:p w:rsidR="00E82FAC" w:rsidRPr="00540AF1" w:rsidRDefault="00E82FAC" w:rsidP="00BE7BCF">
            <w:r w:rsidRPr="00540AF1">
              <w:t> </w:t>
            </w:r>
          </w:p>
        </w:tc>
      </w:tr>
      <w:tr w:rsidR="00E82FAC" w:rsidRPr="00540AF1" w:rsidTr="00BE7BCF">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rsidR="00E82FAC" w:rsidRPr="00540AF1" w:rsidRDefault="00E82FAC" w:rsidP="00BE7BCF">
            <w:r w:rsidRPr="00540AF1">
              <w:t xml:space="preserve">КПП </w:t>
            </w:r>
          </w:p>
        </w:tc>
        <w:tc>
          <w:tcPr>
            <w:tcW w:w="4962" w:type="dxa"/>
            <w:tcBorders>
              <w:top w:val="nil"/>
              <w:left w:val="nil"/>
              <w:bottom w:val="single" w:sz="4" w:space="0" w:color="auto"/>
              <w:right w:val="single" w:sz="4" w:space="0" w:color="auto"/>
            </w:tcBorders>
            <w:shd w:val="clear" w:color="auto" w:fill="FFFFFF"/>
            <w:vAlign w:val="center"/>
            <w:hideMark/>
          </w:tcPr>
          <w:p w:rsidR="00E82FAC" w:rsidRPr="00540AF1" w:rsidRDefault="00E82FAC" w:rsidP="00BE7BCF">
            <w:r w:rsidRPr="00540AF1">
              <w:t> </w:t>
            </w:r>
          </w:p>
        </w:tc>
      </w:tr>
      <w:tr w:rsidR="00E82FAC" w:rsidRPr="00540AF1" w:rsidTr="00BE7BCF">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rsidR="00E82FAC" w:rsidRPr="00540AF1" w:rsidRDefault="00E82FAC" w:rsidP="00BE7BCF">
            <w:r w:rsidRPr="00540AF1">
              <w:t>Банк</w:t>
            </w:r>
          </w:p>
        </w:tc>
        <w:tc>
          <w:tcPr>
            <w:tcW w:w="4962" w:type="dxa"/>
            <w:tcBorders>
              <w:top w:val="nil"/>
              <w:left w:val="nil"/>
              <w:bottom w:val="single" w:sz="4" w:space="0" w:color="auto"/>
              <w:right w:val="single" w:sz="4" w:space="0" w:color="auto"/>
            </w:tcBorders>
            <w:shd w:val="clear" w:color="auto" w:fill="FFFFFF"/>
            <w:vAlign w:val="center"/>
            <w:hideMark/>
          </w:tcPr>
          <w:p w:rsidR="00E82FAC" w:rsidRPr="00540AF1" w:rsidRDefault="00E82FAC" w:rsidP="00BE7BCF">
            <w:r w:rsidRPr="00540AF1">
              <w:t> </w:t>
            </w:r>
          </w:p>
        </w:tc>
      </w:tr>
      <w:tr w:rsidR="00E82FAC" w:rsidRPr="00540AF1" w:rsidTr="00BE7BCF">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rsidR="00E82FAC" w:rsidRPr="00540AF1" w:rsidRDefault="00E82FAC" w:rsidP="00BE7BCF">
            <w:proofErr w:type="gramStart"/>
            <w:r w:rsidRPr="00540AF1">
              <w:t>Р</w:t>
            </w:r>
            <w:proofErr w:type="gramEnd"/>
            <w:r w:rsidRPr="00540AF1">
              <w:t>/</w:t>
            </w:r>
            <w:proofErr w:type="spellStart"/>
            <w:r w:rsidRPr="00540AF1">
              <w:t>сч</w:t>
            </w:r>
            <w:proofErr w:type="spellEnd"/>
            <w:r w:rsidRPr="00540AF1">
              <w:t xml:space="preserve"> </w:t>
            </w:r>
          </w:p>
        </w:tc>
        <w:tc>
          <w:tcPr>
            <w:tcW w:w="4962" w:type="dxa"/>
            <w:tcBorders>
              <w:top w:val="nil"/>
              <w:left w:val="nil"/>
              <w:bottom w:val="single" w:sz="4" w:space="0" w:color="auto"/>
              <w:right w:val="single" w:sz="4" w:space="0" w:color="auto"/>
            </w:tcBorders>
            <w:shd w:val="clear" w:color="auto" w:fill="FFFFFF"/>
            <w:vAlign w:val="center"/>
            <w:hideMark/>
          </w:tcPr>
          <w:p w:rsidR="00E82FAC" w:rsidRPr="00540AF1" w:rsidRDefault="00E82FAC" w:rsidP="00BE7BCF">
            <w:r w:rsidRPr="00540AF1">
              <w:t> </w:t>
            </w:r>
          </w:p>
        </w:tc>
      </w:tr>
      <w:tr w:rsidR="00E82FAC" w:rsidRPr="00540AF1" w:rsidTr="00BE7BCF">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rsidR="00E82FAC" w:rsidRPr="00540AF1" w:rsidRDefault="00E82FAC" w:rsidP="00BE7BCF">
            <w:r w:rsidRPr="00540AF1">
              <w:t xml:space="preserve">КБК </w:t>
            </w:r>
          </w:p>
        </w:tc>
        <w:tc>
          <w:tcPr>
            <w:tcW w:w="4962" w:type="dxa"/>
            <w:tcBorders>
              <w:top w:val="nil"/>
              <w:left w:val="nil"/>
              <w:bottom w:val="single" w:sz="4" w:space="0" w:color="auto"/>
              <w:right w:val="single" w:sz="4" w:space="0" w:color="auto"/>
            </w:tcBorders>
            <w:shd w:val="clear" w:color="auto" w:fill="FFFFFF"/>
            <w:vAlign w:val="center"/>
            <w:hideMark/>
          </w:tcPr>
          <w:p w:rsidR="00E82FAC" w:rsidRPr="00540AF1" w:rsidRDefault="00E82FAC" w:rsidP="00BE7BCF">
            <w:r w:rsidRPr="00540AF1">
              <w:t> </w:t>
            </w:r>
          </w:p>
        </w:tc>
      </w:tr>
      <w:tr w:rsidR="00E82FAC" w:rsidRPr="00540AF1" w:rsidTr="00BE7BCF">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rsidR="00E82FAC" w:rsidRPr="00540AF1" w:rsidRDefault="00E82FAC" w:rsidP="00BE7BCF">
            <w:r w:rsidRPr="00540AF1">
              <w:t xml:space="preserve">БИК </w:t>
            </w:r>
          </w:p>
        </w:tc>
        <w:tc>
          <w:tcPr>
            <w:tcW w:w="4962" w:type="dxa"/>
            <w:tcBorders>
              <w:top w:val="nil"/>
              <w:left w:val="nil"/>
              <w:bottom w:val="single" w:sz="4" w:space="0" w:color="auto"/>
              <w:right w:val="single" w:sz="4" w:space="0" w:color="auto"/>
            </w:tcBorders>
            <w:shd w:val="clear" w:color="auto" w:fill="FFFFFF"/>
            <w:vAlign w:val="center"/>
            <w:hideMark/>
          </w:tcPr>
          <w:p w:rsidR="00E82FAC" w:rsidRPr="00540AF1" w:rsidRDefault="00E82FAC" w:rsidP="00BE7BCF">
            <w:r w:rsidRPr="00540AF1">
              <w:t> </w:t>
            </w:r>
          </w:p>
        </w:tc>
      </w:tr>
      <w:tr w:rsidR="00E82FAC" w:rsidRPr="00540AF1" w:rsidTr="00BE7BCF">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rsidR="00E82FAC" w:rsidRPr="00540AF1" w:rsidRDefault="00E82FAC" w:rsidP="00BE7BCF">
            <w:r w:rsidRPr="00540AF1">
              <w:t xml:space="preserve">ОКАТО </w:t>
            </w:r>
          </w:p>
        </w:tc>
        <w:tc>
          <w:tcPr>
            <w:tcW w:w="4962" w:type="dxa"/>
            <w:tcBorders>
              <w:top w:val="nil"/>
              <w:left w:val="nil"/>
              <w:bottom w:val="single" w:sz="4" w:space="0" w:color="auto"/>
              <w:right w:val="single" w:sz="4" w:space="0" w:color="auto"/>
            </w:tcBorders>
            <w:shd w:val="clear" w:color="auto" w:fill="FFFFFF"/>
            <w:vAlign w:val="center"/>
            <w:hideMark/>
          </w:tcPr>
          <w:p w:rsidR="00E82FAC" w:rsidRPr="00540AF1" w:rsidRDefault="00E82FAC" w:rsidP="00BE7BCF">
            <w:r w:rsidRPr="00540AF1">
              <w:t> </w:t>
            </w:r>
          </w:p>
        </w:tc>
      </w:tr>
    </w:tbl>
    <w:p w:rsidR="00E82FAC" w:rsidRPr="00540AF1" w:rsidRDefault="00E82FAC" w:rsidP="00E82FAC">
      <w:pPr>
        <w:ind w:firstLine="567"/>
        <w:outlineLvl w:val="0"/>
        <w:rPr>
          <w:rFonts w:eastAsia="Arial Unicode MS"/>
        </w:rPr>
      </w:pPr>
    </w:p>
    <w:p w:rsidR="00E82FAC" w:rsidRPr="00540AF1" w:rsidRDefault="00E82FAC" w:rsidP="00E82FAC">
      <w:pPr>
        <w:ind w:firstLine="567"/>
        <w:outlineLvl w:val="0"/>
        <w:rPr>
          <w:rFonts w:eastAsia="Arial Unicode MS"/>
        </w:rPr>
      </w:pPr>
      <w:r w:rsidRPr="00540AF1">
        <w:rPr>
          <w:rFonts w:eastAsia="Arial Unicode MS"/>
        </w:rPr>
        <w:t xml:space="preserve"> «Администрация»:                                              «</w:t>
      </w:r>
      <w:proofErr w:type="spellStart"/>
      <w:r w:rsidRPr="00540AF1">
        <w:rPr>
          <w:rFonts w:eastAsia="Arial Unicode MS"/>
        </w:rPr>
        <w:t>Рекламораспространитель</w:t>
      </w:r>
      <w:proofErr w:type="spellEnd"/>
      <w:r w:rsidRPr="00540AF1">
        <w:rPr>
          <w:rFonts w:eastAsia="Arial Unicode MS"/>
        </w:rPr>
        <w:t>»:</w:t>
      </w:r>
    </w:p>
    <w:p w:rsidR="00E82FAC" w:rsidRPr="00540AF1" w:rsidRDefault="00E82FAC" w:rsidP="00E82FAC">
      <w:pPr>
        <w:ind w:firstLine="567"/>
        <w:outlineLvl w:val="0"/>
        <w:rPr>
          <w:rFonts w:eastAsia="Arial Unicode MS"/>
        </w:rPr>
      </w:pPr>
    </w:p>
    <w:p w:rsidR="00E82FAC" w:rsidRPr="00540AF1" w:rsidRDefault="00E82FAC" w:rsidP="00E82FAC">
      <w:pPr>
        <w:ind w:firstLine="567"/>
        <w:jc w:val="both"/>
        <w:outlineLvl w:val="0"/>
        <w:rPr>
          <w:rFonts w:eastAsia="Arial Unicode MS"/>
        </w:rPr>
      </w:pPr>
      <w:r w:rsidRPr="00540AF1">
        <w:rPr>
          <w:rFonts w:eastAsia="Arial Unicode MS"/>
        </w:rPr>
        <w:t>______________________________</w:t>
      </w:r>
      <w:r w:rsidR="00305299">
        <w:rPr>
          <w:rFonts w:eastAsia="Arial Unicode MS"/>
        </w:rPr>
        <w:t xml:space="preserve">                </w:t>
      </w:r>
      <w:r w:rsidRPr="00540AF1">
        <w:rPr>
          <w:rFonts w:eastAsia="Arial Unicode MS"/>
        </w:rPr>
        <w:tab/>
        <w:t>________________________________</w:t>
      </w:r>
    </w:p>
    <w:p w:rsidR="00E82FAC" w:rsidRPr="00540AF1" w:rsidRDefault="00E82FAC" w:rsidP="00E82FAC">
      <w:pPr>
        <w:ind w:firstLine="567"/>
        <w:jc w:val="center"/>
        <w:outlineLvl w:val="0"/>
        <w:rPr>
          <w:rFonts w:eastAsia="Arial Unicode MS"/>
        </w:rPr>
      </w:pPr>
      <w:r w:rsidRPr="00540AF1">
        <w:rPr>
          <w:rFonts w:eastAsia="Arial Unicode MS"/>
        </w:rPr>
        <w:t>Должность, подпись                                                    Должность, подпись</w:t>
      </w:r>
    </w:p>
    <w:p w:rsidR="00E82FAC" w:rsidRPr="00540AF1" w:rsidRDefault="00E82FAC" w:rsidP="00E82FAC">
      <w:pPr>
        <w:ind w:firstLine="567"/>
        <w:jc w:val="both"/>
        <w:outlineLvl w:val="0"/>
        <w:rPr>
          <w:rFonts w:eastAsia="Arial Unicode MS"/>
        </w:rPr>
      </w:pPr>
      <w:r w:rsidRPr="00540AF1">
        <w:rPr>
          <w:rFonts w:eastAsia="Arial Unicode MS"/>
        </w:rPr>
        <w:t xml:space="preserve">М.П.                                                                                   </w:t>
      </w:r>
      <w:r w:rsidRPr="00540AF1">
        <w:rPr>
          <w:rFonts w:eastAsia="Arial Unicode MS"/>
        </w:rPr>
        <w:tab/>
        <w:t>М.П.</w:t>
      </w:r>
    </w:p>
    <w:p w:rsidR="00E82FAC" w:rsidRPr="00540AF1" w:rsidRDefault="00E82FAC" w:rsidP="00E82FAC">
      <w:pPr>
        <w:ind w:firstLine="567"/>
        <w:jc w:val="both"/>
        <w:outlineLvl w:val="0"/>
        <w:rPr>
          <w:rFonts w:eastAsia="Arial Unicode MS"/>
        </w:rPr>
      </w:pPr>
    </w:p>
    <w:p w:rsidR="00E82FAC" w:rsidRPr="00540AF1" w:rsidRDefault="00E82FAC" w:rsidP="00E82FAC">
      <w:pPr>
        <w:ind w:firstLine="567"/>
        <w:jc w:val="both"/>
        <w:outlineLvl w:val="0"/>
        <w:rPr>
          <w:rFonts w:eastAsia="Arial Unicode MS"/>
        </w:rPr>
      </w:pPr>
    </w:p>
    <w:p w:rsidR="00E82FAC" w:rsidRPr="00540AF1" w:rsidRDefault="00E82FAC" w:rsidP="00E82FAC">
      <w:pPr>
        <w:ind w:firstLine="567"/>
        <w:jc w:val="both"/>
        <w:outlineLvl w:val="0"/>
        <w:rPr>
          <w:rFonts w:eastAsia="Arial Unicode MS"/>
        </w:rPr>
      </w:pPr>
    </w:p>
    <w:p w:rsidR="00E82FAC" w:rsidRPr="00540AF1" w:rsidRDefault="00E82FAC" w:rsidP="00E82FAC">
      <w:pPr>
        <w:ind w:firstLine="567"/>
        <w:jc w:val="both"/>
        <w:outlineLvl w:val="0"/>
        <w:rPr>
          <w:rFonts w:eastAsia="Arial Unicode MS"/>
        </w:rPr>
      </w:pPr>
    </w:p>
    <w:p w:rsidR="00E82FAC" w:rsidRPr="00540AF1" w:rsidRDefault="00E82FAC" w:rsidP="00E82FAC">
      <w:pPr>
        <w:ind w:firstLine="567"/>
        <w:jc w:val="both"/>
        <w:outlineLvl w:val="0"/>
        <w:rPr>
          <w:rFonts w:eastAsia="Arial Unicode MS"/>
        </w:rPr>
      </w:pPr>
    </w:p>
    <w:p w:rsidR="00E82FAC" w:rsidRPr="00540AF1" w:rsidRDefault="00E82FAC" w:rsidP="00E82FAC">
      <w:pPr>
        <w:autoSpaceDE w:val="0"/>
        <w:autoSpaceDN w:val="0"/>
        <w:adjustRightInd w:val="0"/>
        <w:jc w:val="both"/>
      </w:pPr>
    </w:p>
    <w:p w:rsidR="00E82FAC" w:rsidRPr="00540AF1" w:rsidRDefault="00E82FAC" w:rsidP="00E82FAC">
      <w:pPr>
        <w:autoSpaceDE w:val="0"/>
        <w:autoSpaceDN w:val="0"/>
        <w:adjustRightInd w:val="0"/>
        <w:jc w:val="both"/>
      </w:pPr>
    </w:p>
    <w:p w:rsidR="00E82FAC" w:rsidRPr="00540AF1" w:rsidRDefault="00E82FAC" w:rsidP="00E82FAC">
      <w:pPr>
        <w:autoSpaceDE w:val="0"/>
        <w:autoSpaceDN w:val="0"/>
        <w:adjustRightInd w:val="0"/>
        <w:jc w:val="both"/>
      </w:pPr>
    </w:p>
    <w:p w:rsidR="00E82FAC" w:rsidRPr="00540AF1" w:rsidRDefault="00E82FAC" w:rsidP="00E82FAC">
      <w:pPr>
        <w:autoSpaceDE w:val="0"/>
        <w:autoSpaceDN w:val="0"/>
        <w:adjustRightInd w:val="0"/>
        <w:jc w:val="both"/>
      </w:pPr>
    </w:p>
    <w:p w:rsidR="00E82FAC" w:rsidRPr="00540AF1" w:rsidRDefault="00E82FAC" w:rsidP="00E82FAC">
      <w:pPr>
        <w:autoSpaceDE w:val="0"/>
        <w:autoSpaceDN w:val="0"/>
        <w:adjustRightInd w:val="0"/>
        <w:jc w:val="both"/>
      </w:pPr>
    </w:p>
    <w:p w:rsidR="00E82FAC" w:rsidRPr="00540AF1" w:rsidRDefault="00E82FAC" w:rsidP="00E82FAC">
      <w:pPr>
        <w:autoSpaceDE w:val="0"/>
        <w:autoSpaceDN w:val="0"/>
        <w:adjustRightInd w:val="0"/>
        <w:jc w:val="both"/>
      </w:pPr>
    </w:p>
    <w:p w:rsidR="00E82FAC" w:rsidRPr="00540AF1" w:rsidRDefault="00E82FAC" w:rsidP="00E82FAC">
      <w:pPr>
        <w:autoSpaceDE w:val="0"/>
        <w:autoSpaceDN w:val="0"/>
        <w:adjustRightInd w:val="0"/>
        <w:jc w:val="both"/>
      </w:pPr>
    </w:p>
    <w:p w:rsidR="00E82FAC" w:rsidRPr="00540AF1" w:rsidRDefault="00E82FAC" w:rsidP="00E82FAC">
      <w:pPr>
        <w:autoSpaceDE w:val="0"/>
        <w:autoSpaceDN w:val="0"/>
        <w:adjustRightInd w:val="0"/>
        <w:jc w:val="both"/>
      </w:pPr>
    </w:p>
    <w:p w:rsidR="00E82FAC" w:rsidRDefault="00E82FAC" w:rsidP="00E82FAC">
      <w:pPr>
        <w:autoSpaceDE w:val="0"/>
        <w:autoSpaceDN w:val="0"/>
        <w:adjustRightInd w:val="0"/>
        <w:jc w:val="both"/>
      </w:pPr>
    </w:p>
    <w:p w:rsidR="00E82FAC" w:rsidRDefault="00E82FAC" w:rsidP="00E82FAC">
      <w:pPr>
        <w:autoSpaceDE w:val="0"/>
        <w:autoSpaceDN w:val="0"/>
        <w:adjustRightInd w:val="0"/>
        <w:jc w:val="both"/>
      </w:pPr>
    </w:p>
    <w:p w:rsidR="00E82FAC" w:rsidRDefault="00E82FAC" w:rsidP="00E82FAC">
      <w:pPr>
        <w:autoSpaceDE w:val="0"/>
        <w:autoSpaceDN w:val="0"/>
        <w:adjustRightInd w:val="0"/>
        <w:jc w:val="both"/>
      </w:pPr>
    </w:p>
    <w:p w:rsidR="00E82FAC" w:rsidRDefault="00E82FAC" w:rsidP="00E82FAC">
      <w:pPr>
        <w:autoSpaceDE w:val="0"/>
        <w:autoSpaceDN w:val="0"/>
        <w:adjustRightInd w:val="0"/>
        <w:jc w:val="both"/>
      </w:pPr>
    </w:p>
    <w:p w:rsidR="00E82FAC" w:rsidRPr="00540AF1" w:rsidRDefault="00E82FAC" w:rsidP="00E82FAC">
      <w:pPr>
        <w:autoSpaceDE w:val="0"/>
        <w:autoSpaceDN w:val="0"/>
        <w:adjustRightInd w:val="0"/>
        <w:jc w:val="both"/>
      </w:pPr>
    </w:p>
    <w:p w:rsidR="00E82FAC" w:rsidRPr="000747E4" w:rsidRDefault="00E82FAC" w:rsidP="00E82FAC">
      <w:pPr>
        <w:autoSpaceDE w:val="0"/>
        <w:autoSpaceDN w:val="0"/>
        <w:adjustRightInd w:val="0"/>
        <w:jc w:val="both"/>
        <w:rPr>
          <w:sz w:val="28"/>
          <w:szCs w:val="28"/>
        </w:rPr>
      </w:pPr>
    </w:p>
    <w:p w:rsidR="00E82FAC" w:rsidRPr="000747E4" w:rsidRDefault="00E82FAC" w:rsidP="00E82FAC">
      <w:pPr>
        <w:autoSpaceDE w:val="0"/>
        <w:autoSpaceDN w:val="0"/>
        <w:adjustRightInd w:val="0"/>
        <w:jc w:val="both"/>
        <w:rPr>
          <w:sz w:val="28"/>
          <w:szCs w:val="28"/>
        </w:rPr>
      </w:pPr>
    </w:p>
    <w:p w:rsidR="00E82FAC" w:rsidRPr="006734F0" w:rsidRDefault="00E82FAC" w:rsidP="00E82FAC">
      <w:pPr>
        <w:autoSpaceDE w:val="0"/>
        <w:autoSpaceDN w:val="0"/>
        <w:adjustRightInd w:val="0"/>
        <w:jc w:val="right"/>
        <w:rPr>
          <w:sz w:val="26"/>
          <w:szCs w:val="26"/>
        </w:rPr>
      </w:pPr>
      <w:r w:rsidRPr="006734F0">
        <w:rPr>
          <w:sz w:val="26"/>
          <w:szCs w:val="26"/>
        </w:rPr>
        <w:t>Приложение №1</w:t>
      </w:r>
    </w:p>
    <w:p w:rsidR="00E82FAC" w:rsidRPr="006734F0" w:rsidRDefault="00E82FAC" w:rsidP="00E82FAC">
      <w:pPr>
        <w:autoSpaceDE w:val="0"/>
        <w:autoSpaceDN w:val="0"/>
        <w:adjustRightInd w:val="0"/>
        <w:jc w:val="right"/>
        <w:rPr>
          <w:sz w:val="26"/>
          <w:szCs w:val="26"/>
        </w:rPr>
      </w:pPr>
      <w:r w:rsidRPr="006734F0">
        <w:rPr>
          <w:sz w:val="26"/>
          <w:szCs w:val="26"/>
        </w:rPr>
        <w:t xml:space="preserve">к договору на установку </w:t>
      </w:r>
    </w:p>
    <w:p w:rsidR="00E82FAC" w:rsidRPr="006734F0" w:rsidRDefault="00E82FAC" w:rsidP="00E82FAC">
      <w:pPr>
        <w:autoSpaceDE w:val="0"/>
        <w:autoSpaceDN w:val="0"/>
        <w:adjustRightInd w:val="0"/>
        <w:jc w:val="right"/>
        <w:rPr>
          <w:sz w:val="26"/>
          <w:szCs w:val="26"/>
        </w:rPr>
      </w:pPr>
      <w:r w:rsidRPr="006734F0">
        <w:rPr>
          <w:sz w:val="26"/>
          <w:szCs w:val="26"/>
        </w:rPr>
        <w:t xml:space="preserve">и эксплуатацию рекламных конструкций </w:t>
      </w:r>
    </w:p>
    <w:p w:rsidR="00E82FAC" w:rsidRDefault="00E82FAC" w:rsidP="00E82FAC">
      <w:pPr>
        <w:autoSpaceDE w:val="0"/>
        <w:autoSpaceDN w:val="0"/>
        <w:adjustRightInd w:val="0"/>
        <w:jc w:val="right"/>
        <w:rPr>
          <w:sz w:val="26"/>
          <w:szCs w:val="26"/>
        </w:rPr>
      </w:pPr>
      <w:r w:rsidRPr="006734F0">
        <w:rPr>
          <w:sz w:val="26"/>
          <w:szCs w:val="26"/>
        </w:rPr>
        <w:t>от «____»__________202</w:t>
      </w:r>
      <w:r>
        <w:rPr>
          <w:sz w:val="26"/>
          <w:szCs w:val="26"/>
        </w:rPr>
        <w:t>2</w:t>
      </w:r>
      <w:r w:rsidRPr="006734F0">
        <w:rPr>
          <w:sz w:val="26"/>
          <w:szCs w:val="26"/>
        </w:rPr>
        <w:t xml:space="preserve"> №______</w:t>
      </w:r>
    </w:p>
    <w:p w:rsidR="00E82FAC" w:rsidRPr="006734F0" w:rsidRDefault="00E82FAC" w:rsidP="00E82FAC">
      <w:pPr>
        <w:autoSpaceDE w:val="0"/>
        <w:autoSpaceDN w:val="0"/>
        <w:adjustRightInd w:val="0"/>
        <w:jc w:val="right"/>
        <w:rPr>
          <w:sz w:val="26"/>
          <w:szCs w:val="26"/>
        </w:rPr>
      </w:pPr>
    </w:p>
    <w:p w:rsidR="00E82FAC" w:rsidRPr="000747E4" w:rsidRDefault="00E82FAC" w:rsidP="00E82FAC">
      <w:pPr>
        <w:rPr>
          <w:sz w:val="28"/>
          <w:szCs w:val="28"/>
        </w:rPr>
      </w:pPr>
    </w:p>
    <w:tbl>
      <w:tblPr>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759"/>
        <w:gridCol w:w="850"/>
        <w:gridCol w:w="851"/>
        <w:gridCol w:w="1134"/>
        <w:gridCol w:w="668"/>
        <w:gridCol w:w="629"/>
        <w:gridCol w:w="578"/>
        <w:gridCol w:w="1443"/>
        <w:gridCol w:w="1275"/>
        <w:gridCol w:w="1133"/>
      </w:tblGrid>
      <w:tr w:rsidR="00E82FAC" w:rsidRPr="00B0748B" w:rsidTr="00BE7BCF">
        <w:trPr>
          <w:trHeight w:val="1639"/>
          <w:jc w:val="center"/>
        </w:trPr>
        <w:tc>
          <w:tcPr>
            <w:tcW w:w="425" w:type="dxa"/>
            <w:tcBorders>
              <w:top w:val="single" w:sz="4" w:space="0" w:color="auto"/>
              <w:left w:val="single" w:sz="4" w:space="0" w:color="auto"/>
              <w:bottom w:val="single" w:sz="4" w:space="0" w:color="auto"/>
              <w:right w:val="single" w:sz="4" w:space="0" w:color="auto"/>
            </w:tcBorders>
          </w:tcPr>
          <w:p w:rsidR="00E82FAC" w:rsidRPr="00B0748B" w:rsidRDefault="00E82FAC" w:rsidP="00BE7BCF">
            <w:pPr>
              <w:jc w:val="center"/>
              <w:rPr>
                <w:bCs/>
                <w:sz w:val="20"/>
                <w:szCs w:val="20"/>
              </w:rPr>
            </w:pPr>
            <w:r w:rsidRPr="00B0748B">
              <w:rPr>
                <w:bCs/>
                <w:sz w:val="20"/>
                <w:szCs w:val="20"/>
              </w:rPr>
              <w:t>№ п\</w:t>
            </w:r>
            <w:proofErr w:type="gramStart"/>
            <w:r w:rsidRPr="00B0748B">
              <w:rPr>
                <w:bCs/>
                <w:sz w:val="20"/>
                <w:szCs w:val="20"/>
              </w:rPr>
              <w:t>п</w:t>
            </w:r>
            <w:proofErr w:type="gramEnd"/>
          </w:p>
          <w:p w:rsidR="00E82FAC" w:rsidRPr="00B0748B" w:rsidRDefault="00E82FAC" w:rsidP="00BE7BCF">
            <w:pPr>
              <w:jc w:val="center"/>
              <w:rPr>
                <w:sz w:val="20"/>
                <w:szCs w:val="20"/>
              </w:rPr>
            </w:pPr>
          </w:p>
        </w:tc>
        <w:tc>
          <w:tcPr>
            <w:tcW w:w="1759" w:type="dxa"/>
            <w:tcBorders>
              <w:top w:val="single" w:sz="4" w:space="0" w:color="auto"/>
              <w:left w:val="single" w:sz="4" w:space="0" w:color="auto"/>
              <w:bottom w:val="single" w:sz="4" w:space="0" w:color="auto"/>
              <w:right w:val="single" w:sz="4" w:space="0" w:color="auto"/>
            </w:tcBorders>
            <w:hideMark/>
          </w:tcPr>
          <w:p w:rsidR="00E82FAC" w:rsidRPr="00B0748B" w:rsidRDefault="00E82FAC" w:rsidP="00BE7BCF">
            <w:pPr>
              <w:jc w:val="center"/>
              <w:rPr>
                <w:sz w:val="20"/>
                <w:szCs w:val="20"/>
              </w:rPr>
            </w:pPr>
            <w:r w:rsidRPr="00B0748B">
              <w:rPr>
                <w:sz w:val="20"/>
                <w:szCs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rsidR="00E82FAC" w:rsidRPr="00B0748B" w:rsidRDefault="00E82FAC" w:rsidP="00BE7BCF">
            <w:pPr>
              <w:jc w:val="center"/>
              <w:rPr>
                <w:sz w:val="20"/>
                <w:szCs w:val="20"/>
              </w:rPr>
            </w:pPr>
            <w:r w:rsidRPr="00B0748B">
              <w:rPr>
                <w:sz w:val="20"/>
                <w:szCs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rsidR="00E82FAC" w:rsidRPr="00B0748B" w:rsidRDefault="00E82FAC" w:rsidP="00BE7BCF">
            <w:pPr>
              <w:jc w:val="center"/>
              <w:rPr>
                <w:sz w:val="20"/>
                <w:szCs w:val="20"/>
              </w:rPr>
            </w:pPr>
            <w:r w:rsidRPr="00B0748B">
              <w:rPr>
                <w:sz w:val="20"/>
                <w:szCs w:val="20"/>
              </w:rPr>
              <w:t>Вид РК</w:t>
            </w:r>
          </w:p>
        </w:tc>
        <w:tc>
          <w:tcPr>
            <w:tcW w:w="1134" w:type="dxa"/>
            <w:tcBorders>
              <w:top w:val="single" w:sz="4" w:space="0" w:color="auto"/>
              <w:left w:val="single" w:sz="4" w:space="0" w:color="auto"/>
              <w:bottom w:val="single" w:sz="4" w:space="0" w:color="auto"/>
              <w:right w:val="single" w:sz="4" w:space="0" w:color="auto"/>
            </w:tcBorders>
            <w:hideMark/>
          </w:tcPr>
          <w:p w:rsidR="00E82FAC" w:rsidRPr="00B0748B" w:rsidRDefault="00E82FAC" w:rsidP="00BE7BCF">
            <w:pPr>
              <w:jc w:val="center"/>
              <w:rPr>
                <w:sz w:val="20"/>
                <w:szCs w:val="20"/>
              </w:rPr>
            </w:pPr>
            <w:r w:rsidRPr="00B0748B">
              <w:rPr>
                <w:sz w:val="20"/>
                <w:szCs w:val="20"/>
              </w:rPr>
              <w:t>Тип РК</w:t>
            </w:r>
          </w:p>
        </w:tc>
        <w:tc>
          <w:tcPr>
            <w:tcW w:w="668" w:type="dxa"/>
            <w:tcBorders>
              <w:top w:val="single" w:sz="4" w:space="0" w:color="auto"/>
              <w:left w:val="single" w:sz="4" w:space="0" w:color="auto"/>
              <w:bottom w:val="single" w:sz="4" w:space="0" w:color="auto"/>
              <w:right w:val="single" w:sz="4" w:space="0" w:color="auto"/>
            </w:tcBorders>
            <w:hideMark/>
          </w:tcPr>
          <w:p w:rsidR="00E82FAC" w:rsidRPr="00B0748B" w:rsidRDefault="00E82FAC" w:rsidP="00BE7BCF">
            <w:pPr>
              <w:jc w:val="center"/>
              <w:rPr>
                <w:sz w:val="20"/>
                <w:szCs w:val="20"/>
              </w:rPr>
            </w:pPr>
            <w:r w:rsidRPr="00B0748B">
              <w:rPr>
                <w:sz w:val="20"/>
                <w:szCs w:val="20"/>
              </w:rPr>
              <w:t>Размер одной стороны РК</w:t>
            </w:r>
          </w:p>
        </w:tc>
        <w:tc>
          <w:tcPr>
            <w:tcW w:w="629" w:type="dxa"/>
            <w:tcBorders>
              <w:top w:val="single" w:sz="4" w:space="0" w:color="auto"/>
              <w:left w:val="single" w:sz="4" w:space="0" w:color="auto"/>
              <w:bottom w:val="single" w:sz="4" w:space="0" w:color="auto"/>
              <w:right w:val="single" w:sz="4" w:space="0" w:color="auto"/>
            </w:tcBorders>
            <w:hideMark/>
          </w:tcPr>
          <w:p w:rsidR="00E82FAC" w:rsidRPr="00B0748B" w:rsidRDefault="00E82FAC" w:rsidP="00BE7BCF">
            <w:pPr>
              <w:jc w:val="center"/>
              <w:rPr>
                <w:sz w:val="20"/>
                <w:szCs w:val="20"/>
              </w:rPr>
            </w:pPr>
            <w:r w:rsidRPr="00B0748B">
              <w:rPr>
                <w:sz w:val="20"/>
                <w:szCs w:val="20"/>
              </w:rPr>
              <w:t>Кол-во сторон РК</w:t>
            </w:r>
          </w:p>
        </w:tc>
        <w:tc>
          <w:tcPr>
            <w:tcW w:w="578" w:type="dxa"/>
            <w:tcBorders>
              <w:top w:val="single" w:sz="4" w:space="0" w:color="auto"/>
              <w:left w:val="single" w:sz="4" w:space="0" w:color="auto"/>
              <w:bottom w:val="single" w:sz="4" w:space="0" w:color="auto"/>
              <w:right w:val="single" w:sz="4" w:space="0" w:color="auto"/>
            </w:tcBorders>
            <w:hideMark/>
          </w:tcPr>
          <w:p w:rsidR="00E82FAC" w:rsidRPr="00B0748B" w:rsidRDefault="00E82FAC" w:rsidP="00BE7BCF">
            <w:pPr>
              <w:jc w:val="center"/>
              <w:rPr>
                <w:sz w:val="20"/>
                <w:szCs w:val="20"/>
              </w:rPr>
            </w:pPr>
            <w:r w:rsidRPr="00B0748B">
              <w:rPr>
                <w:sz w:val="20"/>
                <w:szCs w:val="20"/>
              </w:rPr>
              <w:t>Общая площадь РК</w:t>
            </w:r>
          </w:p>
        </w:tc>
        <w:tc>
          <w:tcPr>
            <w:tcW w:w="1443" w:type="dxa"/>
            <w:tcBorders>
              <w:top w:val="single" w:sz="4" w:space="0" w:color="auto"/>
              <w:left w:val="single" w:sz="4" w:space="0" w:color="auto"/>
              <w:bottom w:val="single" w:sz="4" w:space="0" w:color="auto"/>
              <w:right w:val="single" w:sz="4" w:space="0" w:color="auto"/>
            </w:tcBorders>
            <w:hideMark/>
          </w:tcPr>
          <w:p w:rsidR="00E82FAC" w:rsidRPr="00B0748B" w:rsidRDefault="00E82FAC" w:rsidP="00BE7BCF">
            <w:pPr>
              <w:jc w:val="center"/>
              <w:rPr>
                <w:sz w:val="20"/>
                <w:szCs w:val="20"/>
              </w:rPr>
            </w:pPr>
            <w:r w:rsidRPr="00B0748B">
              <w:rPr>
                <w:sz w:val="20"/>
                <w:szCs w:val="20"/>
              </w:rPr>
              <w:t xml:space="preserve">Технологические </w:t>
            </w:r>
            <w:proofErr w:type="spellStart"/>
            <w:r w:rsidRPr="00B0748B">
              <w:rPr>
                <w:sz w:val="20"/>
                <w:szCs w:val="20"/>
              </w:rPr>
              <w:t>хар-ки</w:t>
            </w:r>
            <w:proofErr w:type="spellEnd"/>
            <w:r w:rsidRPr="00B0748B">
              <w:rPr>
                <w:sz w:val="20"/>
                <w:szCs w:val="20"/>
              </w:rPr>
              <w:t xml:space="preserve"> РК</w:t>
            </w:r>
          </w:p>
        </w:tc>
        <w:tc>
          <w:tcPr>
            <w:tcW w:w="1275" w:type="dxa"/>
            <w:tcBorders>
              <w:top w:val="single" w:sz="4" w:space="0" w:color="auto"/>
              <w:left w:val="single" w:sz="4" w:space="0" w:color="auto"/>
              <w:bottom w:val="single" w:sz="4" w:space="0" w:color="auto"/>
              <w:right w:val="single" w:sz="4" w:space="0" w:color="auto"/>
            </w:tcBorders>
            <w:hideMark/>
          </w:tcPr>
          <w:p w:rsidR="00E82FAC" w:rsidRPr="000747E4" w:rsidRDefault="00E82FAC" w:rsidP="00BE7BCF">
            <w:pPr>
              <w:jc w:val="center"/>
              <w:rPr>
                <w:sz w:val="20"/>
                <w:szCs w:val="20"/>
              </w:rPr>
            </w:pPr>
            <w:r w:rsidRPr="000747E4">
              <w:rPr>
                <w:sz w:val="20"/>
                <w:szCs w:val="20"/>
              </w:rPr>
              <w:t>Срок действия договора</w:t>
            </w:r>
          </w:p>
        </w:tc>
        <w:tc>
          <w:tcPr>
            <w:tcW w:w="1133" w:type="dxa"/>
            <w:tcBorders>
              <w:top w:val="single" w:sz="4" w:space="0" w:color="auto"/>
              <w:left w:val="single" w:sz="4" w:space="0" w:color="auto"/>
              <w:bottom w:val="single" w:sz="4" w:space="0" w:color="auto"/>
              <w:right w:val="single" w:sz="4" w:space="0" w:color="auto"/>
            </w:tcBorders>
            <w:hideMark/>
          </w:tcPr>
          <w:p w:rsidR="00E82FAC" w:rsidRPr="000747E4" w:rsidRDefault="00E82FAC" w:rsidP="00BE7BCF">
            <w:pPr>
              <w:jc w:val="center"/>
              <w:rPr>
                <w:sz w:val="20"/>
                <w:szCs w:val="20"/>
              </w:rPr>
            </w:pPr>
            <w:r w:rsidRPr="000747E4">
              <w:rPr>
                <w:sz w:val="20"/>
                <w:szCs w:val="20"/>
              </w:rPr>
              <w:t>Годовой размер платы за установку и эксплуатацию РК, без НДС</w:t>
            </w:r>
          </w:p>
        </w:tc>
      </w:tr>
      <w:tr w:rsidR="00305299" w:rsidRPr="009C2F4E" w:rsidTr="00BE7BCF">
        <w:trPr>
          <w:jc w:val="center"/>
        </w:trPr>
        <w:tc>
          <w:tcPr>
            <w:tcW w:w="425" w:type="dxa"/>
            <w:tcBorders>
              <w:top w:val="single" w:sz="4" w:space="0" w:color="auto"/>
              <w:left w:val="single" w:sz="4" w:space="0" w:color="auto"/>
              <w:bottom w:val="single" w:sz="4" w:space="0" w:color="auto"/>
              <w:right w:val="single" w:sz="4" w:space="0" w:color="auto"/>
            </w:tcBorders>
            <w:vAlign w:val="center"/>
          </w:tcPr>
          <w:p w:rsidR="00305299" w:rsidRPr="00620CE3" w:rsidRDefault="00305299" w:rsidP="00BE7BCF">
            <w:pPr>
              <w:jc w:val="center"/>
              <w:rPr>
                <w:sz w:val="20"/>
                <w:szCs w:val="20"/>
              </w:rPr>
            </w:pPr>
            <w:r>
              <w:rPr>
                <w:sz w:val="20"/>
                <w:szCs w:val="20"/>
              </w:rPr>
              <w:t>1</w:t>
            </w:r>
          </w:p>
        </w:tc>
        <w:tc>
          <w:tcPr>
            <w:tcW w:w="1759" w:type="dxa"/>
            <w:tcBorders>
              <w:top w:val="single" w:sz="4" w:space="0" w:color="auto"/>
              <w:left w:val="single" w:sz="4" w:space="0" w:color="auto"/>
              <w:bottom w:val="single" w:sz="4" w:space="0" w:color="auto"/>
              <w:right w:val="single" w:sz="4" w:space="0" w:color="auto"/>
            </w:tcBorders>
            <w:vAlign w:val="center"/>
          </w:tcPr>
          <w:p w:rsidR="00305299" w:rsidRPr="00620CE3" w:rsidRDefault="00305299" w:rsidP="00BE7BCF">
            <w:pPr>
              <w:jc w:val="center"/>
              <w:rPr>
                <w:sz w:val="20"/>
                <w:szCs w:val="20"/>
              </w:rPr>
            </w:pPr>
            <w:r w:rsidRPr="00620CE3">
              <w:rPr>
                <w:sz w:val="20"/>
                <w:szCs w:val="20"/>
              </w:rPr>
              <w:t xml:space="preserve">Дзержинское шоссе 0 км </w:t>
            </w:r>
            <w:r>
              <w:rPr>
                <w:sz w:val="20"/>
                <w:szCs w:val="20"/>
              </w:rPr>
              <w:t>650</w:t>
            </w:r>
            <w:r w:rsidRPr="00620CE3">
              <w:rPr>
                <w:sz w:val="20"/>
                <w:szCs w:val="20"/>
              </w:rPr>
              <w:t xml:space="preserve"> м, </w:t>
            </w:r>
            <w:r>
              <w:rPr>
                <w:sz w:val="20"/>
                <w:szCs w:val="20"/>
              </w:rPr>
              <w:t>справа</w:t>
            </w:r>
          </w:p>
        </w:tc>
        <w:tc>
          <w:tcPr>
            <w:tcW w:w="850" w:type="dxa"/>
            <w:tcBorders>
              <w:top w:val="single" w:sz="4" w:space="0" w:color="auto"/>
              <w:left w:val="single" w:sz="4" w:space="0" w:color="auto"/>
              <w:bottom w:val="single" w:sz="4" w:space="0" w:color="auto"/>
              <w:right w:val="single" w:sz="4" w:space="0" w:color="auto"/>
            </w:tcBorders>
            <w:vAlign w:val="center"/>
          </w:tcPr>
          <w:p w:rsidR="00305299" w:rsidRPr="00620CE3" w:rsidRDefault="00305299" w:rsidP="00BE7BCF">
            <w:pPr>
              <w:jc w:val="center"/>
              <w:rPr>
                <w:sz w:val="20"/>
                <w:szCs w:val="20"/>
              </w:rPr>
            </w:pPr>
            <w:r>
              <w:rPr>
                <w:sz w:val="20"/>
                <w:szCs w:val="20"/>
              </w:rPr>
              <w:t>5</w:t>
            </w:r>
            <w:r w:rsidRPr="00620CE3">
              <w:rPr>
                <w:sz w:val="20"/>
                <w:szCs w:val="20"/>
              </w:rPr>
              <w:t>м</w:t>
            </w:r>
            <w:r>
              <w:rPr>
                <w:sz w:val="20"/>
                <w:szCs w:val="20"/>
              </w:rPr>
              <w:t xml:space="preserve"> (85)</w:t>
            </w:r>
          </w:p>
        </w:tc>
        <w:tc>
          <w:tcPr>
            <w:tcW w:w="851" w:type="dxa"/>
            <w:tcBorders>
              <w:top w:val="single" w:sz="4" w:space="0" w:color="auto"/>
              <w:left w:val="single" w:sz="4" w:space="0" w:color="auto"/>
              <w:bottom w:val="single" w:sz="4" w:space="0" w:color="auto"/>
              <w:right w:val="single" w:sz="4" w:space="0" w:color="auto"/>
            </w:tcBorders>
            <w:vAlign w:val="center"/>
          </w:tcPr>
          <w:p w:rsidR="00305299" w:rsidRPr="00620CE3" w:rsidRDefault="00305299" w:rsidP="00BE7BCF">
            <w:pPr>
              <w:jc w:val="center"/>
              <w:rPr>
                <w:sz w:val="20"/>
                <w:szCs w:val="20"/>
              </w:rPr>
            </w:pPr>
            <w:r w:rsidRPr="00620CE3">
              <w:rPr>
                <w:sz w:val="20"/>
                <w:szCs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rsidR="00305299" w:rsidRPr="00620CE3" w:rsidRDefault="00305299" w:rsidP="00BE7BCF">
            <w:pPr>
              <w:jc w:val="center"/>
              <w:rPr>
                <w:sz w:val="20"/>
                <w:szCs w:val="20"/>
              </w:rPr>
            </w:pPr>
            <w:r w:rsidRPr="00620CE3">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rsidR="00305299" w:rsidRPr="00305299" w:rsidRDefault="00305299" w:rsidP="00BE7BCF">
            <w:pPr>
              <w:jc w:val="center"/>
              <w:rPr>
                <w:sz w:val="20"/>
                <w:szCs w:val="20"/>
              </w:rPr>
            </w:pPr>
            <w:r w:rsidRPr="00305299">
              <w:rPr>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rsidR="00305299" w:rsidRPr="00620CE3" w:rsidRDefault="00305299" w:rsidP="00BE7BCF">
            <w:pPr>
              <w:jc w:val="center"/>
              <w:rPr>
                <w:sz w:val="20"/>
                <w:szCs w:val="20"/>
              </w:rPr>
            </w:pPr>
            <w:r w:rsidRPr="00620CE3">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rsidR="00305299" w:rsidRPr="00620CE3" w:rsidRDefault="00305299" w:rsidP="00BE7BCF">
            <w:pPr>
              <w:tabs>
                <w:tab w:val="center" w:pos="246"/>
              </w:tabs>
              <w:jc w:val="center"/>
              <w:rPr>
                <w:sz w:val="20"/>
                <w:szCs w:val="20"/>
              </w:rPr>
            </w:pPr>
            <w:r w:rsidRPr="00620CE3">
              <w:rPr>
                <w:sz w:val="20"/>
                <w:szCs w:val="20"/>
              </w:rPr>
              <w:t>36</w:t>
            </w:r>
          </w:p>
        </w:tc>
        <w:tc>
          <w:tcPr>
            <w:tcW w:w="1443" w:type="dxa"/>
            <w:tcBorders>
              <w:top w:val="single" w:sz="4" w:space="0" w:color="auto"/>
              <w:left w:val="single" w:sz="4" w:space="0" w:color="auto"/>
              <w:bottom w:val="single" w:sz="4" w:space="0" w:color="auto"/>
              <w:right w:val="single" w:sz="4" w:space="0" w:color="auto"/>
            </w:tcBorders>
            <w:vAlign w:val="center"/>
          </w:tcPr>
          <w:p w:rsidR="00305299" w:rsidRPr="00620CE3" w:rsidRDefault="00305299" w:rsidP="00BE7BCF">
            <w:pPr>
              <w:jc w:val="center"/>
              <w:rPr>
                <w:sz w:val="20"/>
                <w:szCs w:val="20"/>
              </w:rPr>
            </w:pPr>
            <w:r w:rsidRPr="00620CE3">
              <w:rPr>
                <w:sz w:val="20"/>
                <w:szCs w:val="20"/>
              </w:rPr>
              <w:t>Щит стационарный с внешним подсветом</w:t>
            </w:r>
          </w:p>
        </w:tc>
        <w:tc>
          <w:tcPr>
            <w:tcW w:w="1275" w:type="dxa"/>
            <w:tcBorders>
              <w:top w:val="single" w:sz="4" w:space="0" w:color="auto"/>
              <w:left w:val="single" w:sz="4" w:space="0" w:color="auto"/>
              <w:bottom w:val="single" w:sz="4" w:space="0" w:color="auto"/>
              <w:right w:val="single" w:sz="4" w:space="0" w:color="auto"/>
            </w:tcBorders>
            <w:vAlign w:val="center"/>
          </w:tcPr>
          <w:p w:rsidR="00305299" w:rsidRPr="00620CE3" w:rsidRDefault="00305299" w:rsidP="00BE7BCF">
            <w:pPr>
              <w:jc w:val="center"/>
              <w:rPr>
                <w:sz w:val="20"/>
                <w:szCs w:val="20"/>
              </w:rPr>
            </w:pPr>
            <w:r>
              <w:rPr>
                <w:sz w:val="20"/>
                <w:szCs w:val="20"/>
              </w:rPr>
              <w:t>5 лет</w:t>
            </w:r>
          </w:p>
        </w:tc>
        <w:tc>
          <w:tcPr>
            <w:tcW w:w="1133" w:type="dxa"/>
            <w:tcBorders>
              <w:top w:val="single" w:sz="4" w:space="0" w:color="auto"/>
              <w:left w:val="single" w:sz="4" w:space="0" w:color="auto"/>
              <w:bottom w:val="single" w:sz="4" w:space="0" w:color="auto"/>
              <w:right w:val="single" w:sz="4" w:space="0" w:color="auto"/>
            </w:tcBorders>
            <w:vAlign w:val="center"/>
          </w:tcPr>
          <w:p w:rsidR="00305299" w:rsidRPr="00620CE3" w:rsidRDefault="00305299" w:rsidP="00BE7BCF">
            <w:pPr>
              <w:jc w:val="center"/>
              <w:rPr>
                <w:sz w:val="20"/>
                <w:szCs w:val="20"/>
              </w:rPr>
            </w:pPr>
            <w:r w:rsidRPr="00620CE3">
              <w:rPr>
                <w:sz w:val="20"/>
                <w:szCs w:val="20"/>
              </w:rPr>
              <w:t>216000</w:t>
            </w:r>
          </w:p>
        </w:tc>
      </w:tr>
      <w:tr w:rsidR="00305299" w:rsidRPr="00620CE3" w:rsidTr="00BE7BCF">
        <w:trPr>
          <w:jc w:val="center"/>
        </w:trPr>
        <w:tc>
          <w:tcPr>
            <w:tcW w:w="425" w:type="dxa"/>
            <w:tcBorders>
              <w:top w:val="single" w:sz="4" w:space="0" w:color="auto"/>
              <w:left w:val="single" w:sz="4" w:space="0" w:color="auto"/>
              <w:bottom w:val="single" w:sz="4" w:space="0" w:color="auto"/>
              <w:right w:val="single" w:sz="4" w:space="0" w:color="auto"/>
            </w:tcBorders>
            <w:vAlign w:val="center"/>
          </w:tcPr>
          <w:p w:rsidR="00305299" w:rsidRDefault="00305299" w:rsidP="00BE7BCF">
            <w:pPr>
              <w:jc w:val="center"/>
              <w:rPr>
                <w:sz w:val="20"/>
                <w:szCs w:val="20"/>
              </w:rPr>
            </w:pPr>
            <w:r>
              <w:rPr>
                <w:sz w:val="20"/>
                <w:szCs w:val="20"/>
              </w:rPr>
              <w:t>2</w:t>
            </w:r>
          </w:p>
        </w:tc>
        <w:tc>
          <w:tcPr>
            <w:tcW w:w="1759" w:type="dxa"/>
            <w:tcBorders>
              <w:top w:val="single" w:sz="4" w:space="0" w:color="auto"/>
              <w:left w:val="single" w:sz="4" w:space="0" w:color="auto"/>
              <w:bottom w:val="single" w:sz="4" w:space="0" w:color="auto"/>
              <w:right w:val="single" w:sz="4" w:space="0" w:color="auto"/>
            </w:tcBorders>
            <w:vAlign w:val="center"/>
          </w:tcPr>
          <w:p w:rsidR="00305299" w:rsidRPr="00620CE3" w:rsidRDefault="00305299" w:rsidP="00BE7BCF">
            <w:pPr>
              <w:jc w:val="center"/>
              <w:rPr>
                <w:sz w:val="20"/>
                <w:szCs w:val="20"/>
              </w:rPr>
            </w:pPr>
            <w:r w:rsidRPr="00620CE3">
              <w:rPr>
                <w:sz w:val="20"/>
                <w:szCs w:val="20"/>
              </w:rPr>
              <w:t>Дзержинское шоссе 2 км 3</w:t>
            </w:r>
            <w:r>
              <w:rPr>
                <w:sz w:val="20"/>
                <w:szCs w:val="20"/>
              </w:rPr>
              <w:t>8</w:t>
            </w:r>
            <w:r w:rsidRPr="00620CE3">
              <w:rPr>
                <w:sz w:val="20"/>
                <w:szCs w:val="20"/>
              </w:rPr>
              <w:t>0 м, слева</w:t>
            </w:r>
          </w:p>
        </w:tc>
        <w:tc>
          <w:tcPr>
            <w:tcW w:w="850" w:type="dxa"/>
            <w:tcBorders>
              <w:top w:val="single" w:sz="4" w:space="0" w:color="auto"/>
              <w:left w:val="single" w:sz="4" w:space="0" w:color="auto"/>
              <w:bottom w:val="single" w:sz="4" w:space="0" w:color="auto"/>
              <w:right w:val="single" w:sz="4" w:space="0" w:color="auto"/>
            </w:tcBorders>
            <w:vAlign w:val="center"/>
          </w:tcPr>
          <w:p w:rsidR="00305299" w:rsidRPr="00620CE3" w:rsidRDefault="00305299" w:rsidP="00BE7BCF">
            <w:pPr>
              <w:jc w:val="center"/>
              <w:rPr>
                <w:sz w:val="20"/>
                <w:szCs w:val="20"/>
              </w:rPr>
            </w:pPr>
            <w:r w:rsidRPr="00620CE3">
              <w:rPr>
                <w:sz w:val="20"/>
                <w:szCs w:val="20"/>
              </w:rPr>
              <w:t>2</w:t>
            </w:r>
            <w:r>
              <w:rPr>
                <w:sz w:val="20"/>
                <w:szCs w:val="20"/>
              </w:rPr>
              <w:t>3</w:t>
            </w:r>
            <w:r w:rsidRPr="00620CE3">
              <w:rPr>
                <w:sz w:val="20"/>
                <w:szCs w:val="20"/>
              </w:rPr>
              <w:t>м</w:t>
            </w:r>
            <w:r>
              <w:rPr>
                <w:sz w:val="20"/>
                <w:szCs w:val="20"/>
              </w:rPr>
              <w:t xml:space="preserve"> (94)</w:t>
            </w:r>
          </w:p>
        </w:tc>
        <w:tc>
          <w:tcPr>
            <w:tcW w:w="851" w:type="dxa"/>
            <w:tcBorders>
              <w:top w:val="single" w:sz="4" w:space="0" w:color="auto"/>
              <w:left w:val="single" w:sz="4" w:space="0" w:color="auto"/>
              <w:bottom w:val="single" w:sz="4" w:space="0" w:color="auto"/>
              <w:right w:val="single" w:sz="4" w:space="0" w:color="auto"/>
            </w:tcBorders>
            <w:vAlign w:val="center"/>
          </w:tcPr>
          <w:p w:rsidR="00305299" w:rsidRPr="00620CE3" w:rsidRDefault="00305299" w:rsidP="00BE7BCF">
            <w:pPr>
              <w:jc w:val="center"/>
              <w:rPr>
                <w:sz w:val="20"/>
                <w:szCs w:val="20"/>
              </w:rPr>
            </w:pPr>
            <w:r w:rsidRPr="00620CE3">
              <w:rPr>
                <w:sz w:val="20"/>
                <w:szCs w:val="20"/>
              </w:rPr>
              <w:t>ЩОС</w:t>
            </w:r>
          </w:p>
        </w:tc>
        <w:tc>
          <w:tcPr>
            <w:tcW w:w="1134" w:type="dxa"/>
            <w:tcBorders>
              <w:top w:val="single" w:sz="4" w:space="0" w:color="auto"/>
              <w:left w:val="single" w:sz="4" w:space="0" w:color="auto"/>
              <w:bottom w:val="single" w:sz="4" w:space="0" w:color="auto"/>
              <w:right w:val="single" w:sz="4" w:space="0" w:color="auto"/>
            </w:tcBorders>
          </w:tcPr>
          <w:p w:rsidR="00305299" w:rsidRDefault="00305299" w:rsidP="00BE7BCF">
            <w:pPr>
              <w:jc w:val="center"/>
              <w:rPr>
                <w:sz w:val="20"/>
                <w:szCs w:val="20"/>
              </w:rPr>
            </w:pPr>
          </w:p>
          <w:p w:rsidR="00305299" w:rsidRPr="00620CE3" w:rsidRDefault="00305299" w:rsidP="00BE7BCF">
            <w:pPr>
              <w:jc w:val="center"/>
              <w:rPr>
                <w:sz w:val="20"/>
                <w:szCs w:val="20"/>
              </w:rPr>
            </w:pPr>
            <w:r w:rsidRPr="00620CE3">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tcPr>
          <w:p w:rsidR="00305299" w:rsidRPr="00305299" w:rsidRDefault="00305299" w:rsidP="00BE7BCF">
            <w:pPr>
              <w:jc w:val="center"/>
              <w:rPr>
                <w:bCs/>
                <w:sz w:val="20"/>
                <w:szCs w:val="20"/>
              </w:rPr>
            </w:pPr>
          </w:p>
          <w:p w:rsidR="00305299" w:rsidRPr="00305299" w:rsidRDefault="00305299" w:rsidP="00BE7BCF">
            <w:pPr>
              <w:jc w:val="center"/>
              <w:rPr>
                <w:sz w:val="20"/>
                <w:szCs w:val="20"/>
              </w:rPr>
            </w:pPr>
            <w:r w:rsidRPr="00305299">
              <w:rPr>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rsidR="00305299" w:rsidRPr="00620CE3" w:rsidRDefault="00305299" w:rsidP="00BE7BCF">
            <w:pPr>
              <w:jc w:val="center"/>
              <w:rPr>
                <w:sz w:val="20"/>
                <w:szCs w:val="20"/>
              </w:rPr>
            </w:pPr>
            <w:r w:rsidRPr="00620CE3">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rsidR="00305299" w:rsidRPr="00620CE3" w:rsidRDefault="00305299" w:rsidP="00BE7BCF">
            <w:pPr>
              <w:tabs>
                <w:tab w:val="center" w:pos="246"/>
              </w:tabs>
              <w:jc w:val="center"/>
              <w:rPr>
                <w:sz w:val="20"/>
                <w:szCs w:val="20"/>
              </w:rPr>
            </w:pPr>
            <w:r w:rsidRPr="00620CE3">
              <w:rPr>
                <w:sz w:val="20"/>
                <w:szCs w:val="20"/>
              </w:rPr>
              <w:t>36</w:t>
            </w:r>
          </w:p>
        </w:tc>
        <w:tc>
          <w:tcPr>
            <w:tcW w:w="1443" w:type="dxa"/>
            <w:tcBorders>
              <w:top w:val="single" w:sz="4" w:space="0" w:color="auto"/>
              <w:left w:val="single" w:sz="4" w:space="0" w:color="auto"/>
              <w:bottom w:val="single" w:sz="4" w:space="0" w:color="auto"/>
              <w:right w:val="single" w:sz="4" w:space="0" w:color="auto"/>
            </w:tcBorders>
            <w:vAlign w:val="center"/>
          </w:tcPr>
          <w:p w:rsidR="00305299" w:rsidRPr="00620CE3" w:rsidRDefault="00305299" w:rsidP="00BE7BCF">
            <w:pPr>
              <w:jc w:val="center"/>
              <w:rPr>
                <w:sz w:val="20"/>
                <w:szCs w:val="20"/>
              </w:rPr>
            </w:pPr>
            <w:r w:rsidRPr="00620CE3">
              <w:rPr>
                <w:sz w:val="20"/>
                <w:szCs w:val="20"/>
              </w:rPr>
              <w:t>Щит стационарный с внешним подсветом</w:t>
            </w:r>
          </w:p>
        </w:tc>
        <w:tc>
          <w:tcPr>
            <w:tcW w:w="1275" w:type="dxa"/>
            <w:tcBorders>
              <w:top w:val="single" w:sz="4" w:space="0" w:color="auto"/>
              <w:left w:val="single" w:sz="4" w:space="0" w:color="auto"/>
              <w:bottom w:val="single" w:sz="4" w:space="0" w:color="auto"/>
              <w:right w:val="single" w:sz="4" w:space="0" w:color="auto"/>
            </w:tcBorders>
          </w:tcPr>
          <w:p w:rsidR="00305299" w:rsidRDefault="00305299" w:rsidP="00305299">
            <w:pPr>
              <w:jc w:val="center"/>
              <w:rPr>
                <w:sz w:val="20"/>
                <w:szCs w:val="20"/>
              </w:rPr>
            </w:pPr>
          </w:p>
          <w:p w:rsidR="00305299" w:rsidRDefault="00305299" w:rsidP="00305299">
            <w:pPr>
              <w:jc w:val="center"/>
            </w:pPr>
            <w:r w:rsidRPr="00243CE4">
              <w:rPr>
                <w:sz w:val="20"/>
                <w:szCs w:val="20"/>
              </w:rPr>
              <w:t>5 лет</w:t>
            </w:r>
          </w:p>
        </w:tc>
        <w:tc>
          <w:tcPr>
            <w:tcW w:w="1133" w:type="dxa"/>
            <w:tcBorders>
              <w:top w:val="single" w:sz="4" w:space="0" w:color="auto"/>
              <w:left w:val="single" w:sz="4" w:space="0" w:color="auto"/>
              <w:bottom w:val="single" w:sz="4" w:space="0" w:color="auto"/>
              <w:right w:val="single" w:sz="4" w:space="0" w:color="auto"/>
            </w:tcBorders>
            <w:vAlign w:val="center"/>
          </w:tcPr>
          <w:p w:rsidR="00305299" w:rsidRPr="00620CE3" w:rsidRDefault="00305299" w:rsidP="00BE7BCF">
            <w:pPr>
              <w:jc w:val="center"/>
              <w:rPr>
                <w:sz w:val="20"/>
                <w:szCs w:val="20"/>
              </w:rPr>
            </w:pPr>
            <w:r w:rsidRPr="00620CE3">
              <w:rPr>
                <w:sz w:val="20"/>
                <w:szCs w:val="20"/>
              </w:rPr>
              <w:t>216000</w:t>
            </w:r>
          </w:p>
        </w:tc>
      </w:tr>
      <w:tr w:rsidR="00305299" w:rsidRPr="00620CE3" w:rsidTr="00BE7BCF">
        <w:trPr>
          <w:jc w:val="center"/>
        </w:trPr>
        <w:tc>
          <w:tcPr>
            <w:tcW w:w="425" w:type="dxa"/>
            <w:tcBorders>
              <w:top w:val="single" w:sz="4" w:space="0" w:color="auto"/>
              <w:left w:val="single" w:sz="4" w:space="0" w:color="auto"/>
              <w:bottom w:val="single" w:sz="4" w:space="0" w:color="auto"/>
              <w:right w:val="single" w:sz="4" w:space="0" w:color="auto"/>
            </w:tcBorders>
            <w:vAlign w:val="center"/>
          </w:tcPr>
          <w:p w:rsidR="00305299" w:rsidRDefault="00305299" w:rsidP="00BE7BCF">
            <w:pPr>
              <w:jc w:val="center"/>
              <w:rPr>
                <w:sz w:val="20"/>
                <w:szCs w:val="20"/>
              </w:rPr>
            </w:pPr>
            <w:r>
              <w:rPr>
                <w:sz w:val="20"/>
                <w:szCs w:val="20"/>
              </w:rPr>
              <w:t>3</w:t>
            </w:r>
          </w:p>
        </w:tc>
        <w:tc>
          <w:tcPr>
            <w:tcW w:w="1759" w:type="dxa"/>
            <w:tcBorders>
              <w:top w:val="single" w:sz="4" w:space="0" w:color="auto"/>
              <w:left w:val="single" w:sz="4" w:space="0" w:color="auto"/>
              <w:bottom w:val="single" w:sz="4" w:space="0" w:color="auto"/>
              <w:right w:val="single" w:sz="4" w:space="0" w:color="auto"/>
            </w:tcBorders>
            <w:vAlign w:val="center"/>
          </w:tcPr>
          <w:p w:rsidR="00305299" w:rsidRPr="00620CE3" w:rsidRDefault="00305299" w:rsidP="00BE7BCF">
            <w:pPr>
              <w:jc w:val="center"/>
              <w:rPr>
                <w:sz w:val="20"/>
                <w:szCs w:val="20"/>
              </w:rPr>
            </w:pPr>
            <w:r w:rsidRPr="002466A0">
              <w:rPr>
                <w:sz w:val="20"/>
                <w:szCs w:val="20"/>
              </w:rPr>
              <w:t>ул. Железнодорожная 0 км 600 м, справа</w:t>
            </w:r>
          </w:p>
        </w:tc>
        <w:tc>
          <w:tcPr>
            <w:tcW w:w="850" w:type="dxa"/>
            <w:tcBorders>
              <w:top w:val="single" w:sz="4" w:space="0" w:color="auto"/>
              <w:left w:val="single" w:sz="4" w:space="0" w:color="auto"/>
              <w:bottom w:val="single" w:sz="4" w:space="0" w:color="auto"/>
              <w:right w:val="single" w:sz="4" w:space="0" w:color="auto"/>
            </w:tcBorders>
            <w:vAlign w:val="center"/>
          </w:tcPr>
          <w:p w:rsidR="00305299" w:rsidRPr="00620CE3" w:rsidRDefault="00305299" w:rsidP="00BE7BCF">
            <w:pPr>
              <w:jc w:val="center"/>
              <w:rPr>
                <w:sz w:val="20"/>
                <w:szCs w:val="20"/>
              </w:rPr>
            </w:pPr>
            <w:r>
              <w:rPr>
                <w:sz w:val="20"/>
                <w:szCs w:val="20"/>
              </w:rPr>
              <w:t>28м</w:t>
            </w:r>
          </w:p>
        </w:tc>
        <w:tc>
          <w:tcPr>
            <w:tcW w:w="851" w:type="dxa"/>
            <w:tcBorders>
              <w:top w:val="single" w:sz="4" w:space="0" w:color="auto"/>
              <w:left w:val="single" w:sz="4" w:space="0" w:color="auto"/>
              <w:bottom w:val="single" w:sz="4" w:space="0" w:color="auto"/>
              <w:right w:val="single" w:sz="4" w:space="0" w:color="auto"/>
            </w:tcBorders>
            <w:vAlign w:val="center"/>
          </w:tcPr>
          <w:p w:rsidR="00305299" w:rsidRPr="00620CE3" w:rsidRDefault="00305299" w:rsidP="00BE7BCF">
            <w:pPr>
              <w:jc w:val="center"/>
              <w:rPr>
                <w:sz w:val="20"/>
                <w:szCs w:val="20"/>
              </w:rPr>
            </w:pPr>
            <w:r w:rsidRPr="00620CE3">
              <w:rPr>
                <w:sz w:val="20"/>
                <w:szCs w:val="20"/>
              </w:rPr>
              <w:t>ЩОС</w:t>
            </w:r>
          </w:p>
        </w:tc>
        <w:tc>
          <w:tcPr>
            <w:tcW w:w="1134" w:type="dxa"/>
            <w:tcBorders>
              <w:top w:val="single" w:sz="4" w:space="0" w:color="auto"/>
              <w:left w:val="single" w:sz="4" w:space="0" w:color="auto"/>
              <w:bottom w:val="single" w:sz="4" w:space="0" w:color="auto"/>
              <w:right w:val="single" w:sz="4" w:space="0" w:color="auto"/>
            </w:tcBorders>
          </w:tcPr>
          <w:p w:rsidR="00305299" w:rsidRDefault="00305299" w:rsidP="00BE7BCF">
            <w:pPr>
              <w:jc w:val="center"/>
              <w:rPr>
                <w:sz w:val="20"/>
                <w:szCs w:val="20"/>
              </w:rPr>
            </w:pPr>
          </w:p>
          <w:p w:rsidR="00305299" w:rsidRPr="00620CE3" w:rsidRDefault="00305299" w:rsidP="00BE7BCF">
            <w:pPr>
              <w:jc w:val="center"/>
              <w:rPr>
                <w:sz w:val="20"/>
                <w:szCs w:val="20"/>
              </w:rPr>
            </w:pPr>
            <w:r w:rsidRPr="00620CE3">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tcPr>
          <w:p w:rsidR="00305299" w:rsidRPr="00305299" w:rsidRDefault="00305299" w:rsidP="00BE7BCF">
            <w:pPr>
              <w:jc w:val="center"/>
              <w:rPr>
                <w:bCs/>
                <w:sz w:val="20"/>
                <w:szCs w:val="20"/>
              </w:rPr>
            </w:pPr>
          </w:p>
          <w:p w:rsidR="00305299" w:rsidRPr="00305299" w:rsidRDefault="00305299" w:rsidP="00BE7BCF">
            <w:pPr>
              <w:jc w:val="center"/>
              <w:rPr>
                <w:sz w:val="20"/>
                <w:szCs w:val="20"/>
              </w:rPr>
            </w:pPr>
            <w:r w:rsidRPr="00305299">
              <w:rPr>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rsidR="00305299" w:rsidRPr="00620CE3" w:rsidRDefault="00305299" w:rsidP="00BE7BCF">
            <w:pPr>
              <w:jc w:val="center"/>
              <w:rPr>
                <w:sz w:val="20"/>
                <w:szCs w:val="20"/>
              </w:rPr>
            </w:pPr>
            <w:r>
              <w:rPr>
                <w:sz w:val="20"/>
                <w:szCs w:val="20"/>
              </w:rPr>
              <w:t>1</w:t>
            </w:r>
          </w:p>
        </w:tc>
        <w:tc>
          <w:tcPr>
            <w:tcW w:w="578" w:type="dxa"/>
            <w:tcBorders>
              <w:top w:val="single" w:sz="4" w:space="0" w:color="auto"/>
              <w:left w:val="single" w:sz="4" w:space="0" w:color="auto"/>
              <w:bottom w:val="single" w:sz="4" w:space="0" w:color="auto"/>
              <w:right w:val="single" w:sz="4" w:space="0" w:color="auto"/>
            </w:tcBorders>
            <w:vAlign w:val="center"/>
          </w:tcPr>
          <w:p w:rsidR="00305299" w:rsidRPr="00620CE3" w:rsidRDefault="00305299" w:rsidP="00BE7BCF">
            <w:pPr>
              <w:tabs>
                <w:tab w:val="center" w:pos="246"/>
              </w:tabs>
              <w:jc w:val="center"/>
              <w:rPr>
                <w:sz w:val="20"/>
                <w:szCs w:val="20"/>
              </w:rPr>
            </w:pPr>
            <w:r>
              <w:rPr>
                <w:sz w:val="20"/>
                <w:szCs w:val="20"/>
              </w:rPr>
              <w:t>18</w:t>
            </w:r>
          </w:p>
        </w:tc>
        <w:tc>
          <w:tcPr>
            <w:tcW w:w="1443" w:type="dxa"/>
            <w:tcBorders>
              <w:top w:val="single" w:sz="4" w:space="0" w:color="auto"/>
              <w:left w:val="single" w:sz="4" w:space="0" w:color="auto"/>
              <w:bottom w:val="single" w:sz="4" w:space="0" w:color="auto"/>
              <w:right w:val="single" w:sz="4" w:space="0" w:color="auto"/>
            </w:tcBorders>
            <w:vAlign w:val="center"/>
          </w:tcPr>
          <w:p w:rsidR="00305299" w:rsidRPr="00620CE3" w:rsidRDefault="00305299" w:rsidP="00BE7BCF">
            <w:pPr>
              <w:jc w:val="center"/>
              <w:rPr>
                <w:sz w:val="20"/>
                <w:szCs w:val="20"/>
              </w:rPr>
            </w:pPr>
            <w:r w:rsidRPr="00620CE3">
              <w:rPr>
                <w:sz w:val="20"/>
                <w:szCs w:val="20"/>
              </w:rPr>
              <w:t>Щит стационарный с внешним подсветом</w:t>
            </w:r>
          </w:p>
        </w:tc>
        <w:tc>
          <w:tcPr>
            <w:tcW w:w="1275" w:type="dxa"/>
            <w:tcBorders>
              <w:top w:val="single" w:sz="4" w:space="0" w:color="auto"/>
              <w:left w:val="single" w:sz="4" w:space="0" w:color="auto"/>
              <w:bottom w:val="single" w:sz="4" w:space="0" w:color="auto"/>
              <w:right w:val="single" w:sz="4" w:space="0" w:color="auto"/>
            </w:tcBorders>
          </w:tcPr>
          <w:p w:rsidR="00305299" w:rsidRDefault="00305299" w:rsidP="00305299">
            <w:pPr>
              <w:jc w:val="center"/>
              <w:rPr>
                <w:sz w:val="20"/>
                <w:szCs w:val="20"/>
              </w:rPr>
            </w:pPr>
          </w:p>
          <w:p w:rsidR="00305299" w:rsidRDefault="00305299" w:rsidP="00305299">
            <w:pPr>
              <w:jc w:val="center"/>
            </w:pPr>
            <w:r w:rsidRPr="00243CE4">
              <w:rPr>
                <w:sz w:val="20"/>
                <w:szCs w:val="20"/>
              </w:rPr>
              <w:t>5 лет</w:t>
            </w:r>
          </w:p>
        </w:tc>
        <w:tc>
          <w:tcPr>
            <w:tcW w:w="1133" w:type="dxa"/>
            <w:tcBorders>
              <w:top w:val="single" w:sz="4" w:space="0" w:color="auto"/>
              <w:left w:val="single" w:sz="4" w:space="0" w:color="auto"/>
              <w:bottom w:val="single" w:sz="4" w:space="0" w:color="auto"/>
              <w:right w:val="single" w:sz="4" w:space="0" w:color="auto"/>
            </w:tcBorders>
            <w:vAlign w:val="center"/>
          </w:tcPr>
          <w:p w:rsidR="00305299" w:rsidRPr="00620CE3" w:rsidRDefault="00305299" w:rsidP="00BE7BCF">
            <w:pPr>
              <w:jc w:val="center"/>
              <w:rPr>
                <w:sz w:val="20"/>
                <w:szCs w:val="20"/>
              </w:rPr>
            </w:pPr>
            <w:r>
              <w:rPr>
                <w:sz w:val="20"/>
                <w:szCs w:val="20"/>
              </w:rPr>
              <w:t>108</w:t>
            </w:r>
            <w:r w:rsidRPr="00620CE3">
              <w:rPr>
                <w:sz w:val="20"/>
                <w:szCs w:val="20"/>
              </w:rPr>
              <w:t>000</w:t>
            </w:r>
          </w:p>
        </w:tc>
      </w:tr>
    </w:tbl>
    <w:p w:rsidR="00E82FAC" w:rsidRPr="000747E4" w:rsidRDefault="00E82FAC" w:rsidP="00E82FAC">
      <w:pPr>
        <w:rPr>
          <w:sz w:val="28"/>
          <w:szCs w:val="28"/>
        </w:rPr>
      </w:pPr>
    </w:p>
    <w:p w:rsidR="00E82FAC" w:rsidRDefault="00E82FAC" w:rsidP="00E82FAC">
      <w:pPr>
        <w:ind w:firstLine="567"/>
        <w:outlineLvl w:val="0"/>
        <w:rPr>
          <w:rFonts w:eastAsia="Arial Unicode MS"/>
          <w:sz w:val="26"/>
          <w:szCs w:val="26"/>
        </w:rPr>
      </w:pPr>
    </w:p>
    <w:p w:rsidR="00E82FAC" w:rsidRDefault="00E82FAC" w:rsidP="00E82FAC">
      <w:pPr>
        <w:ind w:firstLine="567"/>
        <w:outlineLvl w:val="0"/>
        <w:rPr>
          <w:rFonts w:eastAsia="Arial Unicode MS"/>
          <w:sz w:val="26"/>
          <w:szCs w:val="26"/>
        </w:rPr>
      </w:pPr>
    </w:p>
    <w:p w:rsidR="00E82FAC" w:rsidRDefault="00E82FAC" w:rsidP="00E82FAC">
      <w:pPr>
        <w:outlineLvl w:val="0"/>
        <w:rPr>
          <w:rFonts w:eastAsia="Arial Unicode MS"/>
          <w:sz w:val="26"/>
          <w:szCs w:val="26"/>
        </w:rPr>
      </w:pPr>
    </w:p>
    <w:p w:rsidR="00E82FAC" w:rsidRPr="006734F0" w:rsidRDefault="00E82FAC" w:rsidP="00E82FAC">
      <w:pPr>
        <w:ind w:firstLine="567"/>
        <w:outlineLvl w:val="0"/>
        <w:rPr>
          <w:rFonts w:eastAsia="Arial Unicode MS"/>
          <w:sz w:val="26"/>
          <w:szCs w:val="26"/>
        </w:rPr>
      </w:pPr>
      <w:r w:rsidRPr="006734F0">
        <w:rPr>
          <w:rFonts w:eastAsia="Arial Unicode MS"/>
          <w:sz w:val="26"/>
          <w:szCs w:val="26"/>
        </w:rPr>
        <w:t>«Администрация»:                                              «</w:t>
      </w:r>
      <w:proofErr w:type="spellStart"/>
      <w:r w:rsidRPr="006734F0">
        <w:rPr>
          <w:rFonts w:eastAsia="Arial Unicode MS"/>
          <w:sz w:val="26"/>
          <w:szCs w:val="26"/>
        </w:rPr>
        <w:t>Рекламораспространитель</w:t>
      </w:r>
      <w:proofErr w:type="spellEnd"/>
      <w:r w:rsidRPr="006734F0">
        <w:rPr>
          <w:rFonts w:eastAsia="Arial Unicode MS"/>
          <w:sz w:val="26"/>
          <w:szCs w:val="26"/>
        </w:rPr>
        <w:t>»:</w:t>
      </w:r>
    </w:p>
    <w:p w:rsidR="00E82FAC" w:rsidRPr="006734F0" w:rsidRDefault="00E82FAC" w:rsidP="00E82FAC">
      <w:pPr>
        <w:ind w:firstLine="567"/>
        <w:outlineLvl w:val="0"/>
        <w:rPr>
          <w:rFonts w:eastAsia="Arial Unicode MS"/>
          <w:sz w:val="26"/>
          <w:szCs w:val="26"/>
        </w:rPr>
      </w:pPr>
    </w:p>
    <w:p w:rsidR="00E82FAC" w:rsidRPr="006734F0" w:rsidRDefault="00E82FAC" w:rsidP="00E82FAC">
      <w:pPr>
        <w:jc w:val="both"/>
        <w:outlineLvl w:val="0"/>
        <w:rPr>
          <w:rFonts w:eastAsia="Arial Unicode MS"/>
          <w:sz w:val="26"/>
          <w:szCs w:val="26"/>
        </w:rPr>
      </w:pPr>
      <w:r w:rsidRPr="006734F0">
        <w:rPr>
          <w:rFonts w:eastAsia="Arial Unicode MS"/>
          <w:sz w:val="26"/>
          <w:szCs w:val="26"/>
        </w:rPr>
        <w:t>______________________________</w:t>
      </w:r>
      <w:r>
        <w:rPr>
          <w:rFonts w:eastAsia="Arial Unicode MS"/>
          <w:sz w:val="26"/>
          <w:szCs w:val="26"/>
        </w:rPr>
        <w:t xml:space="preserve">       </w:t>
      </w:r>
      <w:r w:rsidRPr="006734F0">
        <w:rPr>
          <w:rFonts w:eastAsia="Arial Unicode MS"/>
          <w:sz w:val="26"/>
          <w:szCs w:val="26"/>
        </w:rPr>
        <w:tab/>
      </w:r>
      <w:r>
        <w:rPr>
          <w:rFonts w:eastAsia="Arial Unicode MS"/>
          <w:sz w:val="26"/>
          <w:szCs w:val="26"/>
        </w:rPr>
        <w:t xml:space="preserve">    </w:t>
      </w:r>
      <w:r w:rsidRPr="006734F0">
        <w:rPr>
          <w:rFonts w:eastAsia="Arial Unicode MS"/>
          <w:sz w:val="26"/>
          <w:szCs w:val="26"/>
        </w:rPr>
        <w:t>________________________________</w:t>
      </w:r>
    </w:p>
    <w:p w:rsidR="00E82FAC" w:rsidRPr="006734F0" w:rsidRDefault="00E82FAC" w:rsidP="00E82FAC">
      <w:pPr>
        <w:ind w:firstLine="567"/>
        <w:jc w:val="center"/>
        <w:outlineLvl w:val="0"/>
        <w:rPr>
          <w:rFonts w:eastAsia="Arial Unicode MS"/>
          <w:sz w:val="26"/>
          <w:szCs w:val="26"/>
        </w:rPr>
      </w:pPr>
      <w:r w:rsidRPr="006734F0">
        <w:rPr>
          <w:rFonts w:eastAsia="Arial Unicode MS"/>
          <w:sz w:val="26"/>
          <w:szCs w:val="26"/>
        </w:rPr>
        <w:t>Должность, подпись                                                    Должность, подпись</w:t>
      </w:r>
    </w:p>
    <w:p w:rsidR="00E82FAC" w:rsidRPr="006734F0" w:rsidRDefault="00E82FAC" w:rsidP="00E82FAC">
      <w:pPr>
        <w:ind w:firstLine="567"/>
        <w:jc w:val="both"/>
        <w:outlineLvl w:val="0"/>
        <w:rPr>
          <w:rFonts w:eastAsia="Arial Unicode MS"/>
          <w:sz w:val="26"/>
          <w:szCs w:val="26"/>
        </w:rPr>
      </w:pPr>
      <w:r w:rsidRPr="006734F0">
        <w:rPr>
          <w:rFonts w:eastAsia="Arial Unicode MS"/>
          <w:sz w:val="26"/>
          <w:szCs w:val="26"/>
        </w:rPr>
        <w:t xml:space="preserve">М.П.                                                                                   </w:t>
      </w:r>
      <w:r w:rsidRPr="006734F0">
        <w:rPr>
          <w:rFonts w:eastAsia="Arial Unicode MS"/>
          <w:sz w:val="26"/>
          <w:szCs w:val="26"/>
        </w:rPr>
        <w:tab/>
        <w:t>М.П.</w:t>
      </w:r>
    </w:p>
    <w:p w:rsidR="00E82FAC" w:rsidRPr="000747E4" w:rsidRDefault="00E82FAC" w:rsidP="00E82FAC">
      <w:pPr>
        <w:ind w:firstLine="567"/>
        <w:jc w:val="both"/>
        <w:outlineLvl w:val="0"/>
        <w:rPr>
          <w:rFonts w:eastAsia="Arial Unicode MS"/>
          <w:sz w:val="28"/>
          <w:szCs w:val="28"/>
        </w:rPr>
      </w:pPr>
    </w:p>
    <w:p w:rsidR="00E82FAC" w:rsidRPr="000747E4" w:rsidRDefault="00E82FAC" w:rsidP="00E82FAC">
      <w:pPr>
        <w:ind w:firstLine="567"/>
        <w:jc w:val="both"/>
        <w:outlineLvl w:val="0"/>
        <w:rPr>
          <w:rFonts w:eastAsia="Arial Unicode MS"/>
          <w:sz w:val="28"/>
          <w:szCs w:val="28"/>
        </w:rPr>
      </w:pPr>
    </w:p>
    <w:p w:rsidR="00E82FAC" w:rsidRPr="000747E4" w:rsidRDefault="00E82FAC" w:rsidP="00E82FAC">
      <w:pPr>
        <w:rPr>
          <w:sz w:val="28"/>
          <w:szCs w:val="28"/>
        </w:rPr>
      </w:pPr>
    </w:p>
    <w:p w:rsidR="00E82FAC" w:rsidRPr="000747E4" w:rsidRDefault="00E82FAC" w:rsidP="00E82FAC">
      <w:pPr>
        <w:rPr>
          <w:sz w:val="28"/>
          <w:szCs w:val="28"/>
        </w:rPr>
      </w:pPr>
    </w:p>
    <w:p w:rsidR="00E82FAC" w:rsidRPr="000747E4" w:rsidRDefault="00E82FAC" w:rsidP="00E82FAC">
      <w:pPr>
        <w:rPr>
          <w:sz w:val="28"/>
          <w:szCs w:val="28"/>
        </w:rPr>
      </w:pPr>
    </w:p>
    <w:p w:rsidR="00E82FAC" w:rsidRPr="000747E4" w:rsidRDefault="00E82FAC" w:rsidP="00E82FAC">
      <w:pPr>
        <w:ind w:firstLine="567"/>
        <w:jc w:val="both"/>
        <w:outlineLvl w:val="0"/>
        <w:rPr>
          <w:rFonts w:eastAsia="Arial Unicode MS"/>
          <w:sz w:val="28"/>
          <w:szCs w:val="28"/>
        </w:rPr>
      </w:pPr>
      <w:r w:rsidRPr="000747E4">
        <w:rPr>
          <w:rFonts w:eastAsia="Arial Unicode MS"/>
          <w:sz w:val="28"/>
          <w:szCs w:val="28"/>
        </w:rPr>
        <w:t xml:space="preserve">                </w:t>
      </w:r>
      <w:r w:rsidRPr="000747E4">
        <w:rPr>
          <w:rFonts w:eastAsia="Arial Unicode MS"/>
          <w:sz w:val="28"/>
          <w:szCs w:val="28"/>
        </w:rPr>
        <w:tab/>
      </w:r>
    </w:p>
    <w:p w:rsidR="00E82FAC" w:rsidRDefault="00E82FAC" w:rsidP="00E82FAC"/>
    <w:p w:rsidR="00E82FAC" w:rsidRDefault="00E82FAC" w:rsidP="00E82FAC"/>
    <w:p w:rsidR="00E82FAC" w:rsidRDefault="00E82FAC" w:rsidP="00E82FAC"/>
    <w:p w:rsidR="00E82FAC" w:rsidRDefault="00E82FAC" w:rsidP="00E82FAC"/>
    <w:p w:rsidR="00E82FAC" w:rsidRDefault="00E82FAC" w:rsidP="00E82FAC"/>
    <w:p w:rsidR="00E82FAC" w:rsidRDefault="00E82FAC" w:rsidP="00E82FAC"/>
    <w:p w:rsidR="00E82FAC" w:rsidRDefault="00E82FAC" w:rsidP="00E82FAC"/>
    <w:p w:rsidR="00E82FAC" w:rsidRDefault="00E82FAC" w:rsidP="00E82FAC"/>
    <w:p w:rsidR="00E82FAC" w:rsidRDefault="00E82FAC" w:rsidP="00E82FAC"/>
    <w:p w:rsidR="00E82FAC" w:rsidRDefault="00E82FAC" w:rsidP="00E82FAC"/>
    <w:p w:rsidR="00E82FAC" w:rsidRDefault="00E82FAC" w:rsidP="00E82FAC"/>
    <w:p w:rsidR="00E82FAC" w:rsidRDefault="00E82FAC" w:rsidP="00E82FAC"/>
    <w:p w:rsidR="00305299" w:rsidRDefault="00305299" w:rsidP="00E82FAC">
      <w:pPr>
        <w:autoSpaceDE w:val="0"/>
        <w:autoSpaceDN w:val="0"/>
        <w:adjustRightInd w:val="0"/>
        <w:jc w:val="right"/>
        <w:rPr>
          <w:szCs w:val="28"/>
        </w:rPr>
      </w:pPr>
    </w:p>
    <w:p w:rsidR="00E82FAC" w:rsidRPr="00DA7419" w:rsidRDefault="00E82FAC" w:rsidP="00E82FAC">
      <w:pPr>
        <w:autoSpaceDE w:val="0"/>
        <w:autoSpaceDN w:val="0"/>
        <w:adjustRightInd w:val="0"/>
        <w:jc w:val="right"/>
        <w:rPr>
          <w:szCs w:val="28"/>
        </w:rPr>
      </w:pPr>
      <w:r w:rsidRPr="00DA7419">
        <w:rPr>
          <w:szCs w:val="28"/>
        </w:rPr>
        <w:t>Приложение №2</w:t>
      </w:r>
    </w:p>
    <w:p w:rsidR="00E82FAC" w:rsidRPr="00DA7419" w:rsidRDefault="00E82FAC" w:rsidP="00E82FAC">
      <w:pPr>
        <w:autoSpaceDE w:val="0"/>
        <w:autoSpaceDN w:val="0"/>
        <w:adjustRightInd w:val="0"/>
        <w:jc w:val="right"/>
        <w:rPr>
          <w:szCs w:val="28"/>
        </w:rPr>
      </w:pPr>
      <w:r w:rsidRPr="00DA7419">
        <w:rPr>
          <w:szCs w:val="28"/>
        </w:rPr>
        <w:t xml:space="preserve">к договору на установку </w:t>
      </w:r>
    </w:p>
    <w:p w:rsidR="00E82FAC" w:rsidRPr="00DA7419" w:rsidRDefault="00E82FAC" w:rsidP="00E82FAC">
      <w:pPr>
        <w:autoSpaceDE w:val="0"/>
        <w:autoSpaceDN w:val="0"/>
        <w:adjustRightInd w:val="0"/>
        <w:jc w:val="right"/>
        <w:rPr>
          <w:szCs w:val="28"/>
        </w:rPr>
      </w:pPr>
      <w:r w:rsidRPr="00DA7419">
        <w:rPr>
          <w:szCs w:val="28"/>
        </w:rPr>
        <w:t xml:space="preserve">и эксплуатацию рекламных конструкций </w:t>
      </w:r>
    </w:p>
    <w:p w:rsidR="00E82FAC" w:rsidRPr="00DA7419" w:rsidRDefault="00E82FAC" w:rsidP="00E82FAC">
      <w:pPr>
        <w:autoSpaceDE w:val="0"/>
        <w:autoSpaceDN w:val="0"/>
        <w:adjustRightInd w:val="0"/>
        <w:jc w:val="right"/>
        <w:rPr>
          <w:szCs w:val="28"/>
        </w:rPr>
      </w:pPr>
      <w:r>
        <w:rPr>
          <w:szCs w:val="28"/>
        </w:rPr>
        <w:t>от «____»__________2022</w:t>
      </w:r>
      <w:r w:rsidRPr="00DA7419">
        <w:rPr>
          <w:szCs w:val="28"/>
        </w:rPr>
        <w:t xml:space="preserve"> №______</w:t>
      </w:r>
    </w:p>
    <w:p w:rsidR="00E82FAC" w:rsidRDefault="00E82FAC" w:rsidP="00E82FAC">
      <w:pPr>
        <w:autoSpaceDE w:val="0"/>
        <w:autoSpaceDN w:val="0"/>
        <w:adjustRightInd w:val="0"/>
        <w:rPr>
          <w:sz w:val="28"/>
          <w:szCs w:val="28"/>
        </w:rPr>
      </w:pPr>
    </w:p>
    <w:p w:rsidR="00E82FAC" w:rsidRPr="00DA7419" w:rsidRDefault="00E82FAC" w:rsidP="00E82FAC">
      <w:pPr>
        <w:autoSpaceDE w:val="0"/>
        <w:autoSpaceDN w:val="0"/>
        <w:adjustRightInd w:val="0"/>
        <w:jc w:val="center"/>
        <w:rPr>
          <w:b/>
          <w:sz w:val="26"/>
          <w:szCs w:val="26"/>
        </w:rPr>
      </w:pPr>
      <w:r w:rsidRPr="00DA7419">
        <w:rPr>
          <w:b/>
          <w:sz w:val="26"/>
          <w:szCs w:val="26"/>
        </w:rPr>
        <w:t>Расчет стоимости платы за установку и эксплуатацию рекламной конструкции</w:t>
      </w:r>
    </w:p>
    <w:p w:rsidR="00E82FAC" w:rsidRDefault="00E82FAC" w:rsidP="00E82FAC">
      <w:pPr>
        <w:autoSpaceDE w:val="0"/>
        <w:autoSpaceDN w:val="0"/>
        <w:adjustRightInd w:val="0"/>
        <w:rPr>
          <w:sz w:val="28"/>
          <w:szCs w:val="28"/>
        </w:rPr>
      </w:pPr>
    </w:p>
    <w:p w:rsidR="00E82FAC" w:rsidRPr="00764327" w:rsidRDefault="00E82FAC" w:rsidP="00E82FAC">
      <w:pPr>
        <w:autoSpaceDE w:val="0"/>
        <w:autoSpaceDN w:val="0"/>
        <w:adjustRightInd w:val="0"/>
        <w:rPr>
          <w:sz w:val="22"/>
          <w:szCs w:val="22"/>
        </w:rPr>
      </w:pPr>
      <w:r w:rsidRPr="00764327">
        <w:rPr>
          <w:sz w:val="22"/>
          <w:szCs w:val="22"/>
        </w:rPr>
        <w:t>Исчисление годового размера платы за установку и эксплуатацию рекламной конструкции осуществляется по следующей формуле:</w:t>
      </w:r>
    </w:p>
    <w:p w:rsidR="00E82FAC" w:rsidRPr="00764327" w:rsidRDefault="00E82FAC" w:rsidP="00E82FAC">
      <w:pPr>
        <w:widowControl w:val="0"/>
        <w:autoSpaceDE w:val="0"/>
        <w:autoSpaceDN w:val="0"/>
        <w:adjustRightInd w:val="0"/>
        <w:spacing w:before="240"/>
        <w:ind w:firstLine="540"/>
        <w:jc w:val="both"/>
        <w:rPr>
          <w:b/>
          <w:sz w:val="22"/>
          <w:szCs w:val="22"/>
          <w:lang w:eastAsia="en-US"/>
        </w:rPr>
      </w:pPr>
      <w:proofErr w:type="gramStart"/>
      <w:r w:rsidRPr="00764327">
        <w:rPr>
          <w:b/>
          <w:sz w:val="22"/>
          <w:szCs w:val="22"/>
          <w:lang w:eastAsia="en-US"/>
        </w:rPr>
        <w:t>П</w:t>
      </w:r>
      <w:proofErr w:type="gramEnd"/>
      <w:r w:rsidRPr="00764327">
        <w:rPr>
          <w:b/>
          <w:sz w:val="22"/>
          <w:szCs w:val="22"/>
          <w:lang w:eastAsia="en-US"/>
        </w:rPr>
        <w:t>=</w:t>
      </w:r>
      <w:proofErr w:type="spellStart"/>
      <w:r w:rsidRPr="00764327">
        <w:rPr>
          <w:b/>
          <w:sz w:val="22"/>
          <w:szCs w:val="22"/>
          <w:lang w:eastAsia="en-US"/>
        </w:rPr>
        <w:t>Бс</w:t>
      </w:r>
      <w:proofErr w:type="spellEnd"/>
      <w:r w:rsidRPr="00764327">
        <w:rPr>
          <w:b/>
          <w:sz w:val="22"/>
          <w:szCs w:val="22"/>
          <w:lang w:eastAsia="en-US"/>
        </w:rPr>
        <w:t>*</w:t>
      </w:r>
      <w:r w:rsidRPr="00764327">
        <w:rPr>
          <w:b/>
          <w:sz w:val="22"/>
          <w:szCs w:val="22"/>
          <w:lang w:val="en-US" w:eastAsia="en-US"/>
        </w:rPr>
        <w:t>S</w:t>
      </w:r>
      <w:r w:rsidRPr="00764327">
        <w:rPr>
          <w:b/>
          <w:sz w:val="22"/>
          <w:szCs w:val="22"/>
          <w:lang w:eastAsia="en-US"/>
        </w:rPr>
        <w:t>*</w:t>
      </w:r>
      <w:proofErr w:type="spellStart"/>
      <w:r w:rsidRPr="00764327">
        <w:rPr>
          <w:b/>
          <w:sz w:val="22"/>
          <w:szCs w:val="22"/>
          <w:lang w:eastAsia="en-US"/>
        </w:rPr>
        <w:t>Кр</w:t>
      </w:r>
      <w:proofErr w:type="spellEnd"/>
      <w:r w:rsidRPr="00764327">
        <w:rPr>
          <w:b/>
          <w:sz w:val="22"/>
          <w:szCs w:val="22"/>
          <w:lang w:eastAsia="en-US"/>
        </w:rPr>
        <w:t>*Км*Кс*</w:t>
      </w:r>
      <w:proofErr w:type="spellStart"/>
      <w:r w:rsidRPr="00764327">
        <w:rPr>
          <w:b/>
          <w:sz w:val="22"/>
          <w:szCs w:val="22"/>
          <w:lang w:eastAsia="en-US"/>
        </w:rPr>
        <w:t>Кт</w:t>
      </w:r>
      <w:proofErr w:type="spellEnd"/>
      <w:r w:rsidRPr="00764327">
        <w:rPr>
          <w:b/>
          <w:sz w:val="22"/>
          <w:szCs w:val="22"/>
          <w:lang w:eastAsia="en-US"/>
        </w:rPr>
        <w:t>, где</w:t>
      </w:r>
    </w:p>
    <w:p w:rsidR="00E82FAC" w:rsidRPr="00764327" w:rsidRDefault="00E82FAC" w:rsidP="00E82FAC">
      <w:pPr>
        <w:widowControl w:val="0"/>
        <w:autoSpaceDE w:val="0"/>
        <w:autoSpaceDN w:val="0"/>
        <w:adjustRightInd w:val="0"/>
        <w:ind w:firstLine="540"/>
        <w:jc w:val="both"/>
        <w:rPr>
          <w:sz w:val="22"/>
          <w:szCs w:val="22"/>
          <w:lang w:eastAsia="en-US"/>
        </w:rPr>
      </w:pPr>
    </w:p>
    <w:p w:rsidR="00E82FAC" w:rsidRPr="00764327" w:rsidRDefault="00E82FAC" w:rsidP="00E82FAC">
      <w:pPr>
        <w:widowControl w:val="0"/>
        <w:autoSpaceDE w:val="0"/>
        <w:autoSpaceDN w:val="0"/>
        <w:adjustRightInd w:val="0"/>
        <w:ind w:firstLine="567"/>
        <w:jc w:val="both"/>
        <w:rPr>
          <w:sz w:val="22"/>
          <w:szCs w:val="22"/>
          <w:lang w:eastAsia="en-US"/>
        </w:rPr>
      </w:pPr>
      <w:proofErr w:type="gramStart"/>
      <w:r w:rsidRPr="00764327">
        <w:rPr>
          <w:b/>
          <w:sz w:val="22"/>
          <w:szCs w:val="22"/>
          <w:lang w:eastAsia="en-US"/>
        </w:rPr>
        <w:t>П</w:t>
      </w:r>
      <w:proofErr w:type="gramEnd"/>
      <w:r w:rsidRPr="00764327">
        <w:rPr>
          <w:sz w:val="22"/>
          <w:szCs w:val="22"/>
          <w:lang w:eastAsia="en-US"/>
        </w:rPr>
        <w:t xml:space="preserve"> – годовой размер платы за установку и эксплуатацию рекламной конструкции, рублей;</w:t>
      </w:r>
    </w:p>
    <w:p w:rsidR="00E82FAC" w:rsidRPr="00764327" w:rsidRDefault="00E82FAC" w:rsidP="00E82FAC">
      <w:pPr>
        <w:autoSpaceDE w:val="0"/>
        <w:autoSpaceDN w:val="0"/>
        <w:adjustRightInd w:val="0"/>
        <w:ind w:firstLine="567"/>
        <w:jc w:val="both"/>
        <w:rPr>
          <w:sz w:val="22"/>
          <w:szCs w:val="22"/>
          <w:lang w:eastAsia="en-US"/>
        </w:rPr>
      </w:pPr>
      <w:proofErr w:type="spellStart"/>
      <w:r w:rsidRPr="00764327">
        <w:rPr>
          <w:b/>
          <w:sz w:val="22"/>
          <w:szCs w:val="22"/>
          <w:lang w:eastAsia="en-US"/>
        </w:rPr>
        <w:t>Бс</w:t>
      </w:r>
      <w:proofErr w:type="spellEnd"/>
      <w:r w:rsidRPr="00764327">
        <w:rPr>
          <w:sz w:val="22"/>
          <w:szCs w:val="22"/>
          <w:lang w:eastAsia="en-US"/>
        </w:rPr>
        <w:t xml:space="preserve"> – базовая ставка для расчета платы за установку и эксплуатацию рекламной конструкции. </w:t>
      </w:r>
      <w:r w:rsidRPr="00764327">
        <w:rPr>
          <w:sz w:val="22"/>
          <w:szCs w:val="22"/>
        </w:rPr>
        <w:t>Размер</w:t>
      </w:r>
      <w:r w:rsidRPr="00764327">
        <w:rPr>
          <w:sz w:val="22"/>
          <w:szCs w:val="22"/>
          <w:lang w:eastAsia="en-US"/>
        </w:rPr>
        <w:t xml:space="preserve"> базовой ставки утверждается Решением Совета депутатов городского округа Котельники Московской области на 1 календарный год.</w:t>
      </w:r>
    </w:p>
    <w:p w:rsidR="00E82FAC" w:rsidRPr="00764327" w:rsidRDefault="00E82FAC" w:rsidP="00E82FAC">
      <w:pPr>
        <w:autoSpaceDE w:val="0"/>
        <w:autoSpaceDN w:val="0"/>
        <w:adjustRightInd w:val="0"/>
        <w:ind w:firstLine="567"/>
        <w:jc w:val="both"/>
        <w:rPr>
          <w:sz w:val="22"/>
          <w:szCs w:val="22"/>
          <w:lang w:eastAsia="en-US"/>
        </w:rPr>
      </w:pPr>
      <w:r>
        <w:rPr>
          <w:sz w:val="22"/>
          <w:szCs w:val="22"/>
          <w:lang w:eastAsia="en-US"/>
        </w:rPr>
        <w:t>Размер базовой ставки на 2022</w:t>
      </w:r>
      <w:r w:rsidRPr="00764327">
        <w:rPr>
          <w:sz w:val="22"/>
          <w:szCs w:val="22"/>
          <w:lang w:eastAsia="en-US"/>
        </w:rPr>
        <w:t xml:space="preserve"> год составляет </w:t>
      </w:r>
      <w:r w:rsidRPr="00764327">
        <w:rPr>
          <w:b/>
          <w:sz w:val="22"/>
          <w:szCs w:val="22"/>
          <w:u w:val="single"/>
          <w:lang w:eastAsia="en-US"/>
        </w:rPr>
        <w:t>2500 рублей 00 копеек</w:t>
      </w:r>
      <w:r w:rsidRPr="00764327">
        <w:rPr>
          <w:sz w:val="22"/>
          <w:szCs w:val="22"/>
          <w:lang w:eastAsia="en-US"/>
        </w:rPr>
        <w:t xml:space="preserve"> (без налога на добавленную стоимость);</w:t>
      </w:r>
    </w:p>
    <w:p w:rsidR="00E82FAC" w:rsidRPr="00764327" w:rsidRDefault="00E82FAC" w:rsidP="00E82FAC">
      <w:pPr>
        <w:autoSpaceDE w:val="0"/>
        <w:autoSpaceDN w:val="0"/>
        <w:adjustRightInd w:val="0"/>
        <w:ind w:left="540" w:firstLine="27"/>
        <w:jc w:val="both"/>
        <w:rPr>
          <w:sz w:val="22"/>
          <w:szCs w:val="22"/>
          <w:lang w:eastAsia="en-US"/>
        </w:rPr>
      </w:pPr>
    </w:p>
    <w:p w:rsidR="00E82FAC" w:rsidRPr="00764327" w:rsidRDefault="00E82FAC" w:rsidP="00E82FAC">
      <w:pPr>
        <w:widowControl w:val="0"/>
        <w:autoSpaceDE w:val="0"/>
        <w:autoSpaceDN w:val="0"/>
        <w:adjustRightInd w:val="0"/>
        <w:ind w:firstLine="540"/>
        <w:jc w:val="both"/>
        <w:rPr>
          <w:sz w:val="22"/>
          <w:szCs w:val="22"/>
          <w:lang w:eastAsia="en-US"/>
        </w:rPr>
      </w:pPr>
      <w:r w:rsidRPr="00764327">
        <w:rPr>
          <w:b/>
          <w:sz w:val="22"/>
          <w:szCs w:val="22"/>
          <w:lang w:val="en-US" w:eastAsia="en-US"/>
        </w:rPr>
        <w:t>S</w:t>
      </w:r>
      <w:r w:rsidRPr="00764327">
        <w:rPr>
          <w:sz w:val="22"/>
          <w:szCs w:val="22"/>
          <w:lang w:eastAsia="en-US"/>
        </w:rPr>
        <w:t xml:space="preserve"> – </w:t>
      </w:r>
      <w:proofErr w:type="gramStart"/>
      <w:r w:rsidRPr="00764327">
        <w:rPr>
          <w:sz w:val="22"/>
          <w:szCs w:val="22"/>
          <w:lang w:eastAsia="en-US"/>
        </w:rPr>
        <w:t>площадь</w:t>
      </w:r>
      <w:proofErr w:type="gramEnd"/>
      <w:r w:rsidRPr="00764327">
        <w:rPr>
          <w:sz w:val="22"/>
          <w:szCs w:val="22"/>
          <w:lang w:eastAsia="en-US"/>
        </w:rPr>
        <w:t xml:space="preserve"> информационного поля рекламной конструкции, </w:t>
      </w:r>
      <w:proofErr w:type="spellStart"/>
      <w:r w:rsidRPr="00764327">
        <w:rPr>
          <w:sz w:val="22"/>
          <w:szCs w:val="22"/>
          <w:lang w:eastAsia="en-US"/>
        </w:rPr>
        <w:t>кв.м</w:t>
      </w:r>
      <w:proofErr w:type="spellEnd"/>
      <w:r w:rsidRPr="00764327">
        <w:rPr>
          <w:sz w:val="22"/>
          <w:szCs w:val="22"/>
          <w:lang w:eastAsia="en-US"/>
        </w:rPr>
        <w:t>.;</w:t>
      </w:r>
    </w:p>
    <w:p w:rsidR="00E82FAC" w:rsidRPr="00764327" w:rsidRDefault="00E82FAC" w:rsidP="00E82FAC">
      <w:pPr>
        <w:widowControl w:val="0"/>
        <w:autoSpaceDE w:val="0"/>
        <w:autoSpaceDN w:val="0"/>
        <w:adjustRightInd w:val="0"/>
        <w:ind w:firstLine="540"/>
        <w:jc w:val="both"/>
        <w:rPr>
          <w:sz w:val="22"/>
          <w:szCs w:val="22"/>
          <w:lang w:eastAsia="en-US"/>
        </w:rPr>
      </w:pPr>
    </w:p>
    <w:p w:rsidR="00E82FAC" w:rsidRPr="00764327" w:rsidRDefault="00E82FAC" w:rsidP="00E82FAC">
      <w:pPr>
        <w:widowControl w:val="0"/>
        <w:autoSpaceDE w:val="0"/>
        <w:autoSpaceDN w:val="0"/>
        <w:adjustRightInd w:val="0"/>
        <w:ind w:firstLine="540"/>
        <w:jc w:val="both"/>
        <w:rPr>
          <w:sz w:val="22"/>
          <w:szCs w:val="22"/>
          <w:lang w:eastAsia="en-US"/>
        </w:rPr>
      </w:pPr>
      <w:proofErr w:type="spellStart"/>
      <w:proofErr w:type="gramStart"/>
      <w:r w:rsidRPr="00764327">
        <w:rPr>
          <w:b/>
          <w:sz w:val="22"/>
          <w:szCs w:val="22"/>
          <w:lang w:eastAsia="en-US"/>
        </w:rPr>
        <w:t>Кр</w:t>
      </w:r>
      <w:proofErr w:type="spellEnd"/>
      <w:proofErr w:type="gramEnd"/>
      <w:r w:rsidRPr="00764327">
        <w:rPr>
          <w:sz w:val="22"/>
          <w:szCs w:val="22"/>
          <w:lang w:eastAsia="en-US"/>
        </w:rPr>
        <w:t xml:space="preserve"> – коэффициент, отражающий зависимость размера оплаты от площади </w:t>
      </w:r>
    </w:p>
    <w:p w:rsidR="00E82FAC" w:rsidRPr="00764327" w:rsidRDefault="00E82FAC" w:rsidP="00E82FAC">
      <w:pPr>
        <w:widowControl w:val="0"/>
        <w:autoSpaceDE w:val="0"/>
        <w:autoSpaceDN w:val="0"/>
        <w:adjustRightInd w:val="0"/>
        <w:jc w:val="both"/>
        <w:rPr>
          <w:sz w:val="22"/>
          <w:szCs w:val="22"/>
          <w:lang w:eastAsia="en-US"/>
        </w:rPr>
      </w:pPr>
      <w:r w:rsidRPr="00764327">
        <w:rPr>
          <w:sz w:val="22"/>
          <w:szCs w:val="22"/>
          <w:lang w:eastAsia="en-US"/>
        </w:rPr>
        <w:t>информационного поля одной стороны рекламной конструкции по типу рекламной конструкции;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1973"/>
        <w:gridCol w:w="1973"/>
        <w:gridCol w:w="1973"/>
        <w:gridCol w:w="1978"/>
      </w:tblGrid>
      <w:tr w:rsidR="00E82FAC" w:rsidRPr="00764327" w:rsidTr="00BE7BCF">
        <w:tc>
          <w:tcPr>
            <w:tcW w:w="2082" w:type="dxa"/>
            <w:tcBorders>
              <w:top w:val="single" w:sz="4" w:space="0" w:color="auto"/>
              <w:left w:val="single" w:sz="4" w:space="0" w:color="auto"/>
              <w:bottom w:val="single" w:sz="4" w:space="0" w:color="auto"/>
              <w:right w:val="single" w:sz="4" w:space="0" w:color="auto"/>
            </w:tcBorders>
            <w:hideMark/>
          </w:tcPr>
          <w:p w:rsidR="00E82FAC" w:rsidRPr="00764327" w:rsidRDefault="00E82FAC" w:rsidP="00BE7BCF">
            <w:pPr>
              <w:widowControl w:val="0"/>
              <w:autoSpaceDE w:val="0"/>
              <w:autoSpaceDN w:val="0"/>
              <w:adjustRightInd w:val="0"/>
              <w:jc w:val="center"/>
              <w:rPr>
                <w:b/>
                <w:sz w:val="22"/>
                <w:szCs w:val="22"/>
                <w:lang w:val="en-US" w:eastAsia="en-US"/>
              </w:rPr>
            </w:pPr>
            <w:r w:rsidRPr="00764327">
              <w:rPr>
                <w:b/>
                <w:sz w:val="22"/>
                <w:szCs w:val="22"/>
                <w:lang w:val="en-US" w:eastAsia="en-US"/>
              </w:rPr>
              <w:t>S</w:t>
            </w:r>
          </w:p>
        </w:tc>
        <w:tc>
          <w:tcPr>
            <w:tcW w:w="2083" w:type="dxa"/>
            <w:tcBorders>
              <w:top w:val="single" w:sz="4" w:space="0" w:color="auto"/>
              <w:left w:val="single" w:sz="4" w:space="0" w:color="auto"/>
              <w:bottom w:val="single" w:sz="4" w:space="0" w:color="auto"/>
              <w:right w:val="single" w:sz="4" w:space="0" w:color="auto"/>
            </w:tcBorders>
            <w:hideMark/>
          </w:tcPr>
          <w:p w:rsidR="00E82FAC" w:rsidRPr="00764327" w:rsidRDefault="00E82FAC" w:rsidP="00BE7BCF">
            <w:pPr>
              <w:widowControl w:val="0"/>
              <w:autoSpaceDE w:val="0"/>
              <w:autoSpaceDN w:val="0"/>
              <w:adjustRightInd w:val="0"/>
              <w:jc w:val="center"/>
              <w:rPr>
                <w:sz w:val="22"/>
                <w:szCs w:val="22"/>
                <w:lang w:eastAsia="en-US"/>
              </w:rPr>
            </w:pPr>
            <w:proofErr w:type="spellStart"/>
            <w:r w:rsidRPr="00764327">
              <w:rPr>
                <w:sz w:val="22"/>
                <w:szCs w:val="22"/>
                <w:lang w:val="en-US" w:eastAsia="en-US"/>
              </w:rPr>
              <w:t>от</w:t>
            </w:r>
            <w:proofErr w:type="spellEnd"/>
            <w:r w:rsidRPr="00764327">
              <w:rPr>
                <w:sz w:val="22"/>
                <w:szCs w:val="22"/>
                <w:lang w:val="en-US" w:eastAsia="en-US"/>
              </w:rPr>
              <w:t xml:space="preserve"> 0 </w:t>
            </w:r>
            <w:proofErr w:type="spellStart"/>
            <w:r w:rsidRPr="00764327">
              <w:rPr>
                <w:sz w:val="22"/>
                <w:szCs w:val="22"/>
                <w:lang w:val="en-US" w:eastAsia="en-US"/>
              </w:rPr>
              <w:t>до</w:t>
            </w:r>
            <w:proofErr w:type="spellEnd"/>
            <w:r w:rsidRPr="00764327">
              <w:rPr>
                <w:sz w:val="22"/>
                <w:szCs w:val="22"/>
                <w:lang w:val="en-US" w:eastAsia="en-US"/>
              </w:rPr>
              <w:t xml:space="preserve"> 18</w:t>
            </w:r>
          </w:p>
          <w:p w:rsidR="00E82FAC" w:rsidRPr="00764327" w:rsidRDefault="00E82FAC" w:rsidP="00BE7BCF">
            <w:pPr>
              <w:widowControl w:val="0"/>
              <w:autoSpaceDE w:val="0"/>
              <w:autoSpaceDN w:val="0"/>
              <w:adjustRightInd w:val="0"/>
              <w:jc w:val="center"/>
              <w:rPr>
                <w:sz w:val="22"/>
                <w:szCs w:val="22"/>
                <w:lang w:val="en-US" w:eastAsia="en-US"/>
              </w:rPr>
            </w:pPr>
            <w:proofErr w:type="spellStart"/>
            <w:r w:rsidRPr="00764327">
              <w:rPr>
                <w:sz w:val="22"/>
                <w:szCs w:val="22"/>
                <w:lang w:val="en-US" w:eastAsia="en-US"/>
              </w:rPr>
              <w:t>кв.м</w:t>
            </w:r>
            <w:proofErr w:type="spellEnd"/>
            <w:r w:rsidRPr="00764327">
              <w:rPr>
                <w:sz w:val="22"/>
                <w:szCs w:val="22"/>
                <w:lang w:val="en-US" w:eastAsia="en-US"/>
              </w:rPr>
              <w:t>.</w:t>
            </w:r>
          </w:p>
        </w:tc>
        <w:tc>
          <w:tcPr>
            <w:tcW w:w="2083" w:type="dxa"/>
            <w:tcBorders>
              <w:top w:val="single" w:sz="4" w:space="0" w:color="auto"/>
              <w:left w:val="single" w:sz="4" w:space="0" w:color="auto"/>
              <w:bottom w:val="single" w:sz="4" w:space="0" w:color="auto"/>
              <w:right w:val="single" w:sz="4" w:space="0" w:color="auto"/>
            </w:tcBorders>
            <w:hideMark/>
          </w:tcPr>
          <w:p w:rsidR="00E82FAC" w:rsidRPr="00764327" w:rsidRDefault="00E82FAC" w:rsidP="00BE7BCF">
            <w:pPr>
              <w:widowControl w:val="0"/>
              <w:autoSpaceDE w:val="0"/>
              <w:autoSpaceDN w:val="0"/>
              <w:adjustRightInd w:val="0"/>
              <w:jc w:val="center"/>
              <w:rPr>
                <w:sz w:val="22"/>
                <w:szCs w:val="22"/>
                <w:lang w:val="en-US" w:eastAsia="en-US"/>
              </w:rPr>
            </w:pPr>
            <w:proofErr w:type="spellStart"/>
            <w:r w:rsidRPr="00764327">
              <w:rPr>
                <w:sz w:val="22"/>
                <w:szCs w:val="22"/>
                <w:lang w:val="en-US" w:eastAsia="en-US"/>
              </w:rPr>
              <w:t>от</w:t>
            </w:r>
            <w:proofErr w:type="spellEnd"/>
            <w:r w:rsidRPr="00764327">
              <w:rPr>
                <w:sz w:val="22"/>
                <w:szCs w:val="22"/>
                <w:lang w:val="en-US" w:eastAsia="en-US"/>
              </w:rPr>
              <w:t xml:space="preserve"> 18 </w:t>
            </w:r>
            <w:proofErr w:type="spellStart"/>
            <w:r w:rsidRPr="00764327">
              <w:rPr>
                <w:sz w:val="22"/>
                <w:szCs w:val="22"/>
                <w:lang w:val="en-US" w:eastAsia="en-US"/>
              </w:rPr>
              <w:t>до</w:t>
            </w:r>
            <w:proofErr w:type="spellEnd"/>
            <w:r w:rsidRPr="00764327">
              <w:rPr>
                <w:sz w:val="22"/>
                <w:szCs w:val="22"/>
                <w:lang w:val="en-US" w:eastAsia="en-US"/>
              </w:rPr>
              <w:t xml:space="preserve"> 54</w:t>
            </w:r>
          </w:p>
          <w:p w:rsidR="00E82FAC" w:rsidRPr="00764327" w:rsidRDefault="00E82FAC" w:rsidP="00BE7BCF">
            <w:pPr>
              <w:widowControl w:val="0"/>
              <w:autoSpaceDE w:val="0"/>
              <w:autoSpaceDN w:val="0"/>
              <w:adjustRightInd w:val="0"/>
              <w:jc w:val="center"/>
              <w:rPr>
                <w:sz w:val="22"/>
                <w:szCs w:val="22"/>
                <w:lang w:val="en-US" w:eastAsia="en-US"/>
              </w:rPr>
            </w:pPr>
            <w:proofErr w:type="spellStart"/>
            <w:r w:rsidRPr="00764327">
              <w:rPr>
                <w:sz w:val="22"/>
                <w:szCs w:val="22"/>
                <w:lang w:val="en-US" w:eastAsia="en-US"/>
              </w:rPr>
              <w:t>кв.м</w:t>
            </w:r>
            <w:proofErr w:type="spellEnd"/>
            <w:r w:rsidRPr="00764327">
              <w:rPr>
                <w:sz w:val="22"/>
                <w:szCs w:val="22"/>
                <w:lang w:val="en-US" w:eastAsia="en-US"/>
              </w:rPr>
              <w:t>.</w:t>
            </w:r>
          </w:p>
        </w:tc>
        <w:tc>
          <w:tcPr>
            <w:tcW w:w="2083" w:type="dxa"/>
            <w:tcBorders>
              <w:top w:val="single" w:sz="4" w:space="0" w:color="auto"/>
              <w:left w:val="single" w:sz="4" w:space="0" w:color="auto"/>
              <w:bottom w:val="single" w:sz="4" w:space="0" w:color="auto"/>
              <w:right w:val="single" w:sz="4" w:space="0" w:color="auto"/>
            </w:tcBorders>
            <w:hideMark/>
          </w:tcPr>
          <w:p w:rsidR="00E82FAC" w:rsidRPr="00764327" w:rsidRDefault="00E82FAC" w:rsidP="00BE7BCF">
            <w:pPr>
              <w:widowControl w:val="0"/>
              <w:autoSpaceDE w:val="0"/>
              <w:autoSpaceDN w:val="0"/>
              <w:adjustRightInd w:val="0"/>
              <w:jc w:val="center"/>
              <w:rPr>
                <w:sz w:val="22"/>
                <w:szCs w:val="22"/>
                <w:lang w:val="en-US" w:eastAsia="en-US"/>
              </w:rPr>
            </w:pPr>
            <w:proofErr w:type="spellStart"/>
            <w:r w:rsidRPr="00764327">
              <w:rPr>
                <w:sz w:val="22"/>
                <w:szCs w:val="22"/>
                <w:lang w:val="en-US" w:eastAsia="en-US"/>
              </w:rPr>
              <w:t>от</w:t>
            </w:r>
            <w:proofErr w:type="spellEnd"/>
            <w:r w:rsidRPr="00764327">
              <w:rPr>
                <w:sz w:val="22"/>
                <w:szCs w:val="22"/>
                <w:lang w:val="en-US" w:eastAsia="en-US"/>
              </w:rPr>
              <w:t xml:space="preserve"> 54 </w:t>
            </w:r>
            <w:proofErr w:type="spellStart"/>
            <w:r w:rsidRPr="00764327">
              <w:rPr>
                <w:sz w:val="22"/>
                <w:szCs w:val="22"/>
                <w:lang w:val="en-US" w:eastAsia="en-US"/>
              </w:rPr>
              <w:t>до</w:t>
            </w:r>
            <w:proofErr w:type="spellEnd"/>
            <w:r w:rsidRPr="00764327">
              <w:rPr>
                <w:sz w:val="22"/>
                <w:szCs w:val="22"/>
                <w:lang w:val="en-US" w:eastAsia="en-US"/>
              </w:rPr>
              <w:t xml:space="preserve"> 90</w:t>
            </w:r>
          </w:p>
          <w:p w:rsidR="00E82FAC" w:rsidRPr="00764327" w:rsidRDefault="00E82FAC" w:rsidP="00BE7BCF">
            <w:pPr>
              <w:widowControl w:val="0"/>
              <w:autoSpaceDE w:val="0"/>
              <w:autoSpaceDN w:val="0"/>
              <w:adjustRightInd w:val="0"/>
              <w:jc w:val="center"/>
              <w:rPr>
                <w:sz w:val="22"/>
                <w:szCs w:val="22"/>
                <w:lang w:val="en-US" w:eastAsia="en-US"/>
              </w:rPr>
            </w:pPr>
            <w:proofErr w:type="spellStart"/>
            <w:r w:rsidRPr="00764327">
              <w:rPr>
                <w:sz w:val="22"/>
                <w:szCs w:val="22"/>
                <w:lang w:val="en-US" w:eastAsia="en-US"/>
              </w:rPr>
              <w:t>кв.м</w:t>
            </w:r>
            <w:proofErr w:type="spellEnd"/>
            <w:r w:rsidRPr="00764327">
              <w:rPr>
                <w:sz w:val="22"/>
                <w:szCs w:val="22"/>
                <w:lang w:val="en-US" w:eastAsia="en-US"/>
              </w:rPr>
              <w:t>.</w:t>
            </w:r>
          </w:p>
        </w:tc>
        <w:tc>
          <w:tcPr>
            <w:tcW w:w="2083" w:type="dxa"/>
            <w:tcBorders>
              <w:top w:val="single" w:sz="4" w:space="0" w:color="auto"/>
              <w:left w:val="single" w:sz="4" w:space="0" w:color="auto"/>
              <w:bottom w:val="single" w:sz="4" w:space="0" w:color="auto"/>
              <w:right w:val="single" w:sz="4" w:space="0" w:color="auto"/>
            </w:tcBorders>
            <w:hideMark/>
          </w:tcPr>
          <w:p w:rsidR="00E82FAC" w:rsidRPr="00764327" w:rsidRDefault="00E82FAC" w:rsidP="00BE7BCF">
            <w:pPr>
              <w:widowControl w:val="0"/>
              <w:autoSpaceDE w:val="0"/>
              <w:autoSpaceDN w:val="0"/>
              <w:adjustRightInd w:val="0"/>
              <w:jc w:val="center"/>
              <w:rPr>
                <w:sz w:val="22"/>
                <w:szCs w:val="22"/>
                <w:lang w:eastAsia="en-US"/>
              </w:rPr>
            </w:pPr>
            <w:r w:rsidRPr="00764327">
              <w:rPr>
                <w:sz w:val="22"/>
                <w:szCs w:val="22"/>
                <w:lang w:eastAsia="en-US"/>
              </w:rPr>
              <w:t>от 90 и более</w:t>
            </w:r>
          </w:p>
          <w:p w:rsidR="00E82FAC" w:rsidRPr="00764327" w:rsidRDefault="00E82FAC" w:rsidP="00BE7BCF">
            <w:pPr>
              <w:widowControl w:val="0"/>
              <w:autoSpaceDE w:val="0"/>
              <w:autoSpaceDN w:val="0"/>
              <w:adjustRightInd w:val="0"/>
              <w:jc w:val="center"/>
              <w:rPr>
                <w:sz w:val="22"/>
                <w:szCs w:val="22"/>
                <w:lang w:eastAsia="en-US"/>
              </w:rPr>
            </w:pPr>
            <w:proofErr w:type="spellStart"/>
            <w:r w:rsidRPr="00764327">
              <w:rPr>
                <w:sz w:val="22"/>
                <w:szCs w:val="22"/>
                <w:lang w:eastAsia="en-US"/>
              </w:rPr>
              <w:t>кв.м</w:t>
            </w:r>
            <w:proofErr w:type="spellEnd"/>
            <w:r w:rsidRPr="00764327">
              <w:rPr>
                <w:sz w:val="22"/>
                <w:szCs w:val="22"/>
                <w:lang w:eastAsia="en-US"/>
              </w:rPr>
              <w:t>.</w:t>
            </w:r>
          </w:p>
        </w:tc>
      </w:tr>
      <w:tr w:rsidR="00E82FAC" w:rsidRPr="00764327" w:rsidTr="00BE7BCF">
        <w:tc>
          <w:tcPr>
            <w:tcW w:w="2082" w:type="dxa"/>
            <w:tcBorders>
              <w:top w:val="single" w:sz="4" w:space="0" w:color="auto"/>
              <w:left w:val="single" w:sz="4" w:space="0" w:color="auto"/>
              <w:bottom w:val="single" w:sz="4" w:space="0" w:color="auto"/>
              <w:right w:val="single" w:sz="4" w:space="0" w:color="auto"/>
            </w:tcBorders>
            <w:hideMark/>
          </w:tcPr>
          <w:p w:rsidR="00E82FAC" w:rsidRPr="00764327" w:rsidRDefault="00E82FAC" w:rsidP="00BE7BCF">
            <w:pPr>
              <w:widowControl w:val="0"/>
              <w:autoSpaceDE w:val="0"/>
              <w:autoSpaceDN w:val="0"/>
              <w:adjustRightInd w:val="0"/>
              <w:jc w:val="center"/>
              <w:rPr>
                <w:b/>
                <w:sz w:val="22"/>
                <w:szCs w:val="22"/>
                <w:lang w:val="en-US" w:eastAsia="en-US"/>
              </w:rPr>
            </w:pPr>
            <w:proofErr w:type="spellStart"/>
            <w:r w:rsidRPr="00764327">
              <w:rPr>
                <w:b/>
                <w:sz w:val="22"/>
                <w:szCs w:val="22"/>
                <w:lang w:val="en-US" w:eastAsia="en-US"/>
              </w:rPr>
              <w:t>Кр</w:t>
            </w:r>
            <w:proofErr w:type="spellEnd"/>
          </w:p>
        </w:tc>
        <w:tc>
          <w:tcPr>
            <w:tcW w:w="2083" w:type="dxa"/>
            <w:tcBorders>
              <w:top w:val="single" w:sz="4" w:space="0" w:color="auto"/>
              <w:left w:val="single" w:sz="4" w:space="0" w:color="auto"/>
              <w:bottom w:val="single" w:sz="4" w:space="0" w:color="auto"/>
              <w:right w:val="single" w:sz="4" w:space="0" w:color="auto"/>
            </w:tcBorders>
            <w:hideMark/>
          </w:tcPr>
          <w:p w:rsidR="00E82FAC" w:rsidRPr="00764327" w:rsidRDefault="00E82FAC" w:rsidP="00BE7BCF">
            <w:pPr>
              <w:widowControl w:val="0"/>
              <w:autoSpaceDE w:val="0"/>
              <w:autoSpaceDN w:val="0"/>
              <w:adjustRightInd w:val="0"/>
              <w:jc w:val="center"/>
              <w:rPr>
                <w:sz w:val="22"/>
                <w:szCs w:val="22"/>
                <w:lang w:val="en-US" w:eastAsia="en-US"/>
              </w:rPr>
            </w:pPr>
            <w:r w:rsidRPr="00764327">
              <w:rPr>
                <w:sz w:val="22"/>
                <w:szCs w:val="22"/>
                <w:lang w:val="en-US" w:eastAsia="en-US"/>
              </w:rPr>
              <w:t>1</w:t>
            </w:r>
          </w:p>
        </w:tc>
        <w:tc>
          <w:tcPr>
            <w:tcW w:w="2083" w:type="dxa"/>
            <w:tcBorders>
              <w:top w:val="single" w:sz="4" w:space="0" w:color="auto"/>
              <w:left w:val="single" w:sz="4" w:space="0" w:color="auto"/>
              <w:bottom w:val="single" w:sz="4" w:space="0" w:color="auto"/>
              <w:right w:val="single" w:sz="4" w:space="0" w:color="auto"/>
            </w:tcBorders>
            <w:hideMark/>
          </w:tcPr>
          <w:p w:rsidR="00E82FAC" w:rsidRPr="00764327" w:rsidRDefault="00E82FAC" w:rsidP="00BE7BCF">
            <w:pPr>
              <w:widowControl w:val="0"/>
              <w:autoSpaceDE w:val="0"/>
              <w:autoSpaceDN w:val="0"/>
              <w:adjustRightInd w:val="0"/>
              <w:jc w:val="center"/>
              <w:rPr>
                <w:sz w:val="22"/>
                <w:szCs w:val="22"/>
                <w:lang w:val="en-US" w:eastAsia="en-US"/>
              </w:rPr>
            </w:pPr>
            <w:r w:rsidRPr="00764327">
              <w:rPr>
                <w:sz w:val="22"/>
                <w:szCs w:val="22"/>
                <w:lang w:val="en-US" w:eastAsia="en-US"/>
              </w:rPr>
              <w:t>0,8</w:t>
            </w:r>
          </w:p>
        </w:tc>
        <w:tc>
          <w:tcPr>
            <w:tcW w:w="2083" w:type="dxa"/>
            <w:tcBorders>
              <w:top w:val="single" w:sz="4" w:space="0" w:color="auto"/>
              <w:left w:val="single" w:sz="4" w:space="0" w:color="auto"/>
              <w:bottom w:val="single" w:sz="4" w:space="0" w:color="auto"/>
              <w:right w:val="single" w:sz="4" w:space="0" w:color="auto"/>
            </w:tcBorders>
            <w:hideMark/>
          </w:tcPr>
          <w:p w:rsidR="00E82FAC" w:rsidRPr="00764327" w:rsidRDefault="00E82FAC" w:rsidP="00BE7BCF">
            <w:pPr>
              <w:widowControl w:val="0"/>
              <w:autoSpaceDE w:val="0"/>
              <w:autoSpaceDN w:val="0"/>
              <w:adjustRightInd w:val="0"/>
              <w:jc w:val="center"/>
              <w:rPr>
                <w:sz w:val="22"/>
                <w:szCs w:val="22"/>
                <w:lang w:val="en-US" w:eastAsia="en-US"/>
              </w:rPr>
            </w:pPr>
            <w:r w:rsidRPr="00764327">
              <w:rPr>
                <w:sz w:val="22"/>
                <w:szCs w:val="22"/>
                <w:lang w:val="en-US" w:eastAsia="en-US"/>
              </w:rPr>
              <w:t>0,7</w:t>
            </w:r>
          </w:p>
        </w:tc>
        <w:tc>
          <w:tcPr>
            <w:tcW w:w="2083" w:type="dxa"/>
            <w:tcBorders>
              <w:top w:val="single" w:sz="4" w:space="0" w:color="auto"/>
              <w:left w:val="single" w:sz="4" w:space="0" w:color="auto"/>
              <w:bottom w:val="single" w:sz="4" w:space="0" w:color="auto"/>
              <w:right w:val="single" w:sz="4" w:space="0" w:color="auto"/>
            </w:tcBorders>
            <w:hideMark/>
          </w:tcPr>
          <w:p w:rsidR="00E82FAC" w:rsidRPr="00764327" w:rsidRDefault="00E82FAC" w:rsidP="00BE7BCF">
            <w:pPr>
              <w:widowControl w:val="0"/>
              <w:autoSpaceDE w:val="0"/>
              <w:autoSpaceDN w:val="0"/>
              <w:adjustRightInd w:val="0"/>
              <w:jc w:val="center"/>
              <w:rPr>
                <w:sz w:val="22"/>
                <w:szCs w:val="22"/>
                <w:lang w:val="en-US" w:eastAsia="en-US"/>
              </w:rPr>
            </w:pPr>
            <w:r w:rsidRPr="00764327">
              <w:rPr>
                <w:sz w:val="22"/>
                <w:szCs w:val="22"/>
                <w:lang w:val="en-US" w:eastAsia="en-US"/>
              </w:rPr>
              <w:t>0,6</w:t>
            </w:r>
          </w:p>
        </w:tc>
      </w:tr>
    </w:tbl>
    <w:p w:rsidR="00E82FAC" w:rsidRPr="00764327" w:rsidRDefault="00E82FAC" w:rsidP="00E82FAC">
      <w:pPr>
        <w:widowControl w:val="0"/>
        <w:autoSpaceDE w:val="0"/>
        <w:autoSpaceDN w:val="0"/>
        <w:adjustRightInd w:val="0"/>
        <w:ind w:firstLine="540"/>
        <w:jc w:val="both"/>
        <w:rPr>
          <w:sz w:val="22"/>
          <w:szCs w:val="22"/>
          <w:lang w:val="en-US" w:eastAsia="en-US"/>
        </w:rPr>
      </w:pPr>
    </w:p>
    <w:p w:rsidR="00E82FAC" w:rsidRPr="00764327" w:rsidRDefault="00E82FAC" w:rsidP="00E82FAC">
      <w:pPr>
        <w:widowControl w:val="0"/>
        <w:autoSpaceDE w:val="0"/>
        <w:autoSpaceDN w:val="0"/>
        <w:adjustRightInd w:val="0"/>
        <w:ind w:firstLine="540"/>
        <w:jc w:val="both"/>
        <w:rPr>
          <w:sz w:val="22"/>
          <w:szCs w:val="22"/>
          <w:lang w:eastAsia="en-US"/>
        </w:rPr>
      </w:pPr>
      <w:proofErr w:type="gramStart"/>
      <w:r w:rsidRPr="00764327">
        <w:rPr>
          <w:b/>
          <w:sz w:val="22"/>
          <w:szCs w:val="22"/>
          <w:lang w:eastAsia="en-US"/>
        </w:rPr>
        <w:t>Км</w:t>
      </w:r>
      <w:proofErr w:type="gramEnd"/>
      <w:r w:rsidRPr="00764327">
        <w:rPr>
          <w:sz w:val="22"/>
          <w:szCs w:val="22"/>
          <w:lang w:eastAsia="en-US"/>
        </w:rPr>
        <w:t xml:space="preserve"> – коэффициент, учитывающий особенности размещения типов рекламных конструкций по ее местоположению;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4"/>
        <w:gridCol w:w="1580"/>
      </w:tblGrid>
      <w:tr w:rsidR="00E82FAC" w:rsidRPr="00764327" w:rsidTr="00BE7BCF">
        <w:tc>
          <w:tcPr>
            <w:tcW w:w="8755" w:type="dxa"/>
            <w:tcBorders>
              <w:top w:val="single" w:sz="4" w:space="0" w:color="auto"/>
              <w:left w:val="single" w:sz="4" w:space="0" w:color="auto"/>
              <w:bottom w:val="single" w:sz="4" w:space="0" w:color="auto"/>
              <w:right w:val="single" w:sz="4" w:space="0" w:color="auto"/>
            </w:tcBorders>
            <w:hideMark/>
          </w:tcPr>
          <w:p w:rsidR="00E82FAC" w:rsidRPr="00764327" w:rsidRDefault="00E82FAC" w:rsidP="00BE7BCF">
            <w:pPr>
              <w:widowControl w:val="0"/>
              <w:autoSpaceDE w:val="0"/>
              <w:autoSpaceDN w:val="0"/>
              <w:adjustRightInd w:val="0"/>
              <w:jc w:val="center"/>
              <w:rPr>
                <w:b/>
                <w:sz w:val="22"/>
                <w:szCs w:val="22"/>
                <w:lang w:val="en-US" w:eastAsia="en-US"/>
              </w:rPr>
            </w:pPr>
            <w:proofErr w:type="spellStart"/>
            <w:r w:rsidRPr="00764327">
              <w:rPr>
                <w:b/>
                <w:sz w:val="22"/>
                <w:szCs w:val="22"/>
                <w:lang w:val="en-US" w:eastAsia="en-US"/>
              </w:rPr>
              <w:t>Типы</w:t>
            </w:r>
            <w:proofErr w:type="spellEnd"/>
            <w:r w:rsidRPr="00764327">
              <w:rPr>
                <w:b/>
                <w:sz w:val="22"/>
                <w:szCs w:val="22"/>
                <w:lang w:val="en-US" w:eastAsia="en-US"/>
              </w:rPr>
              <w:t xml:space="preserve"> </w:t>
            </w:r>
            <w:proofErr w:type="spellStart"/>
            <w:r w:rsidRPr="00764327">
              <w:rPr>
                <w:b/>
                <w:sz w:val="22"/>
                <w:szCs w:val="22"/>
                <w:lang w:val="en-US" w:eastAsia="en-US"/>
              </w:rPr>
              <w:t>рекламных</w:t>
            </w:r>
            <w:proofErr w:type="spellEnd"/>
            <w:r w:rsidRPr="00764327">
              <w:rPr>
                <w:b/>
                <w:sz w:val="22"/>
                <w:szCs w:val="22"/>
                <w:lang w:val="en-US" w:eastAsia="en-US"/>
              </w:rPr>
              <w:t xml:space="preserve"> </w:t>
            </w:r>
            <w:proofErr w:type="spellStart"/>
            <w:r w:rsidRPr="00764327">
              <w:rPr>
                <w:b/>
                <w:sz w:val="22"/>
                <w:szCs w:val="22"/>
                <w:lang w:val="en-US" w:eastAsia="en-US"/>
              </w:rPr>
              <w:t>конструкций</w:t>
            </w:r>
            <w:proofErr w:type="spellEnd"/>
          </w:p>
        </w:tc>
        <w:tc>
          <w:tcPr>
            <w:tcW w:w="1659" w:type="dxa"/>
            <w:tcBorders>
              <w:top w:val="single" w:sz="4" w:space="0" w:color="auto"/>
              <w:left w:val="single" w:sz="4" w:space="0" w:color="auto"/>
              <w:bottom w:val="single" w:sz="4" w:space="0" w:color="auto"/>
              <w:right w:val="single" w:sz="4" w:space="0" w:color="auto"/>
            </w:tcBorders>
            <w:hideMark/>
          </w:tcPr>
          <w:p w:rsidR="00E82FAC" w:rsidRPr="00764327" w:rsidRDefault="00E82FAC" w:rsidP="00BE7BCF">
            <w:pPr>
              <w:widowControl w:val="0"/>
              <w:autoSpaceDE w:val="0"/>
              <w:autoSpaceDN w:val="0"/>
              <w:adjustRightInd w:val="0"/>
              <w:jc w:val="center"/>
              <w:rPr>
                <w:b/>
                <w:sz w:val="22"/>
                <w:szCs w:val="22"/>
                <w:lang w:val="en-US" w:eastAsia="en-US"/>
              </w:rPr>
            </w:pPr>
            <w:proofErr w:type="spellStart"/>
            <w:r w:rsidRPr="00764327">
              <w:rPr>
                <w:b/>
                <w:sz w:val="22"/>
                <w:szCs w:val="22"/>
                <w:lang w:val="en-US" w:eastAsia="en-US"/>
              </w:rPr>
              <w:t>Км</w:t>
            </w:r>
            <w:proofErr w:type="spellEnd"/>
          </w:p>
        </w:tc>
      </w:tr>
      <w:tr w:rsidR="00E82FAC" w:rsidRPr="00764327" w:rsidTr="00BE7BCF">
        <w:tc>
          <w:tcPr>
            <w:tcW w:w="8755" w:type="dxa"/>
            <w:tcBorders>
              <w:top w:val="single" w:sz="4" w:space="0" w:color="auto"/>
              <w:left w:val="single" w:sz="4" w:space="0" w:color="auto"/>
              <w:bottom w:val="single" w:sz="4" w:space="0" w:color="auto"/>
              <w:right w:val="single" w:sz="4" w:space="0" w:color="auto"/>
            </w:tcBorders>
            <w:hideMark/>
          </w:tcPr>
          <w:p w:rsidR="00E82FAC" w:rsidRPr="00764327" w:rsidRDefault="00E82FAC" w:rsidP="00BE7BCF">
            <w:pPr>
              <w:widowControl w:val="0"/>
              <w:autoSpaceDE w:val="0"/>
              <w:autoSpaceDN w:val="0"/>
              <w:adjustRightInd w:val="0"/>
              <w:rPr>
                <w:sz w:val="22"/>
                <w:szCs w:val="22"/>
                <w:lang w:eastAsia="en-US"/>
              </w:rPr>
            </w:pPr>
            <w:r w:rsidRPr="00764327">
              <w:rPr>
                <w:sz w:val="22"/>
                <w:szCs w:val="22"/>
                <w:lang w:eastAsia="en-US"/>
              </w:rPr>
              <w:t>Рекламные конструкции, обеспечивающие оформление объектов строительства, на ограждениях</w:t>
            </w:r>
          </w:p>
        </w:tc>
        <w:tc>
          <w:tcPr>
            <w:tcW w:w="1659" w:type="dxa"/>
            <w:tcBorders>
              <w:top w:val="single" w:sz="4" w:space="0" w:color="auto"/>
              <w:left w:val="single" w:sz="4" w:space="0" w:color="auto"/>
              <w:bottom w:val="single" w:sz="4" w:space="0" w:color="auto"/>
              <w:right w:val="single" w:sz="4" w:space="0" w:color="auto"/>
            </w:tcBorders>
            <w:hideMark/>
          </w:tcPr>
          <w:p w:rsidR="00E82FAC" w:rsidRPr="00764327" w:rsidRDefault="00E82FAC" w:rsidP="00BE7BCF">
            <w:pPr>
              <w:widowControl w:val="0"/>
              <w:autoSpaceDE w:val="0"/>
              <w:autoSpaceDN w:val="0"/>
              <w:adjustRightInd w:val="0"/>
              <w:jc w:val="center"/>
              <w:rPr>
                <w:sz w:val="22"/>
                <w:szCs w:val="22"/>
                <w:lang w:val="en-US" w:eastAsia="en-US"/>
              </w:rPr>
            </w:pPr>
            <w:r w:rsidRPr="00764327">
              <w:rPr>
                <w:sz w:val="22"/>
                <w:szCs w:val="22"/>
                <w:lang w:val="en-US" w:eastAsia="en-US"/>
              </w:rPr>
              <w:t>0,8</w:t>
            </w:r>
          </w:p>
        </w:tc>
      </w:tr>
      <w:tr w:rsidR="00E82FAC" w:rsidRPr="00764327" w:rsidTr="00BE7BCF">
        <w:tc>
          <w:tcPr>
            <w:tcW w:w="8755" w:type="dxa"/>
            <w:tcBorders>
              <w:top w:val="single" w:sz="4" w:space="0" w:color="auto"/>
              <w:left w:val="single" w:sz="4" w:space="0" w:color="auto"/>
              <w:bottom w:val="single" w:sz="4" w:space="0" w:color="auto"/>
              <w:right w:val="single" w:sz="4" w:space="0" w:color="auto"/>
            </w:tcBorders>
            <w:hideMark/>
          </w:tcPr>
          <w:p w:rsidR="00E82FAC" w:rsidRPr="00764327" w:rsidRDefault="00E82FAC" w:rsidP="00BE7BCF">
            <w:pPr>
              <w:widowControl w:val="0"/>
              <w:autoSpaceDE w:val="0"/>
              <w:autoSpaceDN w:val="0"/>
              <w:adjustRightInd w:val="0"/>
              <w:rPr>
                <w:sz w:val="22"/>
                <w:szCs w:val="22"/>
                <w:lang w:eastAsia="en-US"/>
              </w:rPr>
            </w:pPr>
            <w:r w:rsidRPr="00764327">
              <w:rPr>
                <w:sz w:val="22"/>
                <w:szCs w:val="22"/>
                <w:lang w:eastAsia="en-US"/>
              </w:rPr>
              <w:t>Рекламные конструкции в составе остановочных павильонов общественного транспорта, киосков</w:t>
            </w:r>
          </w:p>
        </w:tc>
        <w:tc>
          <w:tcPr>
            <w:tcW w:w="1659" w:type="dxa"/>
            <w:tcBorders>
              <w:top w:val="single" w:sz="4" w:space="0" w:color="auto"/>
              <w:left w:val="single" w:sz="4" w:space="0" w:color="auto"/>
              <w:bottom w:val="single" w:sz="4" w:space="0" w:color="auto"/>
              <w:right w:val="single" w:sz="4" w:space="0" w:color="auto"/>
            </w:tcBorders>
            <w:hideMark/>
          </w:tcPr>
          <w:p w:rsidR="00E82FAC" w:rsidRPr="00764327" w:rsidRDefault="00E82FAC" w:rsidP="00BE7BCF">
            <w:pPr>
              <w:widowControl w:val="0"/>
              <w:autoSpaceDE w:val="0"/>
              <w:autoSpaceDN w:val="0"/>
              <w:adjustRightInd w:val="0"/>
              <w:jc w:val="center"/>
              <w:rPr>
                <w:sz w:val="22"/>
                <w:szCs w:val="22"/>
                <w:lang w:val="en-US" w:eastAsia="en-US"/>
              </w:rPr>
            </w:pPr>
            <w:r w:rsidRPr="00764327">
              <w:rPr>
                <w:sz w:val="22"/>
                <w:szCs w:val="22"/>
                <w:lang w:val="en-US" w:eastAsia="en-US"/>
              </w:rPr>
              <w:t>1,2</w:t>
            </w:r>
          </w:p>
        </w:tc>
      </w:tr>
      <w:tr w:rsidR="00E82FAC" w:rsidRPr="00764327" w:rsidTr="00BE7BCF">
        <w:tc>
          <w:tcPr>
            <w:tcW w:w="8755" w:type="dxa"/>
            <w:tcBorders>
              <w:top w:val="single" w:sz="4" w:space="0" w:color="auto"/>
              <w:left w:val="single" w:sz="4" w:space="0" w:color="auto"/>
              <w:bottom w:val="single" w:sz="4" w:space="0" w:color="auto"/>
              <w:right w:val="single" w:sz="4" w:space="0" w:color="auto"/>
            </w:tcBorders>
            <w:hideMark/>
          </w:tcPr>
          <w:p w:rsidR="00E82FAC" w:rsidRPr="00764327" w:rsidRDefault="00E82FAC" w:rsidP="00BE7BCF">
            <w:pPr>
              <w:widowControl w:val="0"/>
              <w:autoSpaceDE w:val="0"/>
              <w:autoSpaceDN w:val="0"/>
              <w:adjustRightInd w:val="0"/>
              <w:rPr>
                <w:sz w:val="22"/>
                <w:szCs w:val="22"/>
                <w:lang w:eastAsia="en-US"/>
              </w:rPr>
            </w:pPr>
            <w:r w:rsidRPr="00764327">
              <w:rPr>
                <w:sz w:val="22"/>
                <w:szCs w:val="22"/>
                <w:lang w:eastAsia="en-US"/>
              </w:rPr>
              <w:t>Транспаранты-перетяжки, щитовые конструкции на путепроводах</w:t>
            </w:r>
          </w:p>
        </w:tc>
        <w:tc>
          <w:tcPr>
            <w:tcW w:w="1659" w:type="dxa"/>
            <w:tcBorders>
              <w:top w:val="single" w:sz="4" w:space="0" w:color="auto"/>
              <w:left w:val="single" w:sz="4" w:space="0" w:color="auto"/>
              <w:bottom w:val="single" w:sz="4" w:space="0" w:color="auto"/>
              <w:right w:val="single" w:sz="4" w:space="0" w:color="auto"/>
            </w:tcBorders>
            <w:hideMark/>
          </w:tcPr>
          <w:p w:rsidR="00E82FAC" w:rsidRPr="00764327" w:rsidRDefault="00E82FAC" w:rsidP="00BE7BCF">
            <w:pPr>
              <w:widowControl w:val="0"/>
              <w:autoSpaceDE w:val="0"/>
              <w:autoSpaceDN w:val="0"/>
              <w:adjustRightInd w:val="0"/>
              <w:jc w:val="center"/>
              <w:rPr>
                <w:sz w:val="22"/>
                <w:szCs w:val="22"/>
                <w:lang w:val="en-US" w:eastAsia="en-US"/>
              </w:rPr>
            </w:pPr>
            <w:r w:rsidRPr="00764327">
              <w:rPr>
                <w:sz w:val="22"/>
                <w:szCs w:val="22"/>
                <w:lang w:val="en-US" w:eastAsia="en-US"/>
              </w:rPr>
              <w:t>2,0</w:t>
            </w:r>
          </w:p>
        </w:tc>
      </w:tr>
      <w:tr w:rsidR="00E82FAC" w:rsidRPr="00764327" w:rsidTr="00BE7BCF">
        <w:tc>
          <w:tcPr>
            <w:tcW w:w="8755" w:type="dxa"/>
            <w:tcBorders>
              <w:top w:val="single" w:sz="4" w:space="0" w:color="auto"/>
              <w:left w:val="single" w:sz="4" w:space="0" w:color="auto"/>
              <w:bottom w:val="single" w:sz="4" w:space="0" w:color="auto"/>
              <w:right w:val="single" w:sz="4" w:space="0" w:color="auto"/>
            </w:tcBorders>
            <w:hideMark/>
          </w:tcPr>
          <w:p w:rsidR="00E82FAC" w:rsidRPr="00764327" w:rsidRDefault="00E82FAC" w:rsidP="00BE7BCF">
            <w:pPr>
              <w:widowControl w:val="0"/>
              <w:autoSpaceDE w:val="0"/>
              <w:autoSpaceDN w:val="0"/>
              <w:adjustRightInd w:val="0"/>
              <w:rPr>
                <w:sz w:val="22"/>
                <w:szCs w:val="22"/>
                <w:lang w:val="en-US" w:eastAsia="en-US"/>
              </w:rPr>
            </w:pPr>
            <w:r w:rsidRPr="00764327">
              <w:rPr>
                <w:sz w:val="22"/>
                <w:szCs w:val="22"/>
                <w:lang w:val="en-US" w:eastAsia="en-US"/>
              </w:rPr>
              <w:t xml:space="preserve">В </w:t>
            </w:r>
            <w:proofErr w:type="spellStart"/>
            <w:r w:rsidRPr="00764327">
              <w:rPr>
                <w:sz w:val="22"/>
                <w:szCs w:val="22"/>
                <w:lang w:val="en-US" w:eastAsia="en-US"/>
              </w:rPr>
              <w:t>остальных</w:t>
            </w:r>
            <w:proofErr w:type="spellEnd"/>
            <w:r w:rsidRPr="00764327">
              <w:rPr>
                <w:sz w:val="22"/>
                <w:szCs w:val="22"/>
                <w:lang w:val="en-US" w:eastAsia="en-US"/>
              </w:rPr>
              <w:t xml:space="preserve"> </w:t>
            </w:r>
            <w:proofErr w:type="spellStart"/>
            <w:r w:rsidRPr="00764327">
              <w:rPr>
                <w:sz w:val="22"/>
                <w:szCs w:val="22"/>
                <w:lang w:val="en-US" w:eastAsia="en-US"/>
              </w:rPr>
              <w:t>случаях</w:t>
            </w:r>
            <w:proofErr w:type="spellEnd"/>
          </w:p>
        </w:tc>
        <w:tc>
          <w:tcPr>
            <w:tcW w:w="1659" w:type="dxa"/>
            <w:tcBorders>
              <w:top w:val="single" w:sz="4" w:space="0" w:color="auto"/>
              <w:left w:val="single" w:sz="4" w:space="0" w:color="auto"/>
              <w:bottom w:val="single" w:sz="4" w:space="0" w:color="auto"/>
              <w:right w:val="single" w:sz="4" w:space="0" w:color="auto"/>
            </w:tcBorders>
            <w:hideMark/>
          </w:tcPr>
          <w:p w:rsidR="00E82FAC" w:rsidRPr="00764327" w:rsidRDefault="00E82FAC" w:rsidP="00BE7BCF">
            <w:pPr>
              <w:widowControl w:val="0"/>
              <w:autoSpaceDE w:val="0"/>
              <w:autoSpaceDN w:val="0"/>
              <w:adjustRightInd w:val="0"/>
              <w:jc w:val="center"/>
              <w:rPr>
                <w:sz w:val="22"/>
                <w:szCs w:val="22"/>
                <w:lang w:val="en-US" w:eastAsia="en-US"/>
              </w:rPr>
            </w:pPr>
            <w:r w:rsidRPr="00764327">
              <w:rPr>
                <w:sz w:val="22"/>
                <w:szCs w:val="22"/>
                <w:lang w:val="en-US" w:eastAsia="en-US"/>
              </w:rPr>
              <w:t>1,0</w:t>
            </w:r>
          </w:p>
        </w:tc>
      </w:tr>
    </w:tbl>
    <w:p w:rsidR="00E82FAC" w:rsidRPr="00764327" w:rsidRDefault="00E82FAC" w:rsidP="00E82FAC">
      <w:pPr>
        <w:widowControl w:val="0"/>
        <w:autoSpaceDE w:val="0"/>
        <w:autoSpaceDN w:val="0"/>
        <w:adjustRightInd w:val="0"/>
        <w:ind w:firstLine="540"/>
        <w:jc w:val="both"/>
        <w:rPr>
          <w:sz w:val="22"/>
          <w:szCs w:val="22"/>
          <w:lang w:val="en-US" w:eastAsia="en-US"/>
        </w:rPr>
      </w:pPr>
    </w:p>
    <w:p w:rsidR="00E82FAC" w:rsidRPr="00764327" w:rsidRDefault="00E82FAC" w:rsidP="00E82FAC">
      <w:pPr>
        <w:widowControl w:val="0"/>
        <w:autoSpaceDE w:val="0"/>
        <w:autoSpaceDN w:val="0"/>
        <w:adjustRightInd w:val="0"/>
        <w:ind w:firstLine="540"/>
        <w:jc w:val="both"/>
        <w:rPr>
          <w:sz w:val="22"/>
          <w:szCs w:val="22"/>
          <w:lang w:eastAsia="en-US"/>
        </w:rPr>
      </w:pPr>
      <w:r w:rsidRPr="00764327">
        <w:rPr>
          <w:b/>
          <w:sz w:val="22"/>
          <w:szCs w:val="22"/>
          <w:lang w:eastAsia="en-US"/>
        </w:rPr>
        <w:t>Кс</w:t>
      </w:r>
      <w:r w:rsidRPr="00764327">
        <w:rPr>
          <w:sz w:val="22"/>
          <w:szCs w:val="22"/>
          <w:lang w:eastAsia="en-US"/>
        </w:rPr>
        <w:t xml:space="preserve"> – коэффициент, стимулирующий внедрение новых технологий, в том числе учитывающий освещение рекламной конструкции;</w:t>
      </w:r>
    </w:p>
    <w:p w:rsidR="00E82FAC" w:rsidRPr="00764327" w:rsidRDefault="00E82FAC" w:rsidP="00E82FAC">
      <w:pPr>
        <w:widowControl w:val="0"/>
        <w:autoSpaceDE w:val="0"/>
        <w:autoSpaceDN w:val="0"/>
        <w:adjustRightInd w:val="0"/>
        <w:ind w:firstLine="540"/>
        <w:jc w:val="both"/>
        <w:rPr>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7"/>
        <w:gridCol w:w="1577"/>
      </w:tblGrid>
      <w:tr w:rsidR="00E82FAC" w:rsidRPr="00764327" w:rsidTr="00BE7BCF">
        <w:tc>
          <w:tcPr>
            <w:tcW w:w="8755" w:type="dxa"/>
            <w:tcBorders>
              <w:top w:val="single" w:sz="4" w:space="0" w:color="auto"/>
              <w:left w:val="single" w:sz="4" w:space="0" w:color="auto"/>
              <w:bottom w:val="single" w:sz="4" w:space="0" w:color="auto"/>
              <w:right w:val="single" w:sz="4" w:space="0" w:color="auto"/>
            </w:tcBorders>
            <w:hideMark/>
          </w:tcPr>
          <w:p w:rsidR="00E82FAC" w:rsidRPr="00764327" w:rsidRDefault="00E82FAC" w:rsidP="00BE7BCF">
            <w:pPr>
              <w:widowControl w:val="0"/>
              <w:autoSpaceDE w:val="0"/>
              <w:autoSpaceDN w:val="0"/>
              <w:adjustRightInd w:val="0"/>
              <w:jc w:val="center"/>
              <w:rPr>
                <w:b/>
                <w:sz w:val="22"/>
                <w:szCs w:val="22"/>
                <w:lang w:val="en-US" w:eastAsia="en-US"/>
              </w:rPr>
            </w:pPr>
            <w:proofErr w:type="spellStart"/>
            <w:r w:rsidRPr="00764327">
              <w:rPr>
                <w:b/>
                <w:sz w:val="22"/>
                <w:szCs w:val="22"/>
                <w:lang w:val="en-US" w:eastAsia="en-US"/>
              </w:rPr>
              <w:t>Технологическая</w:t>
            </w:r>
            <w:proofErr w:type="spellEnd"/>
            <w:r w:rsidRPr="00764327">
              <w:rPr>
                <w:b/>
                <w:sz w:val="22"/>
                <w:szCs w:val="22"/>
                <w:lang w:val="en-US" w:eastAsia="en-US"/>
              </w:rPr>
              <w:t xml:space="preserve"> </w:t>
            </w:r>
            <w:proofErr w:type="spellStart"/>
            <w:r w:rsidRPr="00764327">
              <w:rPr>
                <w:b/>
                <w:sz w:val="22"/>
                <w:szCs w:val="22"/>
                <w:lang w:val="en-US" w:eastAsia="en-US"/>
              </w:rPr>
              <w:t>характеристика</w:t>
            </w:r>
            <w:proofErr w:type="spellEnd"/>
          </w:p>
        </w:tc>
        <w:tc>
          <w:tcPr>
            <w:tcW w:w="1659" w:type="dxa"/>
            <w:tcBorders>
              <w:top w:val="single" w:sz="4" w:space="0" w:color="auto"/>
              <w:left w:val="single" w:sz="4" w:space="0" w:color="auto"/>
              <w:bottom w:val="single" w:sz="4" w:space="0" w:color="auto"/>
              <w:right w:val="single" w:sz="4" w:space="0" w:color="auto"/>
            </w:tcBorders>
            <w:hideMark/>
          </w:tcPr>
          <w:p w:rsidR="00E82FAC" w:rsidRPr="00764327" w:rsidRDefault="00E82FAC" w:rsidP="00BE7BCF">
            <w:pPr>
              <w:widowControl w:val="0"/>
              <w:autoSpaceDE w:val="0"/>
              <w:autoSpaceDN w:val="0"/>
              <w:adjustRightInd w:val="0"/>
              <w:jc w:val="center"/>
              <w:rPr>
                <w:b/>
                <w:sz w:val="22"/>
                <w:szCs w:val="22"/>
                <w:lang w:val="en-US" w:eastAsia="en-US"/>
              </w:rPr>
            </w:pPr>
            <w:proofErr w:type="spellStart"/>
            <w:r w:rsidRPr="00764327">
              <w:rPr>
                <w:b/>
                <w:sz w:val="22"/>
                <w:szCs w:val="22"/>
                <w:lang w:val="en-US" w:eastAsia="en-US"/>
              </w:rPr>
              <w:t>Кс</w:t>
            </w:r>
            <w:proofErr w:type="spellEnd"/>
          </w:p>
        </w:tc>
      </w:tr>
      <w:tr w:rsidR="00E82FAC" w:rsidRPr="00764327" w:rsidTr="00BE7BCF">
        <w:tc>
          <w:tcPr>
            <w:tcW w:w="8755" w:type="dxa"/>
            <w:tcBorders>
              <w:top w:val="single" w:sz="4" w:space="0" w:color="auto"/>
              <w:left w:val="single" w:sz="4" w:space="0" w:color="auto"/>
              <w:bottom w:val="single" w:sz="4" w:space="0" w:color="auto"/>
              <w:right w:val="single" w:sz="4" w:space="0" w:color="auto"/>
            </w:tcBorders>
            <w:hideMark/>
          </w:tcPr>
          <w:p w:rsidR="00E82FAC" w:rsidRPr="00764327" w:rsidRDefault="00E82FAC" w:rsidP="00BE7BCF">
            <w:pPr>
              <w:widowControl w:val="0"/>
              <w:autoSpaceDE w:val="0"/>
              <w:autoSpaceDN w:val="0"/>
              <w:adjustRightInd w:val="0"/>
              <w:jc w:val="both"/>
              <w:rPr>
                <w:sz w:val="22"/>
                <w:szCs w:val="22"/>
                <w:lang w:val="en-US" w:eastAsia="en-US"/>
              </w:rPr>
            </w:pPr>
            <w:proofErr w:type="spellStart"/>
            <w:r w:rsidRPr="00764327">
              <w:rPr>
                <w:sz w:val="22"/>
                <w:szCs w:val="22"/>
                <w:lang w:val="en-US" w:eastAsia="en-US"/>
              </w:rPr>
              <w:t>Отсутствие</w:t>
            </w:r>
            <w:proofErr w:type="spellEnd"/>
            <w:r w:rsidRPr="00764327">
              <w:rPr>
                <w:sz w:val="22"/>
                <w:szCs w:val="22"/>
                <w:lang w:val="en-US" w:eastAsia="en-US"/>
              </w:rPr>
              <w:t xml:space="preserve"> </w:t>
            </w:r>
            <w:proofErr w:type="spellStart"/>
            <w:r w:rsidRPr="00764327">
              <w:rPr>
                <w:sz w:val="22"/>
                <w:szCs w:val="22"/>
                <w:lang w:val="en-US" w:eastAsia="en-US"/>
              </w:rPr>
              <w:t>подсвета</w:t>
            </w:r>
            <w:proofErr w:type="spellEnd"/>
          </w:p>
        </w:tc>
        <w:tc>
          <w:tcPr>
            <w:tcW w:w="1659" w:type="dxa"/>
            <w:tcBorders>
              <w:top w:val="single" w:sz="4" w:space="0" w:color="auto"/>
              <w:left w:val="single" w:sz="4" w:space="0" w:color="auto"/>
              <w:bottom w:val="single" w:sz="4" w:space="0" w:color="auto"/>
              <w:right w:val="single" w:sz="4" w:space="0" w:color="auto"/>
            </w:tcBorders>
            <w:hideMark/>
          </w:tcPr>
          <w:p w:rsidR="00E82FAC" w:rsidRPr="00764327" w:rsidRDefault="00E82FAC" w:rsidP="00BE7BCF">
            <w:pPr>
              <w:widowControl w:val="0"/>
              <w:autoSpaceDE w:val="0"/>
              <w:autoSpaceDN w:val="0"/>
              <w:adjustRightInd w:val="0"/>
              <w:jc w:val="center"/>
              <w:rPr>
                <w:sz w:val="22"/>
                <w:szCs w:val="22"/>
                <w:lang w:val="en-US" w:eastAsia="en-US"/>
              </w:rPr>
            </w:pPr>
            <w:r w:rsidRPr="00764327">
              <w:rPr>
                <w:sz w:val="22"/>
                <w:szCs w:val="22"/>
                <w:lang w:val="en-US" w:eastAsia="en-US"/>
              </w:rPr>
              <w:t>1,2</w:t>
            </w:r>
          </w:p>
        </w:tc>
      </w:tr>
      <w:tr w:rsidR="00E82FAC" w:rsidRPr="00764327" w:rsidTr="00BE7BCF">
        <w:tc>
          <w:tcPr>
            <w:tcW w:w="8755" w:type="dxa"/>
            <w:tcBorders>
              <w:top w:val="single" w:sz="4" w:space="0" w:color="auto"/>
              <w:left w:val="single" w:sz="4" w:space="0" w:color="auto"/>
              <w:bottom w:val="single" w:sz="4" w:space="0" w:color="auto"/>
              <w:right w:val="single" w:sz="4" w:space="0" w:color="auto"/>
            </w:tcBorders>
            <w:hideMark/>
          </w:tcPr>
          <w:p w:rsidR="00E82FAC" w:rsidRPr="00764327" w:rsidRDefault="00E82FAC" w:rsidP="00BE7BCF">
            <w:pPr>
              <w:widowControl w:val="0"/>
              <w:autoSpaceDE w:val="0"/>
              <w:autoSpaceDN w:val="0"/>
              <w:adjustRightInd w:val="0"/>
              <w:jc w:val="both"/>
              <w:rPr>
                <w:sz w:val="22"/>
                <w:szCs w:val="22"/>
                <w:lang w:val="en-US" w:eastAsia="en-US"/>
              </w:rPr>
            </w:pPr>
            <w:proofErr w:type="spellStart"/>
            <w:r w:rsidRPr="00764327">
              <w:rPr>
                <w:sz w:val="22"/>
                <w:szCs w:val="22"/>
                <w:lang w:val="en-US" w:eastAsia="en-US"/>
              </w:rPr>
              <w:t>Внешний</w:t>
            </w:r>
            <w:proofErr w:type="spellEnd"/>
            <w:r w:rsidRPr="00764327">
              <w:rPr>
                <w:sz w:val="22"/>
                <w:szCs w:val="22"/>
                <w:lang w:val="en-US" w:eastAsia="en-US"/>
              </w:rPr>
              <w:t xml:space="preserve"> </w:t>
            </w:r>
            <w:proofErr w:type="spellStart"/>
            <w:r w:rsidRPr="00764327">
              <w:rPr>
                <w:sz w:val="22"/>
                <w:szCs w:val="22"/>
                <w:lang w:val="en-US" w:eastAsia="en-US"/>
              </w:rPr>
              <w:t>подсвет</w:t>
            </w:r>
            <w:proofErr w:type="spellEnd"/>
          </w:p>
        </w:tc>
        <w:tc>
          <w:tcPr>
            <w:tcW w:w="1659" w:type="dxa"/>
            <w:tcBorders>
              <w:top w:val="single" w:sz="4" w:space="0" w:color="auto"/>
              <w:left w:val="single" w:sz="4" w:space="0" w:color="auto"/>
              <w:bottom w:val="single" w:sz="4" w:space="0" w:color="auto"/>
              <w:right w:val="single" w:sz="4" w:space="0" w:color="auto"/>
            </w:tcBorders>
            <w:hideMark/>
          </w:tcPr>
          <w:p w:rsidR="00E82FAC" w:rsidRPr="00764327" w:rsidRDefault="00E82FAC" w:rsidP="00BE7BCF">
            <w:pPr>
              <w:widowControl w:val="0"/>
              <w:autoSpaceDE w:val="0"/>
              <w:autoSpaceDN w:val="0"/>
              <w:adjustRightInd w:val="0"/>
              <w:jc w:val="center"/>
              <w:rPr>
                <w:sz w:val="22"/>
                <w:szCs w:val="22"/>
                <w:lang w:val="en-US" w:eastAsia="en-US"/>
              </w:rPr>
            </w:pPr>
            <w:r w:rsidRPr="00764327">
              <w:rPr>
                <w:sz w:val="22"/>
                <w:szCs w:val="22"/>
                <w:lang w:val="en-US" w:eastAsia="en-US"/>
              </w:rPr>
              <w:t>1,0</w:t>
            </w:r>
          </w:p>
        </w:tc>
      </w:tr>
      <w:tr w:rsidR="00E82FAC" w:rsidRPr="00764327" w:rsidTr="00BE7BCF">
        <w:tc>
          <w:tcPr>
            <w:tcW w:w="8755" w:type="dxa"/>
            <w:tcBorders>
              <w:top w:val="single" w:sz="4" w:space="0" w:color="auto"/>
              <w:left w:val="single" w:sz="4" w:space="0" w:color="auto"/>
              <w:bottom w:val="single" w:sz="4" w:space="0" w:color="auto"/>
              <w:right w:val="single" w:sz="4" w:space="0" w:color="auto"/>
            </w:tcBorders>
            <w:hideMark/>
          </w:tcPr>
          <w:p w:rsidR="00E82FAC" w:rsidRPr="00764327" w:rsidRDefault="00E82FAC" w:rsidP="00BE7BCF">
            <w:pPr>
              <w:widowControl w:val="0"/>
              <w:autoSpaceDE w:val="0"/>
              <w:autoSpaceDN w:val="0"/>
              <w:adjustRightInd w:val="0"/>
              <w:jc w:val="both"/>
              <w:rPr>
                <w:sz w:val="22"/>
                <w:szCs w:val="22"/>
                <w:lang w:val="en-US" w:eastAsia="en-US"/>
              </w:rPr>
            </w:pPr>
            <w:proofErr w:type="spellStart"/>
            <w:r w:rsidRPr="00764327">
              <w:rPr>
                <w:sz w:val="22"/>
                <w:szCs w:val="22"/>
                <w:lang w:val="en-US" w:eastAsia="en-US"/>
              </w:rPr>
              <w:t>Внутренний</w:t>
            </w:r>
            <w:proofErr w:type="spellEnd"/>
            <w:r w:rsidRPr="00764327">
              <w:rPr>
                <w:sz w:val="22"/>
                <w:szCs w:val="22"/>
                <w:lang w:val="en-US" w:eastAsia="en-US"/>
              </w:rPr>
              <w:t xml:space="preserve"> </w:t>
            </w:r>
            <w:proofErr w:type="spellStart"/>
            <w:r w:rsidRPr="00764327">
              <w:rPr>
                <w:sz w:val="22"/>
                <w:szCs w:val="22"/>
                <w:lang w:val="en-US" w:eastAsia="en-US"/>
              </w:rPr>
              <w:t>подсвет</w:t>
            </w:r>
            <w:proofErr w:type="spellEnd"/>
          </w:p>
        </w:tc>
        <w:tc>
          <w:tcPr>
            <w:tcW w:w="1659" w:type="dxa"/>
            <w:tcBorders>
              <w:top w:val="single" w:sz="4" w:space="0" w:color="auto"/>
              <w:left w:val="single" w:sz="4" w:space="0" w:color="auto"/>
              <w:bottom w:val="single" w:sz="4" w:space="0" w:color="auto"/>
              <w:right w:val="single" w:sz="4" w:space="0" w:color="auto"/>
            </w:tcBorders>
            <w:hideMark/>
          </w:tcPr>
          <w:p w:rsidR="00E82FAC" w:rsidRPr="00764327" w:rsidRDefault="00E82FAC" w:rsidP="00BE7BCF">
            <w:pPr>
              <w:widowControl w:val="0"/>
              <w:autoSpaceDE w:val="0"/>
              <w:autoSpaceDN w:val="0"/>
              <w:adjustRightInd w:val="0"/>
              <w:jc w:val="center"/>
              <w:rPr>
                <w:sz w:val="22"/>
                <w:szCs w:val="22"/>
                <w:lang w:val="en-US" w:eastAsia="en-US"/>
              </w:rPr>
            </w:pPr>
            <w:r w:rsidRPr="00764327">
              <w:rPr>
                <w:sz w:val="22"/>
                <w:szCs w:val="22"/>
                <w:lang w:val="en-US" w:eastAsia="en-US"/>
              </w:rPr>
              <w:t>0,8</w:t>
            </w:r>
          </w:p>
        </w:tc>
      </w:tr>
      <w:tr w:rsidR="00E82FAC" w:rsidRPr="00764327" w:rsidTr="00BE7BCF">
        <w:tc>
          <w:tcPr>
            <w:tcW w:w="8755" w:type="dxa"/>
            <w:tcBorders>
              <w:top w:val="single" w:sz="4" w:space="0" w:color="auto"/>
              <w:left w:val="single" w:sz="4" w:space="0" w:color="auto"/>
              <w:bottom w:val="single" w:sz="4" w:space="0" w:color="auto"/>
              <w:right w:val="single" w:sz="4" w:space="0" w:color="auto"/>
            </w:tcBorders>
            <w:hideMark/>
          </w:tcPr>
          <w:p w:rsidR="00E82FAC" w:rsidRPr="00764327" w:rsidRDefault="00E82FAC" w:rsidP="00BE7BCF">
            <w:pPr>
              <w:widowControl w:val="0"/>
              <w:autoSpaceDE w:val="0"/>
              <w:autoSpaceDN w:val="0"/>
              <w:adjustRightInd w:val="0"/>
              <w:jc w:val="both"/>
              <w:rPr>
                <w:sz w:val="22"/>
                <w:szCs w:val="22"/>
                <w:lang w:eastAsia="en-US"/>
              </w:rPr>
            </w:pPr>
            <w:r w:rsidRPr="00764327">
              <w:rPr>
                <w:sz w:val="22"/>
                <w:szCs w:val="22"/>
                <w:lang w:eastAsia="en-US"/>
              </w:rPr>
              <w:t>Автоматическая смена экспозиции, электронное табло (видеоэкран)</w:t>
            </w:r>
          </w:p>
        </w:tc>
        <w:tc>
          <w:tcPr>
            <w:tcW w:w="1659" w:type="dxa"/>
            <w:tcBorders>
              <w:top w:val="single" w:sz="4" w:space="0" w:color="auto"/>
              <w:left w:val="single" w:sz="4" w:space="0" w:color="auto"/>
              <w:bottom w:val="single" w:sz="4" w:space="0" w:color="auto"/>
              <w:right w:val="single" w:sz="4" w:space="0" w:color="auto"/>
            </w:tcBorders>
            <w:hideMark/>
          </w:tcPr>
          <w:p w:rsidR="00E82FAC" w:rsidRPr="00764327" w:rsidRDefault="00E82FAC" w:rsidP="00BE7BCF">
            <w:pPr>
              <w:widowControl w:val="0"/>
              <w:autoSpaceDE w:val="0"/>
              <w:autoSpaceDN w:val="0"/>
              <w:adjustRightInd w:val="0"/>
              <w:jc w:val="center"/>
              <w:rPr>
                <w:sz w:val="22"/>
                <w:szCs w:val="22"/>
                <w:lang w:val="en-US" w:eastAsia="en-US"/>
              </w:rPr>
            </w:pPr>
            <w:r w:rsidRPr="00764327">
              <w:rPr>
                <w:sz w:val="22"/>
                <w:szCs w:val="22"/>
                <w:lang w:val="en-US" w:eastAsia="en-US"/>
              </w:rPr>
              <w:t>0,6</w:t>
            </w:r>
          </w:p>
        </w:tc>
      </w:tr>
    </w:tbl>
    <w:p w:rsidR="00E82FAC" w:rsidRPr="00764327" w:rsidRDefault="00E82FAC" w:rsidP="00E82FAC">
      <w:pPr>
        <w:widowControl w:val="0"/>
        <w:autoSpaceDE w:val="0"/>
        <w:autoSpaceDN w:val="0"/>
        <w:adjustRightInd w:val="0"/>
        <w:ind w:firstLine="540"/>
        <w:jc w:val="both"/>
        <w:rPr>
          <w:sz w:val="22"/>
          <w:szCs w:val="22"/>
          <w:lang w:val="en-US" w:eastAsia="en-US"/>
        </w:rPr>
      </w:pPr>
    </w:p>
    <w:p w:rsidR="00E82FAC" w:rsidRPr="00764327" w:rsidRDefault="00E82FAC" w:rsidP="00E82FAC">
      <w:pPr>
        <w:widowControl w:val="0"/>
        <w:autoSpaceDE w:val="0"/>
        <w:autoSpaceDN w:val="0"/>
        <w:adjustRightInd w:val="0"/>
        <w:ind w:firstLine="540"/>
        <w:jc w:val="both"/>
        <w:rPr>
          <w:sz w:val="22"/>
          <w:szCs w:val="22"/>
          <w:lang w:eastAsia="en-US"/>
        </w:rPr>
      </w:pPr>
      <w:proofErr w:type="spellStart"/>
      <w:r w:rsidRPr="00764327">
        <w:rPr>
          <w:b/>
          <w:sz w:val="22"/>
          <w:szCs w:val="22"/>
          <w:lang w:eastAsia="en-US"/>
        </w:rPr>
        <w:t>Кт</w:t>
      </w:r>
      <w:proofErr w:type="spellEnd"/>
      <w:r w:rsidRPr="00764327">
        <w:rPr>
          <w:b/>
          <w:sz w:val="22"/>
          <w:szCs w:val="22"/>
          <w:lang w:eastAsia="en-US"/>
        </w:rPr>
        <w:t xml:space="preserve"> </w:t>
      </w:r>
      <w:r w:rsidRPr="00764327">
        <w:rPr>
          <w:sz w:val="22"/>
          <w:szCs w:val="22"/>
          <w:lang w:eastAsia="en-US"/>
        </w:rPr>
        <w:t>– коэффициент, учитывающий территориальную привязку.</w:t>
      </w:r>
    </w:p>
    <w:p w:rsidR="00E82FAC" w:rsidRPr="00764327" w:rsidRDefault="00E82FAC" w:rsidP="00E82FAC">
      <w:pPr>
        <w:widowControl w:val="0"/>
        <w:autoSpaceDE w:val="0"/>
        <w:autoSpaceDN w:val="0"/>
        <w:adjustRightInd w:val="0"/>
        <w:ind w:firstLine="540"/>
        <w:jc w:val="both"/>
        <w:rPr>
          <w:sz w:val="22"/>
          <w:szCs w:val="22"/>
          <w:lang w:eastAsia="en-US"/>
        </w:rPr>
      </w:pPr>
      <w:r w:rsidRPr="00764327">
        <w:rPr>
          <w:sz w:val="22"/>
          <w:szCs w:val="22"/>
          <w:lang w:eastAsia="en-US"/>
        </w:rPr>
        <w:t>Значения коэффициентов устанавливаются муниципальными образованиями Московской области по представленной таблице:</w:t>
      </w:r>
    </w:p>
    <w:p w:rsidR="00E82FAC" w:rsidRPr="00764327" w:rsidRDefault="00E82FAC" w:rsidP="00E82FAC">
      <w:pPr>
        <w:widowControl w:val="0"/>
        <w:autoSpaceDE w:val="0"/>
        <w:autoSpaceDN w:val="0"/>
        <w:adjustRightInd w:val="0"/>
        <w:ind w:firstLine="540"/>
        <w:jc w:val="both"/>
        <w:rPr>
          <w:sz w:val="22"/>
          <w:szCs w:val="22"/>
          <w:lang w:eastAsia="en-U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gridCol w:w="992"/>
      </w:tblGrid>
      <w:tr w:rsidR="00E82FAC" w:rsidRPr="00764327" w:rsidTr="00BE7BCF">
        <w:trPr>
          <w:trHeight w:val="322"/>
        </w:trPr>
        <w:tc>
          <w:tcPr>
            <w:tcW w:w="8931" w:type="dxa"/>
            <w:vMerge w:val="restart"/>
            <w:tcBorders>
              <w:top w:val="single" w:sz="4" w:space="0" w:color="auto"/>
              <w:left w:val="single" w:sz="4" w:space="0" w:color="auto"/>
              <w:bottom w:val="single" w:sz="4" w:space="0" w:color="auto"/>
              <w:right w:val="single" w:sz="4" w:space="0" w:color="auto"/>
            </w:tcBorders>
            <w:hideMark/>
          </w:tcPr>
          <w:p w:rsidR="00E82FAC" w:rsidRPr="00764327" w:rsidRDefault="00E82FAC" w:rsidP="00BE7BCF">
            <w:pPr>
              <w:jc w:val="center"/>
              <w:rPr>
                <w:sz w:val="22"/>
                <w:szCs w:val="22"/>
                <w:lang w:val="en-US"/>
              </w:rPr>
            </w:pPr>
            <w:proofErr w:type="spellStart"/>
            <w:r w:rsidRPr="00764327">
              <w:rPr>
                <w:sz w:val="22"/>
                <w:szCs w:val="22"/>
                <w:lang w:val="en-US"/>
              </w:rPr>
              <w:t>Территориальная</w:t>
            </w:r>
            <w:proofErr w:type="spellEnd"/>
            <w:r w:rsidRPr="00764327">
              <w:rPr>
                <w:sz w:val="22"/>
                <w:szCs w:val="22"/>
                <w:lang w:val="en-US"/>
              </w:rPr>
              <w:t xml:space="preserve"> </w:t>
            </w:r>
            <w:proofErr w:type="spellStart"/>
            <w:r w:rsidRPr="00764327">
              <w:rPr>
                <w:sz w:val="22"/>
                <w:szCs w:val="22"/>
                <w:lang w:val="en-US"/>
              </w:rPr>
              <w:t>привязка</w:t>
            </w:r>
            <w:proofErr w:type="spellEnd"/>
          </w:p>
        </w:tc>
        <w:tc>
          <w:tcPr>
            <w:tcW w:w="992" w:type="dxa"/>
            <w:vMerge w:val="restart"/>
            <w:tcBorders>
              <w:top w:val="single" w:sz="4" w:space="0" w:color="auto"/>
              <w:left w:val="single" w:sz="4" w:space="0" w:color="auto"/>
              <w:bottom w:val="single" w:sz="4" w:space="0" w:color="auto"/>
              <w:right w:val="single" w:sz="4" w:space="0" w:color="auto"/>
            </w:tcBorders>
            <w:hideMark/>
          </w:tcPr>
          <w:p w:rsidR="00E82FAC" w:rsidRPr="00764327" w:rsidRDefault="00E82FAC" w:rsidP="00BE7BCF">
            <w:pPr>
              <w:jc w:val="center"/>
              <w:rPr>
                <w:b/>
                <w:sz w:val="22"/>
                <w:szCs w:val="22"/>
                <w:lang w:val="en-US"/>
              </w:rPr>
            </w:pPr>
            <w:proofErr w:type="spellStart"/>
            <w:r w:rsidRPr="00764327">
              <w:rPr>
                <w:b/>
                <w:sz w:val="22"/>
                <w:szCs w:val="22"/>
                <w:lang w:val="en-US"/>
              </w:rPr>
              <w:t>Кт</w:t>
            </w:r>
            <w:proofErr w:type="spellEnd"/>
          </w:p>
        </w:tc>
      </w:tr>
      <w:tr w:rsidR="00E82FAC" w:rsidRPr="00764327" w:rsidTr="00BE7BCF">
        <w:trPr>
          <w:trHeight w:val="253"/>
        </w:trPr>
        <w:tc>
          <w:tcPr>
            <w:tcW w:w="8931" w:type="dxa"/>
            <w:vMerge/>
            <w:tcBorders>
              <w:top w:val="single" w:sz="4" w:space="0" w:color="auto"/>
              <w:left w:val="single" w:sz="4" w:space="0" w:color="auto"/>
              <w:bottom w:val="single" w:sz="4" w:space="0" w:color="auto"/>
              <w:right w:val="single" w:sz="4" w:space="0" w:color="auto"/>
            </w:tcBorders>
            <w:vAlign w:val="center"/>
            <w:hideMark/>
          </w:tcPr>
          <w:p w:rsidR="00E82FAC" w:rsidRPr="00764327" w:rsidRDefault="00E82FAC" w:rsidP="00BE7BCF">
            <w:pPr>
              <w:rPr>
                <w:sz w:val="22"/>
                <w:szCs w:val="22"/>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82FAC" w:rsidRPr="00764327" w:rsidRDefault="00E82FAC" w:rsidP="00BE7BCF">
            <w:pPr>
              <w:rPr>
                <w:b/>
                <w:sz w:val="22"/>
                <w:szCs w:val="22"/>
                <w:lang w:val="en-US"/>
              </w:rPr>
            </w:pPr>
          </w:p>
        </w:tc>
      </w:tr>
      <w:tr w:rsidR="00E82FAC" w:rsidRPr="00764327" w:rsidTr="00BE7BCF">
        <w:trPr>
          <w:trHeight w:val="449"/>
        </w:trPr>
        <w:tc>
          <w:tcPr>
            <w:tcW w:w="8931" w:type="dxa"/>
            <w:tcBorders>
              <w:top w:val="single" w:sz="4" w:space="0" w:color="auto"/>
              <w:left w:val="single" w:sz="4" w:space="0" w:color="auto"/>
              <w:bottom w:val="single" w:sz="4" w:space="0" w:color="auto"/>
              <w:right w:val="single" w:sz="4" w:space="0" w:color="auto"/>
            </w:tcBorders>
            <w:hideMark/>
          </w:tcPr>
          <w:p w:rsidR="00E82FAC" w:rsidRPr="00764327" w:rsidRDefault="00E82FAC" w:rsidP="00BE7BCF">
            <w:pPr>
              <w:jc w:val="both"/>
              <w:rPr>
                <w:sz w:val="22"/>
                <w:szCs w:val="22"/>
              </w:rPr>
            </w:pPr>
            <w:r w:rsidRPr="00764327">
              <w:rPr>
                <w:sz w:val="22"/>
                <w:szCs w:val="22"/>
              </w:rPr>
              <w:t>Автомобильные дороги федерального значения (</w:t>
            </w:r>
            <w:proofErr w:type="spellStart"/>
            <w:r w:rsidRPr="00764327">
              <w:rPr>
                <w:sz w:val="22"/>
                <w:szCs w:val="22"/>
              </w:rPr>
              <w:t>Новорязанское</w:t>
            </w:r>
            <w:proofErr w:type="spellEnd"/>
            <w:r w:rsidRPr="00764327">
              <w:rPr>
                <w:sz w:val="22"/>
                <w:szCs w:val="22"/>
              </w:rPr>
              <w:t xml:space="preserve"> шоссе – М5 «Урал», Московская кольцевая автомобильная дорога «МКАД»)</w:t>
            </w:r>
          </w:p>
        </w:tc>
        <w:tc>
          <w:tcPr>
            <w:tcW w:w="992" w:type="dxa"/>
            <w:tcBorders>
              <w:top w:val="single" w:sz="4" w:space="0" w:color="auto"/>
              <w:left w:val="single" w:sz="4" w:space="0" w:color="auto"/>
              <w:bottom w:val="single" w:sz="4" w:space="0" w:color="auto"/>
              <w:right w:val="single" w:sz="4" w:space="0" w:color="auto"/>
            </w:tcBorders>
            <w:hideMark/>
          </w:tcPr>
          <w:p w:rsidR="00E82FAC" w:rsidRPr="00764327" w:rsidRDefault="00E82FAC" w:rsidP="00BE7BCF">
            <w:pPr>
              <w:jc w:val="center"/>
              <w:rPr>
                <w:sz w:val="22"/>
                <w:szCs w:val="22"/>
                <w:lang w:val="en-US"/>
              </w:rPr>
            </w:pPr>
            <w:r w:rsidRPr="00764327">
              <w:rPr>
                <w:sz w:val="22"/>
                <w:szCs w:val="22"/>
                <w:lang w:val="en-US"/>
              </w:rPr>
              <w:t>5,0</w:t>
            </w:r>
          </w:p>
        </w:tc>
      </w:tr>
      <w:tr w:rsidR="00E82FAC" w:rsidRPr="00764327" w:rsidTr="00BE7BCF">
        <w:trPr>
          <w:trHeight w:val="668"/>
        </w:trPr>
        <w:tc>
          <w:tcPr>
            <w:tcW w:w="8931" w:type="dxa"/>
            <w:tcBorders>
              <w:top w:val="single" w:sz="4" w:space="0" w:color="auto"/>
              <w:left w:val="single" w:sz="4" w:space="0" w:color="auto"/>
              <w:bottom w:val="single" w:sz="4" w:space="0" w:color="auto"/>
              <w:right w:val="single" w:sz="4" w:space="0" w:color="auto"/>
            </w:tcBorders>
            <w:hideMark/>
          </w:tcPr>
          <w:p w:rsidR="00E82FAC" w:rsidRPr="00764327" w:rsidRDefault="00E82FAC" w:rsidP="00BE7BCF">
            <w:pPr>
              <w:jc w:val="both"/>
              <w:rPr>
                <w:sz w:val="22"/>
                <w:szCs w:val="22"/>
                <w:lang w:val="en-US"/>
              </w:rPr>
            </w:pPr>
            <w:proofErr w:type="gramStart"/>
            <w:r w:rsidRPr="00764327">
              <w:rPr>
                <w:sz w:val="22"/>
                <w:szCs w:val="22"/>
              </w:rPr>
              <w:t xml:space="preserve">Автомобильные дороги регионального значения, центральная часть территории городского округа (Дзержинское шоссе, Новоегорьевское шоссе, 1-Покровский проезд, 2-Покровский проезд, 3-Покровский проезд, ул. </w:t>
            </w:r>
            <w:proofErr w:type="spellStart"/>
            <w:r w:rsidRPr="00764327">
              <w:rPr>
                <w:sz w:val="22"/>
                <w:szCs w:val="22"/>
                <w:lang w:val="en-US"/>
              </w:rPr>
              <w:t>Железнодорожная</w:t>
            </w:r>
            <w:proofErr w:type="spellEnd"/>
            <w:r w:rsidRPr="00764327">
              <w:rPr>
                <w:sz w:val="22"/>
                <w:szCs w:val="22"/>
                <w:lang w:val="en-US"/>
              </w:rPr>
              <w:t xml:space="preserve">, </w:t>
            </w:r>
            <w:proofErr w:type="spellStart"/>
            <w:r w:rsidRPr="00764327">
              <w:rPr>
                <w:sz w:val="22"/>
                <w:szCs w:val="22"/>
                <w:lang w:val="en-US"/>
              </w:rPr>
              <w:t>ул</w:t>
            </w:r>
            <w:proofErr w:type="spellEnd"/>
            <w:r w:rsidRPr="00764327">
              <w:rPr>
                <w:sz w:val="22"/>
                <w:szCs w:val="22"/>
                <w:lang w:val="en-US"/>
              </w:rPr>
              <w:t xml:space="preserve">. </w:t>
            </w:r>
            <w:proofErr w:type="spellStart"/>
            <w:r w:rsidRPr="00764327">
              <w:rPr>
                <w:sz w:val="22"/>
                <w:szCs w:val="22"/>
                <w:lang w:val="en-US"/>
              </w:rPr>
              <w:t>Кузьминская</w:t>
            </w:r>
            <w:proofErr w:type="spellEnd"/>
            <w:r w:rsidRPr="00764327">
              <w:rPr>
                <w:sz w:val="22"/>
                <w:szCs w:val="22"/>
                <w:lang w:val="en-US"/>
              </w:rPr>
              <w:t xml:space="preserve">, </w:t>
            </w:r>
            <w:proofErr w:type="spellStart"/>
            <w:r w:rsidRPr="00764327">
              <w:rPr>
                <w:sz w:val="22"/>
                <w:szCs w:val="22"/>
                <w:lang w:val="en-US"/>
              </w:rPr>
              <w:t>ул</w:t>
            </w:r>
            <w:proofErr w:type="spellEnd"/>
            <w:r w:rsidRPr="00764327">
              <w:rPr>
                <w:sz w:val="22"/>
                <w:szCs w:val="22"/>
                <w:lang w:val="en-US"/>
              </w:rPr>
              <w:t xml:space="preserve">. </w:t>
            </w:r>
            <w:proofErr w:type="spellStart"/>
            <w:r w:rsidRPr="00764327">
              <w:rPr>
                <w:sz w:val="22"/>
                <w:szCs w:val="22"/>
                <w:lang w:val="en-US"/>
              </w:rPr>
              <w:t>Малая</w:t>
            </w:r>
            <w:proofErr w:type="spellEnd"/>
            <w:r w:rsidRPr="00764327">
              <w:rPr>
                <w:sz w:val="22"/>
                <w:szCs w:val="22"/>
                <w:lang w:val="en-US"/>
              </w:rPr>
              <w:t xml:space="preserve"> </w:t>
            </w:r>
            <w:proofErr w:type="spellStart"/>
            <w:r w:rsidRPr="00764327">
              <w:rPr>
                <w:sz w:val="22"/>
                <w:szCs w:val="22"/>
                <w:lang w:val="en-US"/>
              </w:rPr>
              <w:t>Колхозная</w:t>
            </w:r>
            <w:proofErr w:type="spellEnd"/>
            <w:r w:rsidRPr="00764327">
              <w:rPr>
                <w:sz w:val="22"/>
                <w:szCs w:val="22"/>
                <w:lang w:val="en-US"/>
              </w:rPr>
              <w:t xml:space="preserve">, </w:t>
            </w:r>
            <w:proofErr w:type="spellStart"/>
            <w:r w:rsidRPr="00764327">
              <w:rPr>
                <w:sz w:val="22"/>
                <w:szCs w:val="22"/>
                <w:lang w:val="en-US"/>
              </w:rPr>
              <w:t>Яничкин</w:t>
            </w:r>
            <w:proofErr w:type="spellEnd"/>
            <w:r w:rsidRPr="00764327">
              <w:rPr>
                <w:sz w:val="22"/>
                <w:szCs w:val="22"/>
                <w:lang w:val="en-US"/>
              </w:rPr>
              <w:t xml:space="preserve"> </w:t>
            </w:r>
            <w:proofErr w:type="spellStart"/>
            <w:r w:rsidRPr="00764327">
              <w:rPr>
                <w:sz w:val="22"/>
                <w:szCs w:val="22"/>
                <w:lang w:val="en-US"/>
              </w:rPr>
              <w:t>проезд</w:t>
            </w:r>
            <w:proofErr w:type="spellEnd"/>
            <w:r w:rsidRPr="00764327">
              <w:rPr>
                <w:sz w:val="22"/>
                <w:szCs w:val="22"/>
                <w:lang w:val="en-US"/>
              </w:rPr>
              <w:t>)</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E82FAC" w:rsidRPr="00764327" w:rsidRDefault="00E82FAC" w:rsidP="00BE7BCF">
            <w:pPr>
              <w:jc w:val="center"/>
              <w:rPr>
                <w:sz w:val="22"/>
                <w:szCs w:val="22"/>
                <w:lang w:val="en-US"/>
              </w:rPr>
            </w:pPr>
            <w:r w:rsidRPr="00764327">
              <w:rPr>
                <w:sz w:val="22"/>
                <w:szCs w:val="22"/>
                <w:lang w:val="en-US"/>
              </w:rPr>
              <w:t>3,0</w:t>
            </w:r>
          </w:p>
        </w:tc>
      </w:tr>
      <w:tr w:rsidR="00E82FAC" w:rsidRPr="00764327" w:rsidTr="00BE7BCF">
        <w:trPr>
          <w:trHeight w:val="668"/>
        </w:trPr>
        <w:tc>
          <w:tcPr>
            <w:tcW w:w="8931" w:type="dxa"/>
            <w:tcBorders>
              <w:top w:val="single" w:sz="4" w:space="0" w:color="auto"/>
              <w:left w:val="single" w:sz="4" w:space="0" w:color="auto"/>
              <w:bottom w:val="single" w:sz="4" w:space="0" w:color="auto"/>
              <w:right w:val="single" w:sz="4" w:space="0" w:color="auto"/>
            </w:tcBorders>
            <w:hideMark/>
          </w:tcPr>
          <w:p w:rsidR="00E82FAC" w:rsidRPr="00764327" w:rsidRDefault="00E82FAC" w:rsidP="00BE7BCF">
            <w:pPr>
              <w:jc w:val="both"/>
              <w:rPr>
                <w:sz w:val="22"/>
                <w:szCs w:val="22"/>
              </w:rPr>
            </w:pPr>
            <w:r w:rsidRPr="00764327">
              <w:rPr>
                <w:sz w:val="22"/>
                <w:szCs w:val="22"/>
              </w:rPr>
              <w:t>Остальная часть городского округа, не вошедшая в вышеперечисленные территории</w:t>
            </w:r>
          </w:p>
        </w:tc>
        <w:tc>
          <w:tcPr>
            <w:tcW w:w="992" w:type="dxa"/>
            <w:tcBorders>
              <w:top w:val="single" w:sz="4" w:space="0" w:color="auto"/>
              <w:left w:val="single" w:sz="4" w:space="0" w:color="auto"/>
              <w:bottom w:val="single" w:sz="4" w:space="0" w:color="auto"/>
              <w:right w:val="single" w:sz="4" w:space="0" w:color="auto"/>
            </w:tcBorders>
            <w:hideMark/>
          </w:tcPr>
          <w:p w:rsidR="00E82FAC" w:rsidRPr="00764327" w:rsidRDefault="00E82FAC" w:rsidP="00BE7BCF">
            <w:pPr>
              <w:jc w:val="center"/>
              <w:rPr>
                <w:sz w:val="22"/>
                <w:szCs w:val="22"/>
                <w:lang w:val="en-US"/>
              </w:rPr>
            </w:pPr>
            <w:r w:rsidRPr="00764327">
              <w:rPr>
                <w:sz w:val="22"/>
                <w:szCs w:val="22"/>
                <w:lang w:val="en-US"/>
              </w:rPr>
              <w:t>2,0</w:t>
            </w:r>
          </w:p>
        </w:tc>
      </w:tr>
    </w:tbl>
    <w:p w:rsidR="00E82FAC" w:rsidRPr="00764327" w:rsidRDefault="00E82FAC" w:rsidP="00E82FAC">
      <w:pPr>
        <w:autoSpaceDE w:val="0"/>
        <w:autoSpaceDN w:val="0"/>
        <w:adjustRightInd w:val="0"/>
        <w:rPr>
          <w:sz w:val="22"/>
          <w:szCs w:val="22"/>
        </w:rPr>
      </w:pPr>
    </w:p>
    <w:p w:rsidR="00E82FAC" w:rsidRPr="007917C3" w:rsidRDefault="00E82FAC" w:rsidP="00E82FAC">
      <w:pPr>
        <w:autoSpaceDE w:val="0"/>
        <w:autoSpaceDN w:val="0"/>
        <w:adjustRightInd w:val="0"/>
        <w:jc w:val="center"/>
        <w:rPr>
          <w:b/>
          <w:sz w:val="28"/>
          <w:szCs w:val="28"/>
        </w:rPr>
      </w:pPr>
      <w:r w:rsidRPr="007917C3">
        <w:rPr>
          <w:b/>
          <w:sz w:val="28"/>
          <w:szCs w:val="28"/>
        </w:rPr>
        <w:t>Расчет по рекламным конструкциям</w:t>
      </w:r>
    </w:p>
    <w:p w:rsidR="00E82FAC" w:rsidRDefault="00E82FAC" w:rsidP="00E82FAC">
      <w:pPr>
        <w:autoSpaceDE w:val="0"/>
        <w:autoSpaceDN w:val="0"/>
        <w:adjustRightInd w:val="0"/>
        <w:jc w:val="right"/>
        <w:rPr>
          <w:sz w:val="28"/>
          <w:szCs w:val="28"/>
        </w:rPr>
      </w:pPr>
    </w:p>
    <w:tbl>
      <w:tblPr>
        <w:tblW w:w="10590" w:type="dxa"/>
        <w:jc w:val="center"/>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6"/>
        <w:gridCol w:w="1567"/>
        <w:gridCol w:w="850"/>
        <w:gridCol w:w="851"/>
        <w:gridCol w:w="1134"/>
        <w:gridCol w:w="668"/>
        <w:gridCol w:w="629"/>
        <w:gridCol w:w="578"/>
        <w:gridCol w:w="1443"/>
        <w:gridCol w:w="1076"/>
        <w:gridCol w:w="1318"/>
      </w:tblGrid>
      <w:tr w:rsidR="00E82FAC" w:rsidRPr="000747E4" w:rsidTr="00BE7BCF">
        <w:trPr>
          <w:trHeight w:val="1639"/>
          <w:jc w:val="center"/>
        </w:trPr>
        <w:tc>
          <w:tcPr>
            <w:tcW w:w="476" w:type="dxa"/>
            <w:tcBorders>
              <w:top w:val="single" w:sz="4" w:space="0" w:color="auto"/>
              <w:left w:val="single" w:sz="4" w:space="0" w:color="auto"/>
              <w:bottom w:val="single" w:sz="4" w:space="0" w:color="auto"/>
              <w:right w:val="single" w:sz="4" w:space="0" w:color="auto"/>
            </w:tcBorders>
          </w:tcPr>
          <w:p w:rsidR="00E82FAC" w:rsidRPr="000747E4" w:rsidRDefault="00E82FAC" w:rsidP="00BE7BCF">
            <w:pPr>
              <w:jc w:val="center"/>
              <w:rPr>
                <w:bCs/>
                <w:sz w:val="20"/>
                <w:szCs w:val="20"/>
              </w:rPr>
            </w:pPr>
            <w:r w:rsidRPr="000747E4">
              <w:rPr>
                <w:bCs/>
                <w:sz w:val="20"/>
                <w:szCs w:val="20"/>
              </w:rPr>
              <w:t>№ п\</w:t>
            </w:r>
            <w:proofErr w:type="gramStart"/>
            <w:r w:rsidRPr="000747E4">
              <w:rPr>
                <w:bCs/>
                <w:sz w:val="20"/>
                <w:szCs w:val="20"/>
              </w:rPr>
              <w:t>п</w:t>
            </w:r>
            <w:proofErr w:type="gramEnd"/>
          </w:p>
          <w:p w:rsidR="00E82FAC" w:rsidRPr="000747E4" w:rsidRDefault="00E82FAC" w:rsidP="00BE7BCF">
            <w:pPr>
              <w:jc w:val="center"/>
              <w:rPr>
                <w:sz w:val="20"/>
                <w:szCs w:val="20"/>
              </w:rPr>
            </w:pPr>
          </w:p>
        </w:tc>
        <w:tc>
          <w:tcPr>
            <w:tcW w:w="1567" w:type="dxa"/>
            <w:tcBorders>
              <w:top w:val="single" w:sz="4" w:space="0" w:color="auto"/>
              <w:left w:val="single" w:sz="4" w:space="0" w:color="auto"/>
              <w:bottom w:val="single" w:sz="4" w:space="0" w:color="auto"/>
              <w:right w:val="single" w:sz="4" w:space="0" w:color="auto"/>
            </w:tcBorders>
            <w:hideMark/>
          </w:tcPr>
          <w:p w:rsidR="00E82FAC" w:rsidRPr="000747E4" w:rsidRDefault="00E82FAC" w:rsidP="00BE7BCF">
            <w:pPr>
              <w:jc w:val="center"/>
              <w:rPr>
                <w:sz w:val="20"/>
                <w:szCs w:val="20"/>
              </w:rPr>
            </w:pPr>
            <w:r w:rsidRPr="000747E4">
              <w:rPr>
                <w:sz w:val="20"/>
                <w:szCs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rsidR="00E82FAC" w:rsidRPr="000747E4" w:rsidRDefault="00E82FAC" w:rsidP="00BE7BCF">
            <w:pPr>
              <w:jc w:val="center"/>
              <w:rPr>
                <w:sz w:val="20"/>
                <w:szCs w:val="20"/>
              </w:rPr>
            </w:pPr>
            <w:r w:rsidRPr="000747E4">
              <w:rPr>
                <w:sz w:val="20"/>
                <w:szCs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rsidR="00E82FAC" w:rsidRPr="000747E4" w:rsidRDefault="00E82FAC" w:rsidP="00BE7BCF">
            <w:pPr>
              <w:jc w:val="center"/>
              <w:rPr>
                <w:sz w:val="20"/>
                <w:szCs w:val="20"/>
              </w:rPr>
            </w:pPr>
            <w:r w:rsidRPr="000747E4">
              <w:rPr>
                <w:sz w:val="20"/>
                <w:szCs w:val="20"/>
              </w:rPr>
              <w:t>Вид РК</w:t>
            </w:r>
          </w:p>
        </w:tc>
        <w:tc>
          <w:tcPr>
            <w:tcW w:w="1134" w:type="dxa"/>
            <w:tcBorders>
              <w:top w:val="single" w:sz="4" w:space="0" w:color="auto"/>
              <w:left w:val="single" w:sz="4" w:space="0" w:color="auto"/>
              <w:bottom w:val="single" w:sz="4" w:space="0" w:color="auto"/>
              <w:right w:val="single" w:sz="4" w:space="0" w:color="auto"/>
            </w:tcBorders>
            <w:hideMark/>
          </w:tcPr>
          <w:p w:rsidR="00E82FAC" w:rsidRPr="000747E4" w:rsidRDefault="00E82FAC" w:rsidP="00BE7BCF">
            <w:pPr>
              <w:jc w:val="center"/>
              <w:rPr>
                <w:sz w:val="20"/>
                <w:szCs w:val="20"/>
              </w:rPr>
            </w:pPr>
            <w:r w:rsidRPr="000747E4">
              <w:rPr>
                <w:sz w:val="20"/>
                <w:szCs w:val="20"/>
              </w:rPr>
              <w:t>Тип РК</w:t>
            </w:r>
          </w:p>
        </w:tc>
        <w:tc>
          <w:tcPr>
            <w:tcW w:w="668" w:type="dxa"/>
            <w:tcBorders>
              <w:top w:val="single" w:sz="4" w:space="0" w:color="auto"/>
              <w:left w:val="single" w:sz="4" w:space="0" w:color="auto"/>
              <w:bottom w:val="single" w:sz="4" w:space="0" w:color="auto"/>
              <w:right w:val="single" w:sz="4" w:space="0" w:color="auto"/>
            </w:tcBorders>
            <w:hideMark/>
          </w:tcPr>
          <w:p w:rsidR="00E82FAC" w:rsidRPr="000747E4" w:rsidRDefault="00E82FAC" w:rsidP="00BE7BCF">
            <w:pPr>
              <w:jc w:val="center"/>
              <w:rPr>
                <w:sz w:val="20"/>
                <w:szCs w:val="20"/>
              </w:rPr>
            </w:pPr>
            <w:r w:rsidRPr="000747E4">
              <w:rPr>
                <w:sz w:val="20"/>
                <w:szCs w:val="20"/>
              </w:rPr>
              <w:t>Размер одной стороны РК</w:t>
            </w:r>
          </w:p>
        </w:tc>
        <w:tc>
          <w:tcPr>
            <w:tcW w:w="629" w:type="dxa"/>
            <w:tcBorders>
              <w:top w:val="single" w:sz="4" w:space="0" w:color="auto"/>
              <w:left w:val="single" w:sz="4" w:space="0" w:color="auto"/>
              <w:bottom w:val="single" w:sz="4" w:space="0" w:color="auto"/>
              <w:right w:val="single" w:sz="4" w:space="0" w:color="auto"/>
            </w:tcBorders>
            <w:hideMark/>
          </w:tcPr>
          <w:p w:rsidR="00E82FAC" w:rsidRPr="000747E4" w:rsidRDefault="00E82FAC" w:rsidP="00BE7BCF">
            <w:pPr>
              <w:jc w:val="center"/>
              <w:rPr>
                <w:sz w:val="20"/>
                <w:szCs w:val="20"/>
              </w:rPr>
            </w:pPr>
            <w:r w:rsidRPr="000747E4">
              <w:rPr>
                <w:sz w:val="20"/>
                <w:szCs w:val="20"/>
              </w:rPr>
              <w:t>Кол-во сторон РК</w:t>
            </w:r>
          </w:p>
        </w:tc>
        <w:tc>
          <w:tcPr>
            <w:tcW w:w="578" w:type="dxa"/>
            <w:tcBorders>
              <w:top w:val="single" w:sz="4" w:space="0" w:color="auto"/>
              <w:left w:val="single" w:sz="4" w:space="0" w:color="auto"/>
              <w:bottom w:val="single" w:sz="4" w:space="0" w:color="auto"/>
              <w:right w:val="single" w:sz="4" w:space="0" w:color="auto"/>
            </w:tcBorders>
            <w:hideMark/>
          </w:tcPr>
          <w:p w:rsidR="00E82FAC" w:rsidRPr="000747E4" w:rsidRDefault="00E82FAC" w:rsidP="00BE7BCF">
            <w:pPr>
              <w:jc w:val="center"/>
              <w:rPr>
                <w:sz w:val="20"/>
                <w:szCs w:val="20"/>
              </w:rPr>
            </w:pPr>
            <w:r w:rsidRPr="000747E4">
              <w:rPr>
                <w:sz w:val="20"/>
                <w:szCs w:val="20"/>
              </w:rPr>
              <w:t>Общая площадь РК</w:t>
            </w:r>
          </w:p>
        </w:tc>
        <w:tc>
          <w:tcPr>
            <w:tcW w:w="1443" w:type="dxa"/>
            <w:tcBorders>
              <w:top w:val="single" w:sz="4" w:space="0" w:color="auto"/>
              <w:left w:val="single" w:sz="4" w:space="0" w:color="auto"/>
              <w:bottom w:val="single" w:sz="4" w:space="0" w:color="auto"/>
              <w:right w:val="single" w:sz="4" w:space="0" w:color="auto"/>
            </w:tcBorders>
            <w:hideMark/>
          </w:tcPr>
          <w:p w:rsidR="00E82FAC" w:rsidRPr="000747E4" w:rsidRDefault="00E82FAC" w:rsidP="00BE7BCF">
            <w:pPr>
              <w:jc w:val="center"/>
              <w:rPr>
                <w:sz w:val="20"/>
                <w:szCs w:val="20"/>
              </w:rPr>
            </w:pPr>
            <w:r w:rsidRPr="000747E4">
              <w:rPr>
                <w:sz w:val="20"/>
                <w:szCs w:val="20"/>
              </w:rPr>
              <w:t xml:space="preserve">Технологические </w:t>
            </w:r>
            <w:proofErr w:type="spellStart"/>
            <w:r w:rsidRPr="000747E4">
              <w:rPr>
                <w:sz w:val="20"/>
                <w:szCs w:val="20"/>
              </w:rPr>
              <w:t>хар-ки</w:t>
            </w:r>
            <w:proofErr w:type="spellEnd"/>
            <w:r w:rsidRPr="000747E4">
              <w:rPr>
                <w:sz w:val="20"/>
                <w:szCs w:val="20"/>
              </w:rPr>
              <w:t xml:space="preserve"> РК</w:t>
            </w:r>
          </w:p>
        </w:tc>
        <w:tc>
          <w:tcPr>
            <w:tcW w:w="1076" w:type="dxa"/>
            <w:tcBorders>
              <w:top w:val="single" w:sz="4" w:space="0" w:color="auto"/>
              <w:left w:val="single" w:sz="4" w:space="0" w:color="auto"/>
              <w:bottom w:val="single" w:sz="4" w:space="0" w:color="auto"/>
              <w:right w:val="single" w:sz="4" w:space="0" w:color="auto"/>
            </w:tcBorders>
            <w:hideMark/>
          </w:tcPr>
          <w:p w:rsidR="00E82FAC" w:rsidRPr="000747E4" w:rsidRDefault="00E82FAC" w:rsidP="00BE7BCF">
            <w:pPr>
              <w:jc w:val="center"/>
              <w:rPr>
                <w:sz w:val="20"/>
                <w:szCs w:val="20"/>
              </w:rPr>
            </w:pPr>
            <w:r w:rsidRPr="000747E4">
              <w:rPr>
                <w:sz w:val="20"/>
                <w:szCs w:val="20"/>
              </w:rPr>
              <w:t>Срок действия договора</w:t>
            </w:r>
          </w:p>
        </w:tc>
        <w:tc>
          <w:tcPr>
            <w:tcW w:w="1318" w:type="dxa"/>
            <w:tcBorders>
              <w:top w:val="single" w:sz="4" w:space="0" w:color="auto"/>
              <w:left w:val="single" w:sz="4" w:space="0" w:color="auto"/>
              <w:bottom w:val="single" w:sz="4" w:space="0" w:color="auto"/>
              <w:right w:val="single" w:sz="4" w:space="0" w:color="auto"/>
            </w:tcBorders>
            <w:hideMark/>
          </w:tcPr>
          <w:p w:rsidR="00E82FAC" w:rsidRPr="000747E4" w:rsidRDefault="00E82FAC" w:rsidP="00BE7BCF">
            <w:pPr>
              <w:jc w:val="center"/>
              <w:rPr>
                <w:sz w:val="20"/>
                <w:szCs w:val="20"/>
              </w:rPr>
            </w:pPr>
            <w:r w:rsidRPr="000747E4">
              <w:rPr>
                <w:sz w:val="20"/>
                <w:szCs w:val="20"/>
              </w:rPr>
              <w:t>Годовой размер платы за установку и эксплуатацию РК, без НДС</w:t>
            </w:r>
          </w:p>
        </w:tc>
      </w:tr>
      <w:tr w:rsidR="00305299" w:rsidRPr="000747E4" w:rsidTr="00BE7BCF">
        <w:trPr>
          <w:jc w:val="center"/>
        </w:trPr>
        <w:tc>
          <w:tcPr>
            <w:tcW w:w="476" w:type="dxa"/>
            <w:vMerge w:val="restart"/>
            <w:tcBorders>
              <w:top w:val="single" w:sz="4" w:space="0" w:color="auto"/>
              <w:left w:val="single" w:sz="4" w:space="0" w:color="auto"/>
              <w:right w:val="single" w:sz="4" w:space="0" w:color="auto"/>
            </w:tcBorders>
          </w:tcPr>
          <w:p w:rsidR="00305299" w:rsidRDefault="00305299" w:rsidP="00BE7BCF">
            <w:pPr>
              <w:jc w:val="center"/>
              <w:rPr>
                <w:bCs/>
                <w:sz w:val="20"/>
                <w:szCs w:val="20"/>
              </w:rPr>
            </w:pPr>
          </w:p>
          <w:p w:rsidR="00305299" w:rsidRDefault="00305299" w:rsidP="00BE7BCF">
            <w:pPr>
              <w:jc w:val="center"/>
              <w:rPr>
                <w:bCs/>
                <w:sz w:val="20"/>
                <w:szCs w:val="20"/>
              </w:rPr>
            </w:pPr>
          </w:p>
          <w:p w:rsidR="00305299" w:rsidRPr="000747E4" w:rsidRDefault="00305299" w:rsidP="00BE7BCF">
            <w:pPr>
              <w:jc w:val="center"/>
              <w:rPr>
                <w:sz w:val="20"/>
                <w:szCs w:val="20"/>
              </w:rPr>
            </w:pPr>
            <w:r w:rsidRPr="000747E4">
              <w:rPr>
                <w:bCs/>
                <w:sz w:val="20"/>
                <w:szCs w:val="20"/>
              </w:rPr>
              <w:t>1</w:t>
            </w:r>
          </w:p>
        </w:tc>
        <w:tc>
          <w:tcPr>
            <w:tcW w:w="1567" w:type="dxa"/>
            <w:tcBorders>
              <w:top w:val="single" w:sz="4" w:space="0" w:color="auto"/>
              <w:left w:val="single" w:sz="4" w:space="0" w:color="auto"/>
              <w:bottom w:val="single" w:sz="4" w:space="0" w:color="auto"/>
              <w:right w:val="single" w:sz="4" w:space="0" w:color="auto"/>
            </w:tcBorders>
            <w:vAlign w:val="center"/>
          </w:tcPr>
          <w:p w:rsidR="00305299" w:rsidRPr="00620CE3" w:rsidRDefault="00305299" w:rsidP="00BE7BCF">
            <w:pPr>
              <w:jc w:val="center"/>
              <w:rPr>
                <w:sz w:val="20"/>
                <w:szCs w:val="20"/>
              </w:rPr>
            </w:pPr>
            <w:r w:rsidRPr="00620CE3">
              <w:rPr>
                <w:sz w:val="20"/>
                <w:szCs w:val="20"/>
              </w:rPr>
              <w:t xml:space="preserve">Дзержинское шоссе 0 км </w:t>
            </w:r>
            <w:r>
              <w:rPr>
                <w:sz w:val="20"/>
                <w:szCs w:val="20"/>
              </w:rPr>
              <w:t>650</w:t>
            </w:r>
            <w:r w:rsidRPr="00620CE3">
              <w:rPr>
                <w:sz w:val="20"/>
                <w:szCs w:val="20"/>
              </w:rPr>
              <w:t xml:space="preserve"> м, </w:t>
            </w:r>
            <w:r>
              <w:rPr>
                <w:sz w:val="20"/>
                <w:szCs w:val="20"/>
              </w:rPr>
              <w:t>справа</w:t>
            </w:r>
          </w:p>
        </w:tc>
        <w:tc>
          <w:tcPr>
            <w:tcW w:w="850" w:type="dxa"/>
            <w:tcBorders>
              <w:top w:val="single" w:sz="4" w:space="0" w:color="auto"/>
              <w:left w:val="single" w:sz="4" w:space="0" w:color="auto"/>
              <w:bottom w:val="single" w:sz="4" w:space="0" w:color="auto"/>
              <w:right w:val="single" w:sz="4" w:space="0" w:color="auto"/>
            </w:tcBorders>
            <w:vAlign w:val="center"/>
          </w:tcPr>
          <w:p w:rsidR="00305299" w:rsidRPr="00620CE3" w:rsidRDefault="00305299" w:rsidP="00BE7BCF">
            <w:pPr>
              <w:jc w:val="center"/>
              <w:rPr>
                <w:sz w:val="20"/>
                <w:szCs w:val="20"/>
              </w:rPr>
            </w:pPr>
            <w:r>
              <w:rPr>
                <w:sz w:val="20"/>
                <w:szCs w:val="20"/>
              </w:rPr>
              <w:t>5</w:t>
            </w:r>
            <w:r w:rsidRPr="00620CE3">
              <w:rPr>
                <w:sz w:val="20"/>
                <w:szCs w:val="20"/>
              </w:rPr>
              <w:t>м</w:t>
            </w:r>
            <w:r>
              <w:rPr>
                <w:sz w:val="20"/>
                <w:szCs w:val="20"/>
              </w:rPr>
              <w:t xml:space="preserve"> (85)</w:t>
            </w:r>
          </w:p>
        </w:tc>
        <w:tc>
          <w:tcPr>
            <w:tcW w:w="851" w:type="dxa"/>
            <w:tcBorders>
              <w:top w:val="single" w:sz="4" w:space="0" w:color="auto"/>
              <w:left w:val="single" w:sz="4" w:space="0" w:color="auto"/>
              <w:bottom w:val="single" w:sz="4" w:space="0" w:color="auto"/>
              <w:right w:val="single" w:sz="4" w:space="0" w:color="auto"/>
            </w:tcBorders>
            <w:vAlign w:val="center"/>
          </w:tcPr>
          <w:p w:rsidR="00305299" w:rsidRPr="00620CE3" w:rsidRDefault="00305299" w:rsidP="00BE7BCF">
            <w:pPr>
              <w:jc w:val="center"/>
              <w:rPr>
                <w:sz w:val="20"/>
                <w:szCs w:val="20"/>
              </w:rPr>
            </w:pPr>
            <w:r w:rsidRPr="00620CE3">
              <w:rPr>
                <w:sz w:val="20"/>
                <w:szCs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rsidR="00305299" w:rsidRPr="00620CE3" w:rsidRDefault="00305299" w:rsidP="00BE7BCF">
            <w:pPr>
              <w:jc w:val="center"/>
              <w:rPr>
                <w:sz w:val="20"/>
                <w:szCs w:val="20"/>
              </w:rPr>
            </w:pPr>
            <w:r w:rsidRPr="00620CE3">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rsidR="00305299" w:rsidRPr="00305299" w:rsidRDefault="00305299" w:rsidP="00BE7BCF">
            <w:pPr>
              <w:jc w:val="center"/>
              <w:rPr>
                <w:sz w:val="20"/>
                <w:szCs w:val="20"/>
              </w:rPr>
            </w:pPr>
            <w:r w:rsidRPr="00305299">
              <w:rPr>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rsidR="00305299" w:rsidRPr="00620CE3" w:rsidRDefault="00305299" w:rsidP="00BE7BCF">
            <w:pPr>
              <w:jc w:val="center"/>
              <w:rPr>
                <w:sz w:val="20"/>
                <w:szCs w:val="20"/>
              </w:rPr>
            </w:pPr>
            <w:r w:rsidRPr="00620CE3">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rsidR="00305299" w:rsidRPr="00620CE3" w:rsidRDefault="00305299" w:rsidP="00BE7BCF">
            <w:pPr>
              <w:tabs>
                <w:tab w:val="center" w:pos="246"/>
              </w:tabs>
              <w:jc w:val="center"/>
              <w:rPr>
                <w:sz w:val="20"/>
                <w:szCs w:val="20"/>
              </w:rPr>
            </w:pPr>
            <w:r w:rsidRPr="00620CE3">
              <w:rPr>
                <w:sz w:val="20"/>
                <w:szCs w:val="20"/>
              </w:rPr>
              <w:t>36</w:t>
            </w:r>
          </w:p>
        </w:tc>
        <w:tc>
          <w:tcPr>
            <w:tcW w:w="1443" w:type="dxa"/>
            <w:tcBorders>
              <w:top w:val="single" w:sz="4" w:space="0" w:color="auto"/>
              <w:left w:val="single" w:sz="4" w:space="0" w:color="auto"/>
              <w:bottom w:val="single" w:sz="4" w:space="0" w:color="auto"/>
              <w:right w:val="single" w:sz="4" w:space="0" w:color="auto"/>
            </w:tcBorders>
            <w:vAlign w:val="center"/>
          </w:tcPr>
          <w:p w:rsidR="00305299" w:rsidRPr="00620CE3" w:rsidRDefault="00305299" w:rsidP="00BE7BCF">
            <w:pPr>
              <w:jc w:val="center"/>
              <w:rPr>
                <w:sz w:val="20"/>
                <w:szCs w:val="20"/>
              </w:rPr>
            </w:pPr>
            <w:r w:rsidRPr="00620CE3">
              <w:rPr>
                <w:sz w:val="20"/>
                <w:szCs w:val="20"/>
              </w:rPr>
              <w:t>Щит стационарный с внешним подсветом</w:t>
            </w:r>
          </w:p>
        </w:tc>
        <w:tc>
          <w:tcPr>
            <w:tcW w:w="1076" w:type="dxa"/>
            <w:tcBorders>
              <w:top w:val="single" w:sz="4" w:space="0" w:color="auto"/>
              <w:left w:val="single" w:sz="4" w:space="0" w:color="auto"/>
              <w:bottom w:val="single" w:sz="4" w:space="0" w:color="auto"/>
              <w:right w:val="single" w:sz="4" w:space="0" w:color="auto"/>
            </w:tcBorders>
            <w:vAlign w:val="center"/>
          </w:tcPr>
          <w:p w:rsidR="00305299" w:rsidRPr="00620CE3" w:rsidRDefault="00305299" w:rsidP="00BE7BCF">
            <w:pPr>
              <w:jc w:val="center"/>
              <w:rPr>
                <w:sz w:val="20"/>
                <w:szCs w:val="20"/>
              </w:rPr>
            </w:pPr>
            <w:r>
              <w:rPr>
                <w:sz w:val="20"/>
                <w:szCs w:val="20"/>
              </w:rPr>
              <w:t>5 лет</w:t>
            </w:r>
          </w:p>
        </w:tc>
        <w:tc>
          <w:tcPr>
            <w:tcW w:w="1318" w:type="dxa"/>
            <w:tcBorders>
              <w:top w:val="single" w:sz="4" w:space="0" w:color="auto"/>
              <w:left w:val="single" w:sz="4" w:space="0" w:color="auto"/>
              <w:bottom w:val="single" w:sz="4" w:space="0" w:color="auto"/>
              <w:right w:val="single" w:sz="4" w:space="0" w:color="auto"/>
            </w:tcBorders>
            <w:vAlign w:val="center"/>
          </w:tcPr>
          <w:p w:rsidR="00305299" w:rsidRPr="00620CE3" w:rsidRDefault="00305299" w:rsidP="00BE7BCF">
            <w:pPr>
              <w:jc w:val="center"/>
              <w:rPr>
                <w:sz w:val="20"/>
                <w:szCs w:val="20"/>
              </w:rPr>
            </w:pPr>
            <w:r w:rsidRPr="00620CE3">
              <w:rPr>
                <w:sz w:val="20"/>
                <w:szCs w:val="20"/>
              </w:rPr>
              <w:t>216000</w:t>
            </w:r>
          </w:p>
        </w:tc>
      </w:tr>
      <w:tr w:rsidR="00E82FAC" w:rsidRPr="000747E4" w:rsidTr="00BE7BCF">
        <w:trPr>
          <w:jc w:val="center"/>
        </w:trPr>
        <w:tc>
          <w:tcPr>
            <w:tcW w:w="476" w:type="dxa"/>
            <w:vMerge/>
            <w:tcBorders>
              <w:left w:val="single" w:sz="4" w:space="0" w:color="auto"/>
              <w:bottom w:val="single" w:sz="4" w:space="0" w:color="auto"/>
              <w:right w:val="single" w:sz="4" w:space="0" w:color="auto"/>
            </w:tcBorders>
          </w:tcPr>
          <w:p w:rsidR="00E82FAC" w:rsidRPr="007917C3" w:rsidRDefault="00E82FAC" w:rsidP="00BE7BCF">
            <w:pPr>
              <w:autoSpaceDE w:val="0"/>
              <w:autoSpaceDN w:val="0"/>
              <w:adjustRightInd w:val="0"/>
              <w:jc w:val="center"/>
              <w:rPr>
                <w:b/>
                <w:szCs w:val="28"/>
              </w:rPr>
            </w:pPr>
          </w:p>
        </w:tc>
        <w:tc>
          <w:tcPr>
            <w:tcW w:w="10114" w:type="dxa"/>
            <w:gridSpan w:val="10"/>
            <w:tcBorders>
              <w:top w:val="single" w:sz="4" w:space="0" w:color="auto"/>
              <w:left w:val="single" w:sz="4" w:space="0" w:color="auto"/>
              <w:bottom w:val="single" w:sz="4" w:space="0" w:color="auto"/>
              <w:right w:val="single" w:sz="4" w:space="0" w:color="auto"/>
            </w:tcBorders>
          </w:tcPr>
          <w:p w:rsidR="00E82FAC" w:rsidRPr="007917C3" w:rsidRDefault="00E82FAC" w:rsidP="00BE7BCF">
            <w:pPr>
              <w:autoSpaceDE w:val="0"/>
              <w:autoSpaceDN w:val="0"/>
              <w:adjustRightInd w:val="0"/>
              <w:jc w:val="center"/>
              <w:rPr>
                <w:b/>
                <w:szCs w:val="28"/>
              </w:rPr>
            </w:pPr>
            <w:r w:rsidRPr="007917C3">
              <w:rPr>
                <w:b/>
                <w:szCs w:val="28"/>
              </w:rPr>
              <w:t>Расчет по РК:</w:t>
            </w:r>
          </w:p>
          <w:p w:rsidR="00E82FAC" w:rsidRPr="000747E4" w:rsidRDefault="00E82FAC" w:rsidP="00BE7BCF">
            <w:pPr>
              <w:jc w:val="center"/>
              <w:rPr>
                <w:sz w:val="20"/>
                <w:szCs w:val="20"/>
              </w:rPr>
            </w:pPr>
            <w:r w:rsidRPr="007917C3">
              <w:rPr>
                <w:b/>
                <w:szCs w:val="28"/>
              </w:rPr>
              <w:t>2500*</w:t>
            </w:r>
            <w:r>
              <w:rPr>
                <w:b/>
                <w:szCs w:val="28"/>
              </w:rPr>
              <w:t>36</w:t>
            </w:r>
            <w:r w:rsidRPr="007917C3">
              <w:rPr>
                <w:b/>
                <w:szCs w:val="28"/>
              </w:rPr>
              <w:t>*0,8*1*</w:t>
            </w:r>
            <w:r>
              <w:rPr>
                <w:b/>
                <w:szCs w:val="28"/>
              </w:rPr>
              <w:t>1</w:t>
            </w:r>
            <w:r w:rsidRPr="007917C3">
              <w:rPr>
                <w:b/>
                <w:szCs w:val="28"/>
              </w:rPr>
              <w:t xml:space="preserve">*3= </w:t>
            </w:r>
            <w:r>
              <w:rPr>
                <w:b/>
                <w:szCs w:val="28"/>
              </w:rPr>
              <w:t>216 000</w:t>
            </w:r>
            <w:r w:rsidRPr="007917C3">
              <w:rPr>
                <w:b/>
                <w:szCs w:val="28"/>
              </w:rPr>
              <w:t xml:space="preserve"> (П)</w:t>
            </w:r>
          </w:p>
        </w:tc>
      </w:tr>
      <w:tr w:rsidR="00305299" w:rsidRPr="000747E4" w:rsidTr="00BE7BCF">
        <w:trPr>
          <w:jc w:val="center"/>
        </w:trPr>
        <w:tc>
          <w:tcPr>
            <w:tcW w:w="476" w:type="dxa"/>
            <w:vMerge w:val="restart"/>
            <w:tcBorders>
              <w:top w:val="single" w:sz="4" w:space="0" w:color="auto"/>
              <w:left w:val="single" w:sz="4" w:space="0" w:color="auto"/>
              <w:right w:val="single" w:sz="4" w:space="0" w:color="auto"/>
            </w:tcBorders>
          </w:tcPr>
          <w:p w:rsidR="00305299" w:rsidRDefault="00305299" w:rsidP="00BE7BCF">
            <w:pPr>
              <w:jc w:val="center"/>
              <w:rPr>
                <w:bCs/>
                <w:sz w:val="20"/>
                <w:szCs w:val="20"/>
              </w:rPr>
            </w:pPr>
          </w:p>
          <w:p w:rsidR="00305299" w:rsidRDefault="00305299" w:rsidP="00BE7BCF">
            <w:pPr>
              <w:jc w:val="center"/>
              <w:rPr>
                <w:bCs/>
                <w:sz w:val="20"/>
                <w:szCs w:val="20"/>
              </w:rPr>
            </w:pPr>
          </w:p>
          <w:p w:rsidR="00305299" w:rsidRPr="000747E4" w:rsidRDefault="00305299" w:rsidP="00BE7BCF">
            <w:pPr>
              <w:jc w:val="center"/>
              <w:rPr>
                <w:sz w:val="20"/>
                <w:szCs w:val="20"/>
              </w:rPr>
            </w:pPr>
            <w:r w:rsidRPr="000747E4">
              <w:rPr>
                <w:bCs/>
                <w:sz w:val="20"/>
                <w:szCs w:val="20"/>
              </w:rPr>
              <w:t>2</w:t>
            </w:r>
          </w:p>
        </w:tc>
        <w:tc>
          <w:tcPr>
            <w:tcW w:w="1567" w:type="dxa"/>
            <w:tcBorders>
              <w:top w:val="single" w:sz="4" w:space="0" w:color="auto"/>
              <w:left w:val="single" w:sz="4" w:space="0" w:color="auto"/>
              <w:bottom w:val="single" w:sz="4" w:space="0" w:color="auto"/>
              <w:right w:val="single" w:sz="4" w:space="0" w:color="auto"/>
            </w:tcBorders>
            <w:vAlign w:val="center"/>
          </w:tcPr>
          <w:p w:rsidR="00305299" w:rsidRPr="00620CE3" w:rsidRDefault="00305299" w:rsidP="00BE7BCF">
            <w:pPr>
              <w:jc w:val="center"/>
              <w:rPr>
                <w:sz w:val="20"/>
                <w:szCs w:val="20"/>
              </w:rPr>
            </w:pPr>
            <w:r w:rsidRPr="00620CE3">
              <w:rPr>
                <w:sz w:val="20"/>
                <w:szCs w:val="20"/>
              </w:rPr>
              <w:t>Дзержинское шоссе 2 км 3</w:t>
            </w:r>
            <w:r>
              <w:rPr>
                <w:sz w:val="20"/>
                <w:szCs w:val="20"/>
              </w:rPr>
              <w:t>8</w:t>
            </w:r>
            <w:r w:rsidRPr="00620CE3">
              <w:rPr>
                <w:sz w:val="20"/>
                <w:szCs w:val="20"/>
              </w:rPr>
              <w:t>0 м, слева</w:t>
            </w:r>
          </w:p>
        </w:tc>
        <w:tc>
          <w:tcPr>
            <w:tcW w:w="850" w:type="dxa"/>
            <w:tcBorders>
              <w:top w:val="single" w:sz="4" w:space="0" w:color="auto"/>
              <w:left w:val="single" w:sz="4" w:space="0" w:color="auto"/>
              <w:bottom w:val="single" w:sz="4" w:space="0" w:color="auto"/>
              <w:right w:val="single" w:sz="4" w:space="0" w:color="auto"/>
            </w:tcBorders>
            <w:vAlign w:val="center"/>
          </w:tcPr>
          <w:p w:rsidR="00305299" w:rsidRPr="00620CE3" w:rsidRDefault="00305299" w:rsidP="00BE7BCF">
            <w:pPr>
              <w:jc w:val="center"/>
              <w:rPr>
                <w:sz w:val="20"/>
                <w:szCs w:val="20"/>
              </w:rPr>
            </w:pPr>
            <w:r w:rsidRPr="00620CE3">
              <w:rPr>
                <w:sz w:val="20"/>
                <w:szCs w:val="20"/>
              </w:rPr>
              <w:t>2</w:t>
            </w:r>
            <w:r>
              <w:rPr>
                <w:sz w:val="20"/>
                <w:szCs w:val="20"/>
              </w:rPr>
              <w:t>3</w:t>
            </w:r>
            <w:r w:rsidRPr="00620CE3">
              <w:rPr>
                <w:sz w:val="20"/>
                <w:szCs w:val="20"/>
              </w:rPr>
              <w:t>м</w:t>
            </w:r>
            <w:r>
              <w:rPr>
                <w:sz w:val="20"/>
                <w:szCs w:val="20"/>
              </w:rPr>
              <w:t xml:space="preserve"> (94)</w:t>
            </w:r>
          </w:p>
        </w:tc>
        <w:tc>
          <w:tcPr>
            <w:tcW w:w="851" w:type="dxa"/>
            <w:tcBorders>
              <w:top w:val="single" w:sz="4" w:space="0" w:color="auto"/>
              <w:left w:val="single" w:sz="4" w:space="0" w:color="auto"/>
              <w:bottom w:val="single" w:sz="4" w:space="0" w:color="auto"/>
              <w:right w:val="single" w:sz="4" w:space="0" w:color="auto"/>
            </w:tcBorders>
            <w:vAlign w:val="center"/>
          </w:tcPr>
          <w:p w:rsidR="00305299" w:rsidRPr="00620CE3" w:rsidRDefault="00305299" w:rsidP="00BE7BCF">
            <w:pPr>
              <w:jc w:val="center"/>
              <w:rPr>
                <w:sz w:val="20"/>
                <w:szCs w:val="20"/>
              </w:rPr>
            </w:pPr>
            <w:r w:rsidRPr="00620CE3">
              <w:rPr>
                <w:sz w:val="20"/>
                <w:szCs w:val="20"/>
              </w:rPr>
              <w:t>ЩОС</w:t>
            </w:r>
          </w:p>
        </w:tc>
        <w:tc>
          <w:tcPr>
            <w:tcW w:w="1134" w:type="dxa"/>
            <w:tcBorders>
              <w:top w:val="single" w:sz="4" w:space="0" w:color="auto"/>
              <w:left w:val="single" w:sz="4" w:space="0" w:color="auto"/>
              <w:bottom w:val="single" w:sz="4" w:space="0" w:color="auto"/>
              <w:right w:val="single" w:sz="4" w:space="0" w:color="auto"/>
            </w:tcBorders>
          </w:tcPr>
          <w:p w:rsidR="00305299" w:rsidRDefault="00305299" w:rsidP="00BE7BCF">
            <w:pPr>
              <w:jc w:val="center"/>
              <w:rPr>
                <w:sz w:val="20"/>
                <w:szCs w:val="20"/>
              </w:rPr>
            </w:pPr>
          </w:p>
          <w:p w:rsidR="00305299" w:rsidRPr="00620CE3" w:rsidRDefault="00305299" w:rsidP="00BE7BCF">
            <w:pPr>
              <w:jc w:val="center"/>
              <w:rPr>
                <w:sz w:val="20"/>
                <w:szCs w:val="20"/>
              </w:rPr>
            </w:pPr>
            <w:r w:rsidRPr="00620CE3">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tcPr>
          <w:p w:rsidR="00305299" w:rsidRPr="00305299" w:rsidRDefault="00305299" w:rsidP="00BE7BCF">
            <w:pPr>
              <w:jc w:val="center"/>
              <w:rPr>
                <w:bCs/>
                <w:sz w:val="20"/>
                <w:szCs w:val="20"/>
              </w:rPr>
            </w:pPr>
          </w:p>
          <w:p w:rsidR="00305299" w:rsidRPr="00305299" w:rsidRDefault="00305299" w:rsidP="00BE7BCF">
            <w:pPr>
              <w:jc w:val="center"/>
              <w:rPr>
                <w:sz w:val="20"/>
                <w:szCs w:val="20"/>
              </w:rPr>
            </w:pPr>
            <w:r w:rsidRPr="00305299">
              <w:rPr>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rsidR="00305299" w:rsidRPr="00620CE3" w:rsidRDefault="00305299" w:rsidP="00BE7BCF">
            <w:pPr>
              <w:jc w:val="center"/>
              <w:rPr>
                <w:sz w:val="20"/>
                <w:szCs w:val="20"/>
              </w:rPr>
            </w:pPr>
            <w:r w:rsidRPr="00620CE3">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rsidR="00305299" w:rsidRPr="00620CE3" w:rsidRDefault="00305299" w:rsidP="00BE7BCF">
            <w:pPr>
              <w:tabs>
                <w:tab w:val="center" w:pos="246"/>
              </w:tabs>
              <w:jc w:val="center"/>
              <w:rPr>
                <w:sz w:val="20"/>
                <w:szCs w:val="20"/>
              </w:rPr>
            </w:pPr>
            <w:r w:rsidRPr="00620CE3">
              <w:rPr>
                <w:sz w:val="20"/>
                <w:szCs w:val="20"/>
              </w:rPr>
              <w:t>36</w:t>
            </w:r>
          </w:p>
        </w:tc>
        <w:tc>
          <w:tcPr>
            <w:tcW w:w="1443" w:type="dxa"/>
            <w:tcBorders>
              <w:top w:val="single" w:sz="4" w:space="0" w:color="auto"/>
              <w:left w:val="single" w:sz="4" w:space="0" w:color="auto"/>
              <w:bottom w:val="single" w:sz="4" w:space="0" w:color="auto"/>
              <w:right w:val="single" w:sz="4" w:space="0" w:color="auto"/>
            </w:tcBorders>
            <w:vAlign w:val="center"/>
          </w:tcPr>
          <w:p w:rsidR="00305299" w:rsidRPr="00620CE3" w:rsidRDefault="00305299" w:rsidP="00BE7BCF">
            <w:pPr>
              <w:jc w:val="center"/>
              <w:rPr>
                <w:sz w:val="20"/>
                <w:szCs w:val="20"/>
              </w:rPr>
            </w:pPr>
            <w:r w:rsidRPr="00620CE3">
              <w:rPr>
                <w:sz w:val="20"/>
                <w:szCs w:val="20"/>
              </w:rPr>
              <w:t>Щит стационарный с внешним подсветом</w:t>
            </w:r>
          </w:p>
        </w:tc>
        <w:tc>
          <w:tcPr>
            <w:tcW w:w="1076" w:type="dxa"/>
            <w:tcBorders>
              <w:top w:val="single" w:sz="4" w:space="0" w:color="auto"/>
              <w:left w:val="single" w:sz="4" w:space="0" w:color="auto"/>
              <w:bottom w:val="single" w:sz="4" w:space="0" w:color="auto"/>
              <w:right w:val="single" w:sz="4" w:space="0" w:color="auto"/>
            </w:tcBorders>
          </w:tcPr>
          <w:p w:rsidR="00305299" w:rsidRDefault="00305299" w:rsidP="00BE7BCF">
            <w:pPr>
              <w:jc w:val="center"/>
              <w:rPr>
                <w:sz w:val="20"/>
                <w:szCs w:val="20"/>
              </w:rPr>
            </w:pPr>
          </w:p>
          <w:p w:rsidR="00305299" w:rsidRDefault="00305299" w:rsidP="00BE7BCF">
            <w:pPr>
              <w:jc w:val="center"/>
            </w:pPr>
            <w:r w:rsidRPr="00243CE4">
              <w:rPr>
                <w:sz w:val="20"/>
                <w:szCs w:val="20"/>
              </w:rPr>
              <w:t>5 лет</w:t>
            </w:r>
          </w:p>
        </w:tc>
        <w:tc>
          <w:tcPr>
            <w:tcW w:w="1318" w:type="dxa"/>
            <w:tcBorders>
              <w:top w:val="single" w:sz="4" w:space="0" w:color="auto"/>
              <w:left w:val="single" w:sz="4" w:space="0" w:color="auto"/>
              <w:bottom w:val="single" w:sz="4" w:space="0" w:color="auto"/>
              <w:right w:val="single" w:sz="4" w:space="0" w:color="auto"/>
            </w:tcBorders>
            <w:vAlign w:val="center"/>
          </w:tcPr>
          <w:p w:rsidR="00305299" w:rsidRPr="00620CE3" w:rsidRDefault="00305299" w:rsidP="00BE7BCF">
            <w:pPr>
              <w:jc w:val="center"/>
              <w:rPr>
                <w:sz w:val="20"/>
                <w:szCs w:val="20"/>
              </w:rPr>
            </w:pPr>
            <w:r w:rsidRPr="00620CE3">
              <w:rPr>
                <w:sz w:val="20"/>
                <w:szCs w:val="20"/>
              </w:rPr>
              <w:t>216000</w:t>
            </w:r>
          </w:p>
        </w:tc>
      </w:tr>
      <w:tr w:rsidR="00E82FAC" w:rsidRPr="000747E4" w:rsidTr="00BE7BCF">
        <w:trPr>
          <w:jc w:val="center"/>
        </w:trPr>
        <w:tc>
          <w:tcPr>
            <w:tcW w:w="476" w:type="dxa"/>
            <w:vMerge/>
            <w:tcBorders>
              <w:left w:val="single" w:sz="4" w:space="0" w:color="auto"/>
              <w:bottom w:val="single" w:sz="4" w:space="0" w:color="auto"/>
              <w:right w:val="single" w:sz="4" w:space="0" w:color="auto"/>
            </w:tcBorders>
          </w:tcPr>
          <w:p w:rsidR="00E82FAC" w:rsidRPr="007917C3" w:rsidRDefault="00E82FAC" w:rsidP="00BE7BCF">
            <w:pPr>
              <w:autoSpaceDE w:val="0"/>
              <w:autoSpaceDN w:val="0"/>
              <w:adjustRightInd w:val="0"/>
              <w:jc w:val="center"/>
              <w:rPr>
                <w:b/>
                <w:szCs w:val="28"/>
              </w:rPr>
            </w:pPr>
          </w:p>
        </w:tc>
        <w:tc>
          <w:tcPr>
            <w:tcW w:w="10114" w:type="dxa"/>
            <w:gridSpan w:val="10"/>
            <w:tcBorders>
              <w:top w:val="single" w:sz="4" w:space="0" w:color="auto"/>
              <w:left w:val="single" w:sz="4" w:space="0" w:color="auto"/>
              <w:bottom w:val="single" w:sz="4" w:space="0" w:color="auto"/>
              <w:right w:val="single" w:sz="4" w:space="0" w:color="auto"/>
            </w:tcBorders>
          </w:tcPr>
          <w:p w:rsidR="00E82FAC" w:rsidRPr="007917C3" w:rsidRDefault="00E82FAC" w:rsidP="00BE7BCF">
            <w:pPr>
              <w:autoSpaceDE w:val="0"/>
              <w:autoSpaceDN w:val="0"/>
              <w:adjustRightInd w:val="0"/>
              <w:jc w:val="center"/>
              <w:rPr>
                <w:b/>
                <w:szCs w:val="28"/>
              </w:rPr>
            </w:pPr>
            <w:r w:rsidRPr="007917C3">
              <w:rPr>
                <w:b/>
                <w:szCs w:val="28"/>
              </w:rPr>
              <w:t>Расчет по РК:</w:t>
            </w:r>
          </w:p>
          <w:p w:rsidR="00E82FAC" w:rsidRPr="000747E4" w:rsidRDefault="00E82FAC" w:rsidP="00BE7BCF">
            <w:pPr>
              <w:jc w:val="center"/>
              <w:rPr>
                <w:sz w:val="20"/>
                <w:szCs w:val="20"/>
              </w:rPr>
            </w:pPr>
            <w:r w:rsidRPr="007917C3">
              <w:rPr>
                <w:b/>
                <w:szCs w:val="28"/>
              </w:rPr>
              <w:t>2500*</w:t>
            </w:r>
            <w:r>
              <w:rPr>
                <w:b/>
                <w:szCs w:val="28"/>
              </w:rPr>
              <w:t>36</w:t>
            </w:r>
            <w:r w:rsidRPr="007917C3">
              <w:rPr>
                <w:b/>
                <w:szCs w:val="28"/>
              </w:rPr>
              <w:t>*0,8*1*</w:t>
            </w:r>
            <w:r>
              <w:rPr>
                <w:b/>
                <w:szCs w:val="28"/>
              </w:rPr>
              <w:t>1</w:t>
            </w:r>
            <w:r w:rsidRPr="007917C3">
              <w:rPr>
                <w:b/>
                <w:szCs w:val="28"/>
              </w:rPr>
              <w:t xml:space="preserve">*3= </w:t>
            </w:r>
            <w:r>
              <w:rPr>
                <w:b/>
                <w:szCs w:val="28"/>
              </w:rPr>
              <w:t>216 000</w:t>
            </w:r>
            <w:r w:rsidRPr="007917C3">
              <w:rPr>
                <w:b/>
                <w:szCs w:val="28"/>
              </w:rPr>
              <w:t xml:space="preserve"> (П)</w:t>
            </w:r>
          </w:p>
        </w:tc>
      </w:tr>
      <w:tr w:rsidR="00305299" w:rsidRPr="000747E4" w:rsidTr="00BE7BCF">
        <w:trPr>
          <w:jc w:val="center"/>
        </w:trPr>
        <w:tc>
          <w:tcPr>
            <w:tcW w:w="476" w:type="dxa"/>
            <w:vMerge w:val="restart"/>
            <w:tcBorders>
              <w:top w:val="single" w:sz="4" w:space="0" w:color="auto"/>
              <w:left w:val="single" w:sz="4" w:space="0" w:color="auto"/>
              <w:right w:val="single" w:sz="4" w:space="0" w:color="auto"/>
            </w:tcBorders>
          </w:tcPr>
          <w:p w:rsidR="00305299" w:rsidRDefault="00305299" w:rsidP="00BE7BCF">
            <w:pPr>
              <w:jc w:val="center"/>
              <w:rPr>
                <w:bCs/>
                <w:sz w:val="20"/>
                <w:szCs w:val="20"/>
              </w:rPr>
            </w:pPr>
          </w:p>
          <w:p w:rsidR="00305299" w:rsidRDefault="00305299" w:rsidP="00BE7BCF">
            <w:pPr>
              <w:jc w:val="center"/>
              <w:rPr>
                <w:bCs/>
                <w:sz w:val="20"/>
                <w:szCs w:val="20"/>
              </w:rPr>
            </w:pPr>
          </w:p>
          <w:p w:rsidR="00305299" w:rsidRPr="000747E4" w:rsidRDefault="00305299" w:rsidP="00BE7BCF">
            <w:pPr>
              <w:jc w:val="center"/>
              <w:rPr>
                <w:sz w:val="20"/>
                <w:szCs w:val="20"/>
              </w:rPr>
            </w:pPr>
            <w:r w:rsidRPr="000747E4">
              <w:rPr>
                <w:bCs/>
                <w:sz w:val="20"/>
                <w:szCs w:val="20"/>
              </w:rPr>
              <w:t>3</w:t>
            </w:r>
          </w:p>
        </w:tc>
        <w:tc>
          <w:tcPr>
            <w:tcW w:w="1567" w:type="dxa"/>
            <w:tcBorders>
              <w:top w:val="single" w:sz="4" w:space="0" w:color="auto"/>
              <w:left w:val="single" w:sz="4" w:space="0" w:color="auto"/>
              <w:bottom w:val="single" w:sz="4" w:space="0" w:color="auto"/>
              <w:right w:val="single" w:sz="4" w:space="0" w:color="auto"/>
            </w:tcBorders>
            <w:vAlign w:val="center"/>
          </w:tcPr>
          <w:p w:rsidR="00305299" w:rsidRPr="00620CE3" w:rsidRDefault="00305299" w:rsidP="00BE7BCF">
            <w:pPr>
              <w:jc w:val="center"/>
              <w:rPr>
                <w:sz w:val="20"/>
                <w:szCs w:val="20"/>
              </w:rPr>
            </w:pPr>
            <w:r w:rsidRPr="002466A0">
              <w:rPr>
                <w:sz w:val="20"/>
                <w:szCs w:val="20"/>
              </w:rPr>
              <w:t>ул. Железнодорожная 0 км 600 м, справа</w:t>
            </w:r>
          </w:p>
        </w:tc>
        <w:tc>
          <w:tcPr>
            <w:tcW w:w="850" w:type="dxa"/>
            <w:tcBorders>
              <w:top w:val="single" w:sz="4" w:space="0" w:color="auto"/>
              <w:left w:val="single" w:sz="4" w:space="0" w:color="auto"/>
              <w:bottom w:val="single" w:sz="4" w:space="0" w:color="auto"/>
              <w:right w:val="single" w:sz="4" w:space="0" w:color="auto"/>
            </w:tcBorders>
            <w:vAlign w:val="center"/>
          </w:tcPr>
          <w:p w:rsidR="00305299" w:rsidRPr="00620CE3" w:rsidRDefault="00305299" w:rsidP="00BE7BCF">
            <w:pPr>
              <w:jc w:val="center"/>
              <w:rPr>
                <w:sz w:val="20"/>
                <w:szCs w:val="20"/>
              </w:rPr>
            </w:pPr>
            <w:r>
              <w:rPr>
                <w:sz w:val="20"/>
                <w:szCs w:val="20"/>
              </w:rPr>
              <w:t>28м</w:t>
            </w:r>
          </w:p>
        </w:tc>
        <w:tc>
          <w:tcPr>
            <w:tcW w:w="851" w:type="dxa"/>
            <w:tcBorders>
              <w:top w:val="single" w:sz="4" w:space="0" w:color="auto"/>
              <w:left w:val="single" w:sz="4" w:space="0" w:color="auto"/>
              <w:bottom w:val="single" w:sz="4" w:space="0" w:color="auto"/>
              <w:right w:val="single" w:sz="4" w:space="0" w:color="auto"/>
            </w:tcBorders>
            <w:vAlign w:val="center"/>
          </w:tcPr>
          <w:p w:rsidR="00305299" w:rsidRPr="00620CE3" w:rsidRDefault="00305299" w:rsidP="00BE7BCF">
            <w:pPr>
              <w:jc w:val="center"/>
              <w:rPr>
                <w:sz w:val="20"/>
                <w:szCs w:val="20"/>
              </w:rPr>
            </w:pPr>
            <w:r w:rsidRPr="00620CE3">
              <w:rPr>
                <w:sz w:val="20"/>
                <w:szCs w:val="20"/>
              </w:rPr>
              <w:t>ЩОС</w:t>
            </w:r>
          </w:p>
        </w:tc>
        <w:tc>
          <w:tcPr>
            <w:tcW w:w="1134" w:type="dxa"/>
            <w:tcBorders>
              <w:top w:val="single" w:sz="4" w:space="0" w:color="auto"/>
              <w:left w:val="single" w:sz="4" w:space="0" w:color="auto"/>
              <w:bottom w:val="single" w:sz="4" w:space="0" w:color="auto"/>
              <w:right w:val="single" w:sz="4" w:space="0" w:color="auto"/>
            </w:tcBorders>
          </w:tcPr>
          <w:p w:rsidR="00305299" w:rsidRDefault="00305299" w:rsidP="00BE7BCF">
            <w:pPr>
              <w:jc w:val="center"/>
              <w:rPr>
                <w:sz w:val="20"/>
                <w:szCs w:val="20"/>
              </w:rPr>
            </w:pPr>
          </w:p>
          <w:p w:rsidR="00305299" w:rsidRPr="00620CE3" w:rsidRDefault="00305299" w:rsidP="00BE7BCF">
            <w:pPr>
              <w:jc w:val="center"/>
              <w:rPr>
                <w:sz w:val="20"/>
                <w:szCs w:val="20"/>
              </w:rPr>
            </w:pPr>
            <w:r w:rsidRPr="00620CE3">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tcPr>
          <w:p w:rsidR="00305299" w:rsidRPr="00305299" w:rsidRDefault="00305299" w:rsidP="00BE7BCF">
            <w:pPr>
              <w:jc w:val="center"/>
              <w:rPr>
                <w:bCs/>
                <w:sz w:val="20"/>
                <w:szCs w:val="20"/>
              </w:rPr>
            </w:pPr>
          </w:p>
          <w:p w:rsidR="00305299" w:rsidRPr="00305299" w:rsidRDefault="00305299" w:rsidP="00BE7BCF">
            <w:pPr>
              <w:jc w:val="center"/>
              <w:rPr>
                <w:sz w:val="20"/>
                <w:szCs w:val="20"/>
              </w:rPr>
            </w:pPr>
            <w:r w:rsidRPr="00305299">
              <w:rPr>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rsidR="00305299" w:rsidRPr="00620CE3" w:rsidRDefault="00305299" w:rsidP="00BE7BCF">
            <w:pPr>
              <w:jc w:val="center"/>
              <w:rPr>
                <w:sz w:val="20"/>
                <w:szCs w:val="20"/>
              </w:rPr>
            </w:pPr>
            <w:r>
              <w:rPr>
                <w:sz w:val="20"/>
                <w:szCs w:val="20"/>
              </w:rPr>
              <w:t>1</w:t>
            </w:r>
          </w:p>
        </w:tc>
        <w:tc>
          <w:tcPr>
            <w:tcW w:w="578" w:type="dxa"/>
            <w:tcBorders>
              <w:top w:val="single" w:sz="4" w:space="0" w:color="auto"/>
              <w:left w:val="single" w:sz="4" w:space="0" w:color="auto"/>
              <w:bottom w:val="single" w:sz="4" w:space="0" w:color="auto"/>
              <w:right w:val="single" w:sz="4" w:space="0" w:color="auto"/>
            </w:tcBorders>
            <w:vAlign w:val="center"/>
          </w:tcPr>
          <w:p w:rsidR="00305299" w:rsidRPr="00620CE3" w:rsidRDefault="00305299" w:rsidP="00BE7BCF">
            <w:pPr>
              <w:tabs>
                <w:tab w:val="center" w:pos="246"/>
              </w:tabs>
              <w:jc w:val="center"/>
              <w:rPr>
                <w:sz w:val="20"/>
                <w:szCs w:val="20"/>
              </w:rPr>
            </w:pPr>
            <w:r>
              <w:rPr>
                <w:sz w:val="20"/>
                <w:szCs w:val="20"/>
              </w:rPr>
              <w:t>18</w:t>
            </w:r>
          </w:p>
        </w:tc>
        <w:tc>
          <w:tcPr>
            <w:tcW w:w="1443" w:type="dxa"/>
            <w:tcBorders>
              <w:top w:val="single" w:sz="4" w:space="0" w:color="auto"/>
              <w:left w:val="single" w:sz="4" w:space="0" w:color="auto"/>
              <w:bottom w:val="single" w:sz="4" w:space="0" w:color="auto"/>
              <w:right w:val="single" w:sz="4" w:space="0" w:color="auto"/>
            </w:tcBorders>
            <w:vAlign w:val="center"/>
          </w:tcPr>
          <w:p w:rsidR="00305299" w:rsidRPr="00620CE3" w:rsidRDefault="00305299" w:rsidP="00BE7BCF">
            <w:pPr>
              <w:jc w:val="center"/>
              <w:rPr>
                <w:sz w:val="20"/>
                <w:szCs w:val="20"/>
              </w:rPr>
            </w:pPr>
            <w:r w:rsidRPr="00620CE3">
              <w:rPr>
                <w:sz w:val="20"/>
                <w:szCs w:val="20"/>
              </w:rPr>
              <w:t>Щит стационарный с внешним подсветом</w:t>
            </w:r>
          </w:p>
        </w:tc>
        <w:tc>
          <w:tcPr>
            <w:tcW w:w="1076" w:type="dxa"/>
            <w:tcBorders>
              <w:top w:val="single" w:sz="4" w:space="0" w:color="auto"/>
              <w:left w:val="single" w:sz="4" w:space="0" w:color="auto"/>
              <w:bottom w:val="single" w:sz="4" w:space="0" w:color="auto"/>
              <w:right w:val="single" w:sz="4" w:space="0" w:color="auto"/>
            </w:tcBorders>
          </w:tcPr>
          <w:p w:rsidR="00305299" w:rsidRDefault="00305299" w:rsidP="00BE7BCF">
            <w:pPr>
              <w:jc w:val="center"/>
              <w:rPr>
                <w:sz w:val="20"/>
                <w:szCs w:val="20"/>
              </w:rPr>
            </w:pPr>
          </w:p>
          <w:p w:rsidR="00305299" w:rsidRDefault="00305299" w:rsidP="00BE7BCF">
            <w:pPr>
              <w:jc w:val="center"/>
            </w:pPr>
            <w:r w:rsidRPr="00243CE4">
              <w:rPr>
                <w:sz w:val="20"/>
                <w:szCs w:val="20"/>
              </w:rPr>
              <w:t>5 лет</w:t>
            </w:r>
          </w:p>
        </w:tc>
        <w:tc>
          <w:tcPr>
            <w:tcW w:w="1318" w:type="dxa"/>
            <w:tcBorders>
              <w:top w:val="single" w:sz="4" w:space="0" w:color="auto"/>
              <w:left w:val="single" w:sz="4" w:space="0" w:color="auto"/>
              <w:bottom w:val="single" w:sz="4" w:space="0" w:color="auto"/>
              <w:right w:val="single" w:sz="4" w:space="0" w:color="auto"/>
            </w:tcBorders>
            <w:vAlign w:val="center"/>
          </w:tcPr>
          <w:p w:rsidR="00305299" w:rsidRPr="00620CE3" w:rsidRDefault="00305299" w:rsidP="00BE7BCF">
            <w:pPr>
              <w:jc w:val="center"/>
              <w:rPr>
                <w:sz w:val="20"/>
                <w:szCs w:val="20"/>
              </w:rPr>
            </w:pPr>
            <w:r>
              <w:rPr>
                <w:sz w:val="20"/>
                <w:szCs w:val="20"/>
              </w:rPr>
              <w:t>108</w:t>
            </w:r>
            <w:r w:rsidRPr="00620CE3">
              <w:rPr>
                <w:sz w:val="20"/>
                <w:szCs w:val="20"/>
              </w:rPr>
              <w:t>000</w:t>
            </w:r>
          </w:p>
        </w:tc>
      </w:tr>
      <w:tr w:rsidR="00E82FAC" w:rsidRPr="000747E4" w:rsidTr="00BE7BCF">
        <w:trPr>
          <w:jc w:val="center"/>
        </w:trPr>
        <w:tc>
          <w:tcPr>
            <w:tcW w:w="476" w:type="dxa"/>
            <w:vMerge/>
            <w:tcBorders>
              <w:left w:val="single" w:sz="4" w:space="0" w:color="auto"/>
              <w:bottom w:val="single" w:sz="4" w:space="0" w:color="auto"/>
              <w:right w:val="single" w:sz="4" w:space="0" w:color="auto"/>
            </w:tcBorders>
          </w:tcPr>
          <w:p w:rsidR="00E82FAC" w:rsidRPr="007917C3" w:rsidRDefault="00E82FAC" w:rsidP="00BE7BCF">
            <w:pPr>
              <w:autoSpaceDE w:val="0"/>
              <w:autoSpaceDN w:val="0"/>
              <w:adjustRightInd w:val="0"/>
              <w:jc w:val="center"/>
              <w:rPr>
                <w:b/>
                <w:szCs w:val="28"/>
              </w:rPr>
            </w:pPr>
          </w:p>
        </w:tc>
        <w:tc>
          <w:tcPr>
            <w:tcW w:w="10114" w:type="dxa"/>
            <w:gridSpan w:val="10"/>
            <w:tcBorders>
              <w:top w:val="single" w:sz="4" w:space="0" w:color="auto"/>
              <w:left w:val="single" w:sz="4" w:space="0" w:color="auto"/>
              <w:bottom w:val="single" w:sz="4" w:space="0" w:color="auto"/>
            </w:tcBorders>
          </w:tcPr>
          <w:p w:rsidR="00E82FAC" w:rsidRPr="007917C3" w:rsidRDefault="00E82FAC" w:rsidP="00BE7BCF">
            <w:pPr>
              <w:autoSpaceDE w:val="0"/>
              <w:autoSpaceDN w:val="0"/>
              <w:adjustRightInd w:val="0"/>
              <w:jc w:val="center"/>
              <w:rPr>
                <w:b/>
                <w:szCs w:val="28"/>
              </w:rPr>
            </w:pPr>
            <w:r w:rsidRPr="007917C3">
              <w:rPr>
                <w:b/>
                <w:szCs w:val="28"/>
              </w:rPr>
              <w:t>Расчет по РК:</w:t>
            </w:r>
          </w:p>
          <w:p w:rsidR="00E82FAC" w:rsidRPr="000747E4" w:rsidRDefault="00E82FAC" w:rsidP="00305299">
            <w:pPr>
              <w:jc w:val="center"/>
              <w:rPr>
                <w:sz w:val="20"/>
                <w:szCs w:val="20"/>
              </w:rPr>
            </w:pPr>
            <w:r w:rsidRPr="007917C3">
              <w:rPr>
                <w:b/>
                <w:szCs w:val="28"/>
              </w:rPr>
              <w:t>2500*</w:t>
            </w:r>
            <w:r w:rsidR="00305299">
              <w:rPr>
                <w:b/>
                <w:szCs w:val="28"/>
              </w:rPr>
              <w:t>18</w:t>
            </w:r>
            <w:r w:rsidRPr="007917C3">
              <w:rPr>
                <w:b/>
                <w:szCs w:val="28"/>
              </w:rPr>
              <w:t>*0,8*1*</w:t>
            </w:r>
            <w:r>
              <w:rPr>
                <w:b/>
                <w:szCs w:val="28"/>
              </w:rPr>
              <w:t>1</w:t>
            </w:r>
            <w:r w:rsidRPr="007917C3">
              <w:rPr>
                <w:b/>
                <w:szCs w:val="28"/>
              </w:rPr>
              <w:t xml:space="preserve">*3= </w:t>
            </w:r>
            <w:r w:rsidR="00305299">
              <w:rPr>
                <w:b/>
                <w:szCs w:val="28"/>
              </w:rPr>
              <w:t>108</w:t>
            </w:r>
            <w:r>
              <w:rPr>
                <w:b/>
                <w:szCs w:val="28"/>
              </w:rPr>
              <w:t xml:space="preserve"> 000</w:t>
            </w:r>
            <w:r w:rsidRPr="007917C3">
              <w:rPr>
                <w:b/>
                <w:szCs w:val="28"/>
              </w:rPr>
              <w:t xml:space="preserve"> (П)</w:t>
            </w:r>
          </w:p>
        </w:tc>
      </w:tr>
    </w:tbl>
    <w:p w:rsidR="00E82FAC" w:rsidRDefault="00E82FAC" w:rsidP="00E82FAC">
      <w:pPr>
        <w:autoSpaceDE w:val="0"/>
        <w:autoSpaceDN w:val="0"/>
        <w:adjustRightInd w:val="0"/>
        <w:jc w:val="right"/>
        <w:rPr>
          <w:sz w:val="28"/>
          <w:szCs w:val="28"/>
        </w:rPr>
      </w:pPr>
    </w:p>
    <w:p w:rsidR="00E82FAC" w:rsidRDefault="00E82FAC" w:rsidP="00E82FAC">
      <w:pPr>
        <w:autoSpaceDE w:val="0"/>
        <w:autoSpaceDN w:val="0"/>
        <w:adjustRightInd w:val="0"/>
        <w:jc w:val="right"/>
        <w:rPr>
          <w:sz w:val="28"/>
          <w:szCs w:val="28"/>
        </w:rPr>
      </w:pPr>
    </w:p>
    <w:p w:rsidR="00E82FAC" w:rsidRPr="006734F0" w:rsidRDefault="00E82FAC" w:rsidP="00E82FAC">
      <w:pPr>
        <w:ind w:firstLine="567"/>
        <w:outlineLvl w:val="0"/>
        <w:rPr>
          <w:rFonts w:eastAsia="Arial Unicode MS"/>
          <w:sz w:val="26"/>
          <w:szCs w:val="26"/>
        </w:rPr>
      </w:pPr>
      <w:r w:rsidRPr="006734F0">
        <w:rPr>
          <w:rFonts w:eastAsia="Arial Unicode MS"/>
          <w:sz w:val="26"/>
          <w:szCs w:val="26"/>
        </w:rPr>
        <w:t>«Администрация»:                                              «</w:t>
      </w:r>
      <w:proofErr w:type="spellStart"/>
      <w:r w:rsidRPr="006734F0">
        <w:rPr>
          <w:rFonts w:eastAsia="Arial Unicode MS"/>
          <w:sz w:val="26"/>
          <w:szCs w:val="26"/>
        </w:rPr>
        <w:t>Рекламораспространитель</w:t>
      </w:r>
      <w:proofErr w:type="spellEnd"/>
      <w:r w:rsidRPr="006734F0">
        <w:rPr>
          <w:rFonts w:eastAsia="Arial Unicode MS"/>
          <w:sz w:val="26"/>
          <w:szCs w:val="26"/>
        </w:rPr>
        <w:t>»:</w:t>
      </w:r>
    </w:p>
    <w:p w:rsidR="00E82FAC" w:rsidRPr="006734F0" w:rsidRDefault="00E82FAC" w:rsidP="00E82FAC">
      <w:pPr>
        <w:ind w:firstLine="567"/>
        <w:outlineLvl w:val="0"/>
        <w:rPr>
          <w:rFonts w:eastAsia="Arial Unicode MS"/>
          <w:sz w:val="26"/>
          <w:szCs w:val="26"/>
        </w:rPr>
      </w:pPr>
    </w:p>
    <w:p w:rsidR="00E82FAC" w:rsidRPr="006734F0" w:rsidRDefault="00E82FAC" w:rsidP="00E82FAC">
      <w:pPr>
        <w:ind w:firstLine="567"/>
        <w:jc w:val="both"/>
        <w:outlineLvl w:val="0"/>
        <w:rPr>
          <w:rFonts w:eastAsia="Arial Unicode MS"/>
          <w:sz w:val="26"/>
          <w:szCs w:val="26"/>
        </w:rPr>
      </w:pPr>
      <w:r w:rsidRPr="006734F0">
        <w:rPr>
          <w:rFonts w:eastAsia="Arial Unicode MS"/>
          <w:sz w:val="26"/>
          <w:szCs w:val="26"/>
        </w:rPr>
        <w:t>______________________________</w:t>
      </w:r>
      <w:r w:rsidRPr="006734F0">
        <w:rPr>
          <w:rFonts w:eastAsia="Arial Unicode MS"/>
          <w:sz w:val="26"/>
          <w:szCs w:val="26"/>
        </w:rPr>
        <w:tab/>
        <w:t>________________________________</w:t>
      </w:r>
    </w:p>
    <w:p w:rsidR="00E82FAC" w:rsidRPr="006734F0" w:rsidRDefault="00E82FAC" w:rsidP="00E82FAC">
      <w:pPr>
        <w:ind w:firstLine="567"/>
        <w:jc w:val="center"/>
        <w:outlineLvl w:val="0"/>
        <w:rPr>
          <w:rFonts w:eastAsia="Arial Unicode MS"/>
          <w:sz w:val="26"/>
          <w:szCs w:val="26"/>
        </w:rPr>
      </w:pPr>
      <w:r w:rsidRPr="006734F0">
        <w:rPr>
          <w:rFonts w:eastAsia="Arial Unicode MS"/>
          <w:sz w:val="26"/>
          <w:szCs w:val="26"/>
        </w:rPr>
        <w:t>Должность, подпись                                                    Должность, подпись</w:t>
      </w:r>
    </w:p>
    <w:p w:rsidR="00E82FAC" w:rsidRPr="006734F0" w:rsidRDefault="00E82FAC" w:rsidP="00E82FAC">
      <w:pPr>
        <w:ind w:firstLine="567"/>
        <w:jc w:val="both"/>
        <w:outlineLvl w:val="0"/>
        <w:rPr>
          <w:rFonts w:eastAsia="Arial Unicode MS"/>
          <w:sz w:val="26"/>
          <w:szCs w:val="26"/>
        </w:rPr>
      </w:pPr>
      <w:r w:rsidRPr="006734F0">
        <w:rPr>
          <w:rFonts w:eastAsia="Arial Unicode MS"/>
          <w:sz w:val="26"/>
          <w:szCs w:val="26"/>
        </w:rPr>
        <w:t xml:space="preserve">М.П.                                                                                   </w:t>
      </w:r>
      <w:r w:rsidRPr="006734F0">
        <w:rPr>
          <w:rFonts w:eastAsia="Arial Unicode MS"/>
          <w:sz w:val="26"/>
          <w:szCs w:val="26"/>
        </w:rPr>
        <w:tab/>
        <w:t>М.П.</w:t>
      </w:r>
    </w:p>
    <w:p w:rsidR="00E82FAC" w:rsidRDefault="00E82FAC" w:rsidP="00E82FAC"/>
    <w:p w:rsidR="00E82FAC" w:rsidRDefault="00E82FAC" w:rsidP="00E82FAC"/>
    <w:p w:rsidR="00E82FAC" w:rsidRDefault="00E82FAC" w:rsidP="00E82FAC"/>
    <w:p w:rsidR="00E82FAC" w:rsidRDefault="00E82FAC" w:rsidP="00E82FAC"/>
    <w:p w:rsidR="00E82FAC" w:rsidRDefault="00E82FAC" w:rsidP="00E82FAC"/>
    <w:p w:rsidR="00E82FAC" w:rsidRDefault="00E82FAC" w:rsidP="00E82FAC"/>
    <w:p w:rsidR="00E82FAC" w:rsidRDefault="00E82FAC"/>
    <w:p w:rsidR="00E82FAC" w:rsidRDefault="00E82FAC"/>
    <w:p w:rsidR="00E82FAC" w:rsidRDefault="00E82FAC"/>
    <w:p w:rsidR="00E82FAC" w:rsidRDefault="00E82FAC"/>
    <w:p w:rsidR="00E82FAC" w:rsidRDefault="00E82FAC"/>
    <w:p w:rsidR="00E82FAC" w:rsidRDefault="00E82FAC"/>
    <w:p w:rsidR="00E82FAC" w:rsidRDefault="00E82FAC"/>
    <w:p w:rsidR="00E82FAC" w:rsidRDefault="00E82FAC"/>
    <w:p w:rsidR="00E82FAC" w:rsidRDefault="00E82FAC"/>
    <w:p w:rsidR="00305299" w:rsidRDefault="00305299"/>
    <w:p w:rsidR="000D54A5" w:rsidRPr="00305299" w:rsidRDefault="000D54A5" w:rsidP="000D54A5">
      <w:pPr>
        <w:autoSpaceDE w:val="0"/>
        <w:autoSpaceDN w:val="0"/>
        <w:adjustRightInd w:val="0"/>
        <w:jc w:val="center"/>
        <w:rPr>
          <w:b/>
          <w:bCs/>
        </w:rPr>
      </w:pPr>
      <w:r w:rsidRPr="00305299">
        <w:rPr>
          <w:b/>
          <w:bCs/>
        </w:rPr>
        <w:t>Типовая форма к лоту №5 договора</w:t>
      </w:r>
    </w:p>
    <w:p w:rsidR="000D54A5" w:rsidRPr="00305299" w:rsidRDefault="000D54A5" w:rsidP="000D54A5">
      <w:pPr>
        <w:autoSpaceDE w:val="0"/>
        <w:autoSpaceDN w:val="0"/>
        <w:adjustRightInd w:val="0"/>
        <w:jc w:val="center"/>
        <w:rPr>
          <w:bCs/>
        </w:rPr>
      </w:pPr>
      <w:r w:rsidRPr="00305299">
        <w:rPr>
          <w:bCs/>
        </w:rPr>
        <w:t>на установку и эксплуатацию рекламной конструкции</w:t>
      </w:r>
    </w:p>
    <w:p w:rsidR="000D54A5" w:rsidRPr="00305299" w:rsidRDefault="000D54A5" w:rsidP="000D54A5">
      <w:pPr>
        <w:widowControl w:val="0"/>
        <w:autoSpaceDE w:val="0"/>
        <w:autoSpaceDN w:val="0"/>
        <w:jc w:val="center"/>
      </w:pPr>
      <w:r w:rsidRPr="00305299">
        <w:t>на земельных участках, зданиях или ином недвижимом имуществе, находящихся в муниципальной собственности, а также земельных участках, государственная собственность на которые не разграничена на территории городского округа Котельники Московской области</w:t>
      </w:r>
    </w:p>
    <w:p w:rsidR="000D54A5" w:rsidRPr="00305299" w:rsidRDefault="000D54A5" w:rsidP="000D54A5">
      <w:pPr>
        <w:jc w:val="center"/>
        <w:rPr>
          <w:bCs/>
        </w:rPr>
      </w:pPr>
    </w:p>
    <w:p w:rsidR="000D54A5" w:rsidRPr="00305299" w:rsidRDefault="00305299" w:rsidP="00305299">
      <w:pPr>
        <w:outlineLvl w:val="0"/>
        <w:rPr>
          <w:rFonts w:eastAsia="Arial Unicode MS"/>
        </w:rPr>
      </w:pPr>
      <w:r w:rsidRPr="00305299">
        <w:rPr>
          <w:rFonts w:eastAsia="Arial Unicode MS"/>
        </w:rPr>
        <w:t xml:space="preserve">г. Котельники                            </w:t>
      </w:r>
      <w:r w:rsidR="000D54A5" w:rsidRPr="00305299">
        <w:rPr>
          <w:rFonts w:eastAsia="Arial Unicode MS"/>
        </w:rPr>
        <w:t xml:space="preserve">                                </w:t>
      </w:r>
      <w:r w:rsidRPr="00305299">
        <w:rPr>
          <w:rFonts w:eastAsia="Arial Unicode MS"/>
        </w:rPr>
        <w:t xml:space="preserve">                </w:t>
      </w:r>
      <w:r w:rsidR="00BE15B7">
        <w:rPr>
          <w:rFonts w:eastAsia="Arial Unicode MS"/>
        </w:rPr>
        <w:t xml:space="preserve">     </w:t>
      </w:r>
      <w:r w:rsidRPr="00305299">
        <w:rPr>
          <w:rFonts w:eastAsia="Arial Unicode MS"/>
        </w:rPr>
        <w:t xml:space="preserve">      </w:t>
      </w:r>
      <w:r w:rsidR="000D54A5" w:rsidRPr="00305299">
        <w:rPr>
          <w:rFonts w:eastAsia="Arial Unicode MS"/>
        </w:rPr>
        <w:t>«____» ___</w:t>
      </w:r>
      <w:r w:rsidR="00BE15B7">
        <w:rPr>
          <w:rFonts w:eastAsia="Arial Unicode MS"/>
        </w:rPr>
        <w:t>__</w:t>
      </w:r>
      <w:r w:rsidR="000D54A5" w:rsidRPr="00305299">
        <w:rPr>
          <w:rFonts w:eastAsia="Arial Unicode MS"/>
        </w:rPr>
        <w:t>__</w:t>
      </w:r>
      <w:r w:rsidRPr="00305299">
        <w:rPr>
          <w:rFonts w:eastAsia="Arial Unicode MS"/>
        </w:rPr>
        <w:t>___</w:t>
      </w:r>
      <w:r w:rsidR="000D54A5" w:rsidRPr="00305299">
        <w:rPr>
          <w:rFonts w:eastAsia="Arial Unicode MS"/>
        </w:rPr>
        <w:t>_  20</w:t>
      </w:r>
      <w:r w:rsidRPr="00305299">
        <w:rPr>
          <w:rFonts w:eastAsia="Arial Unicode MS"/>
        </w:rPr>
        <w:t>22</w:t>
      </w:r>
      <w:r w:rsidR="000D54A5" w:rsidRPr="00305299">
        <w:rPr>
          <w:rFonts w:eastAsia="Arial Unicode MS"/>
        </w:rPr>
        <w:t xml:space="preserve"> г.</w:t>
      </w:r>
    </w:p>
    <w:p w:rsidR="000D54A5" w:rsidRPr="00305299" w:rsidRDefault="000D54A5" w:rsidP="000D54A5">
      <w:pPr>
        <w:jc w:val="center"/>
        <w:outlineLvl w:val="0"/>
        <w:rPr>
          <w:rFonts w:eastAsia="Arial Unicode MS"/>
        </w:rPr>
      </w:pPr>
    </w:p>
    <w:p w:rsidR="000D54A5" w:rsidRPr="00305299" w:rsidRDefault="000D54A5" w:rsidP="000D54A5">
      <w:pPr>
        <w:outlineLvl w:val="0"/>
        <w:rPr>
          <w:rFonts w:eastAsia="Arial Unicode MS"/>
        </w:rPr>
      </w:pPr>
    </w:p>
    <w:p w:rsidR="000D54A5" w:rsidRPr="00305299" w:rsidRDefault="000D54A5" w:rsidP="000D54A5">
      <w:pPr>
        <w:ind w:firstLine="567"/>
        <w:jc w:val="both"/>
      </w:pPr>
      <w:r w:rsidRPr="00305299">
        <w:rPr>
          <w:rFonts w:eastAsia="Arial Unicode MS"/>
        </w:rPr>
        <w:t>Администрация городского округа Котельники Московской области, в дальнейшем именуемая «Администрация», в лице ________________________, действующего на основании ___________________________, с одной стороны, и ________________________, в дальнейшем именуемое «</w:t>
      </w:r>
      <w:proofErr w:type="spellStart"/>
      <w:r w:rsidRPr="00305299">
        <w:rPr>
          <w:rFonts w:eastAsia="Arial Unicode MS"/>
        </w:rPr>
        <w:t>Рекламораспространитель</w:t>
      </w:r>
      <w:proofErr w:type="spellEnd"/>
      <w:r w:rsidRPr="00305299">
        <w:rPr>
          <w:rFonts w:eastAsia="Arial Unicode MS"/>
        </w:rPr>
        <w:t>», в лице _________________</w:t>
      </w:r>
      <w:proofErr w:type="gramStart"/>
      <w:r w:rsidRPr="00305299">
        <w:rPr>
          <w:rFonts w:eastAsia="Arial Unicode MS"/>
        </w:rPr>
        <w:t xml:space="preserve"> ,</w:t>
      </w:r>
      <w:proofErr w:type="gramEnd"/>
      <w:r w:rsidRPr="00305299">
        <w:rPr>
          <w:rFonts w:eastAsia="Arial Unicode MS"/>
        </w:rPr>
        <w:t xml:space="preserve"> действующего на основании _______________________ с другой стороны, именуемые в дальнейшем Стороны, на основании протокола </w:t>
      </w:r>
      <w:r w:rsidRPr="00305299">
        <w:rPr>
          <w:rFonts w:eastAsia="Arial Unicode MS"/>
          <w:shd w:val="clear" w:color="auto" w:fill="FFFFFF"/>
        </w:rPr>
        <w:t>Аукционной комиссии от</w:t>
      </w:r>
      <w:r w:rsidRPr="00305299">
        <w:rPr>
          <w:rFonts w:eastAsia="Arial Unicode MS"/>
        </w:rPr>
        <w:t xml:space="preserve"> «___» _____ 20</w:t>
      </w:r>
      <w:r w:rsidR="00305299" w:rsidRPr="00305299">
        <w:rPr>
          <w:rFonts w:eastAsia="Arial Unicode MS"/>
        </w:rPr>
        <w:t xml:space="preserve">22 </w:t>
      </w:r>
      <w:r w:rsidRPr="00305299">
        <w:rPr>
          <w:rFonts w:eastAsia="Arial Unicode MS"/>
        </w:rPr>
        <w:t>г. №____</w:t>
      </w:r>
      <w:r w:rsidRPr="00305299">
        <w:rPr>
          <w:rFonts w:eastAsia="Arial Unicode MS"/>
          <w:shd w:val="clear" w:color="auto" w:fill="FFFFFF"/>
        </w:rPr>
        <w:t>,</w:t>
      </w:r>
      <w:r w:rsidRPr="00305299">
        <w:rPr>
          <w:rFonts w:eastAsia="Arial Unicode MS"/>
        </w:rPr>
        <w:t xml:space="preserve"> заключили настоящий договор (далее - Договор) о нижеследующем:</w:t>
      </w:r>
    </w:p>
    <w:p w:rsidR="000D54A5" w:rsidRPr="00305299" w:rsidRDefault="000D54A5" w:rsidP="000D54A5">
      <w:pPr>
        <w:ind w:firstLine="567"/>
        <w:jc w:val="both"/>
        <w:outlineLvl w:val="0"/>
        <w:rPr>
          <w:rFonts w:eastAsia="Arial Unicode MS"/>
        </w:rPr>
      </w:pPr>
    </w:p>
    <w:p w:rsidR="000D54A5" w:rsidRPr="00305299" w:rsidRDefault="000D54A5" w:rsidP="000D54A5">
      <w:pPr>
        <w:ind w:firstLine="567"/>
        <w:jc w:val="center"/>
        <w:outlineLvl w:val="0"/>
        <w:rPr>
          <w:rFonts w:eastAsia="Arial Unicode MS"/>
          <w:b/>
        </w:rPr>
      </w:pPr>
      <w:r w:rsidRPr="00305299">
        <w:rPr>
          <w:rFonts w:eastAsia="Arial Unicode MS"/>
          <w:b/>
        </w:rPr>
        <w:t>1. Предмет договора</w:t>
      </w:r>
    </w:p>
    <w:p w:rsidR="000D54A5" w:rsidRPr="00305299" w:rsidRDefault="000D54A5" w:rsidP="000D54A5">
      <w:pPr>
        <w:ind w:left="720" w:firstLine="567"/>
        <w:outlineLvl w:val="0"/>
        <w:rPr>
          <w:rFonts w:eastAsia="Arial Unicode MS"/>
          <w:b/>
        </w:rPr>
      </w:pPr>
    </w:p>
    <w:p w:rsidR="000D54A5" w:rsidRPr="00305299" w:rsidRDefault="000D54A5" w:rsidP="000D54A5">
      <w:pPr>
        <w:ind w:firstLine="567"/>
        <w:jc w:val="both"/>
        <w:outlineLvl w:val="0"/>
        <w:rPr>
          <w:rFonts w:eastAsia="Arial Unicode MS"/>
        </w:rPr>
      </w:pPr>
      <w:r w:rsidRPr="00305299">
        <w:rPr>
          <w:rFonts w:eastAsia="Arial Unicode MS"/>
        </w:rPr>
        <w:t xml:space="preserve">1.1. В соответствии с настоящим Договором </w:t>
      </w:r>
      <w:proofErr w:type="spellStart"/>
      <w:r w:rsidRPr="00305299">
        <w:rPr>
          <w:rFonts w:eastAsia="Arial Unicode MS"/>
        </w:rPr>
        <w:t>Рекламораспространитель</w:t>
      </w:r>
      <w:proofErr w:type="spellEnd"/>
      <w:r w:rsidRPr="00305299">
        <w:rPr>
          <w:rFonts w:eastAsia="Arial Unicode MS"/>
        </w:rPr>
        <w:t xml:space="preserve"> устанавливает рекламную конструкцию на территории городского округа Котельники Московской области и обязуется осуществлять её эксплуатацию, техническое обслуживание, а Администрация обязуется в соответствии с условиями настоящего договора совершить необходимые действия по предоставлению </w:t>
      </w:r>
      <w:proofErr w:type="spellStart"/>
      <w:r w:rsidRPr="00305299">
        <w:rPr>
          <w:rFonts w:eastAsia="Arial Unicode MS"/>
        </w:rPr>
        <w:t>Рекламораспространителю</w:t>
      </w:r>
      <w:proofErr w:type="spellEnd"/>
      <w:r w:rsidRPr="00305299">
        <w:rPr>
          <w:rFonts w:eastAsia="Arial Unicode MS"/>
        </w:rPr>
        <w:t xml:space="preserve"> такой возможности.</w:t>
      </w:r>
    </w:p>
    <w:p w:rsidR="00305299" w:rsidRPr="00305299" w:rsidRDefault="000D54A5" w:rsidP="00305299">
      <w:pPr>
        <w:autoSpaceDE w:val="0"/>
        <w:autoSpaceDN w:val="0"/>
        <w:adjustRightInd w:val="0"/>
        <w:ind w:firstLine="567"/>
        <w:jc w:val="both"/>
        <w:rPr>
          <w:bCs/>
        </w:rPr>
      </w:pPr>
      <w:r w:rsidRPr="00305299">
        <w:rPr>
          <w:rFonts w:eastAsia="Arial Unicode MS"/>
          <w:bCs/>
        </w:rPr>
        <w:t xml:space="preserve">1.2. В целях установки рекламной конструкции и распространения наружной рекламы Администрация определила место для размещения рекламной конструкции: вид </w:t>
      </w:r>
      <w:r w:rsidR="00305299">
        <w:rPr>
          <w:rFonts w:eastAsia="Arial Unicode MS"/>
          <w:bCs/>
        </w:rPr>
        <w:t xml:space="preserve">- </w:t>
      </w:r>
      <w:r w:rsidR="00305299" w:rsidRPr="00305299">
        <w:rPr>
          <w:rFonts w:eastAsia="Arial Unicode MS"/>
          <w:bCs/>
          <w:u w:val="single"/>
        </w:rPr>
        <w:t>ЩОС</w:t>
      </w:r>
      <w:r w:rsidRPr="00305299">
        <w:rPr>
          <w:rFonts w:eastAsia="Arial Unicode MS"/>
          <w:bCs/>
        </w:rPr>
        <w:t xml:space="preserve">, </w:t>
      </w:r>
      <w:r w:rsidR="00305299">
        <w:rPr>
          <w:rFonts w:eastAsia="Arial Unicode MS"/>
          <w:bCs/>
        </w:rPr>
        <w:br/>
      </w:r>
      <w:r w:rsidRPr="00305299">
        <w:rPr>
          <w:rFonts w:eastAsia="Arial Unicode MS"/>
          <w:bCs/>
        </w:rPr>
        <w:t>ти</w:t>
      </w:r>
      <w:proofErr w:type="gramStart"/>
      <w:r w:rsidRPr="00305299">
        <w:rPr>
          <w:rFonts w:eastAsia="Arial Unicode MS"/>
          <w:bCs/>
        </w:rPr>
        <w:t>п</w:t>
      </w:r>
      <w:r w:rsidR="00305299">
        <w:rPr>
          <w:rFonts w:eastAsia="Arial Unicode MS"/>
          <w:bCs/>
        </w:rPr>
        <w:t>-</w:t>
      </w:r>
      <w:proofErr w:type="gramEnd"/>
      <w:r w:rsidR="00305299">
        <w:rPr>
          <w:rFonts w:eastAsia="Arial Unicode MS"/>
          <w:bCs/>
        </w:rPr>
        <w:t xml:space="preserve"> </w:t>
      </w:r>
      <w:r w:rsidR="00305299" w:rsidRPr="00305299">
        <w:rPr>
          <w:rFonts w:eastAsia="Arial Unicode MS"/>
          <w:bCs/>
          <w:u w:val="single"/>
        </w:rPr>
        <w:t>отдельно стоящая РК</w:t>
      </w:r>
      <w:r w:rsidRPr="00305299">
        <w:rPr>
          <w:rFonts w:eastAsia="Arial Unicode MS"/>
          <w:bCs/>
        </w:rPr>
        <w:t xml:space="preserve">, размер одной стороны </w:t>
      </w:r>
      <w:r w:rsidR="00305299">
        <w:rPr>
          <w:rFonts w:eastAsia="Arial Unicode MS"/>
          <w:bCs/>
        </w:rPr>
        <w:t xml:space="preserve">- </w:t>
      </w:r>
      <w:r w:rsidR="00305299" w:rsidRPr="00305299">
        <w:rPr>
          <w:rFonts w:eastAsia="Arial Unicode MS"/>
          <w:bCs/>
          <w:u w:val="single"/>
        </w:rPr>
        <w:t>3х6</w:t>
      </w:r>
      <w:r w:rsidRPr="00305299">
        <w:rPr>
          <w:rFonts w:eastAsia="Arial Unicode MS"/>
          <w:bCs/>
        </w:rPr>
        <w:t>, количество сторон</w:t>
      </w:r>
      <w:r w:rsidR="00305299">
        <w:rPr>
          <w:rFonts w:eastAsia="Arial Unicode MS"/>
          <w:bCs/>
        </w:rPr>
        <w:t xml:space="preserve"> -</w:t>
      </w:r>
      <w:r w:rsidRPr="00305299">
        <w:rPr>
          <w:rFonts w:eastAsia="Arial Unicode MS"/>
          <w:bCs/>
        </w:rPr>
        <w:t xml:space="preserve"> </w:t>
      </w:r>
      <w:r w:rsidR="00305299" w:rsidRPr="00305299">
        <w:rPr>
          <w:rFonts w:eastAsia="Arial Unicode MS"/>
          <w:bCs/>
          <w:u w:val="single"/>
        </w:rPr>
        <w:t>2</w:t>
      </w:r>
      <w:r w:rsidR="00305299">
        <w:rPr>
          <w:rFonts w:eastAsia="Arial Unicode MS"/>
          <w:bCs/>
        </w:rPr>
        <w:t xml:space="preserve">, общая </w:t>
      </w:r>
      <w:r w:rsidR="00305299" w:rsidRPr="00305299">
        <w:rPr>
          <w:rFonts w:eastAsia="Arial Unicode MS"/>
          <w:bCs/>
        </w:rPr>
        <w:t xml:space="preserve">площадь - </w:t>
      </w:r>
      <w:r w:rsidR="00305299" w:rsidRPr="0071678E">
        <w:rPr>
          <w:rFonts w:eastAsia="Arial Unicode MS"/>
          <w:bCs/>
          <w:u w:val="single"/>
        </w:rPr>
        <w:t xml:space="preserve">36 </w:t>
      </w:r>
      <w:proofErr w:type="spellStart"/>
      <w:r w:rsidRPr="00305299">
        <w:rPr>
          <w:rFonts w:eastAsia="Arial Unicode MS"/>
          <w:bCs/>
        </w:rPr>
        <w:t>кв.м</w:t>
      </w:r>
      <w:proofErr w:type="spellEnd"/>
      <w:r w:rsidRPr="00305299">
        <w:rPr>
          <w:rFonts w:eastAsia="Arial Unicode MS"/>
          <w:bCs/>
        </w:rPr>
        <w:t xml:space="preserve">., подсвет </w:t>
      </w:r>
      <w:r w:rsidR="00305299" w:rsidRPr="00305299">
        <w:rPr>
          <w:rFonts w:eastAsia="Arial Unicode MS"/>
          <w:bCs/>
          <w:u w:val="single"/>
        </w:rPr>
        <w:t>имеется</w:t>
      </w:r>
      <w:r w:rsidRPr="00305299">
        <w:rPr>
          <w:rFonts w:eastAsia="Arial Unicode MS"/>
          <w:bCs/>
        </w:rPr>
        <w:t xml:space="preserve">, тип подсвета </w:t>
      </w:r>
      <w:r w:rsidR="00305299" w:rsidRPr="00305299">
        <w:rPr>
          <w:rFonts w:eastAsia="Arial Unicode MS"/>
          <w:bCs/>
          <w:u w:val="single"/>
        </w:rPr>
        <w:t>внешний</w:t>
      </w:r>
      <w:r w:rsidRPr="00305299">
        <w:rPr>
          <w:rFonts w:eastAsia="Arial Unicode MS"/>
          <w:bCs/>
        </w:rPr>
        <w:t xml:space="preserve">, </w:t>
      </w:r>
      <w:r w:rsidR="00305299" w:rsidRPr="00305299">
        <w:rPr>
          <w:rFonts w:eastAsia="Arial Unicode MS"/>
          <w:bCs/>
        </w:rPr>
        <w:t xml:space="preserve">базовая ставка </w:t>
      </w:r>
      <w:r w:rsidR="00305299" w:rsidRPr="00305299">
        <w:rPr>
          <w:rFonts w:eastAsia="Arial Unicode MS"/>
          <w:bCs/>
          <w:u w:val="single"/>
        </w:rPr>
        <w:t>2500</w:t>
      </w:r>
      <w:r w:rsidR="00305299" w:rsidRPr="00305299">
        <w:rPr>
          <w:rFonts w:eastAsia="Arial Unicode MS"/>
          <w:bCs/>
        </w:rPr>
        <w:t xml:space="preserve"> в соответствии с Решением Совета Депутатов </w:t>
      </w:r>
      <w:r w:rsidR="00305299" w:rsidRPr="00305299">
        <w:rPr>
          <w:rFonts w:eastAsia="Arial Unicode MS"/>
        </w:rPr>
        <w:t xml:space="preserve">от </w:t>
      </w:r>
      <w:r w:rsidR="00305299" w:rsidRPr="00305299">
        <w:t xml:space="preserve">28.12.2021 № 1/38 </w:t>
      </w:r>
      <w:r w:rsidR="00305299" w:rsidRPr="00305299">
        <w:rPr>
          <w:rFonts w:eastAsia="Arial Unicode MS"/>
          <w:bCs/>
        </w:rPr>
        <w:t>«</w:t>
      </w:r>
      <w:r w:rsidR="00305299" w:rsidRPr="00305299">
        <w:rPr>
          <w:rFonts w:eastAsia="Calibri"/>
          <w:lang w:eastAsia="en-US"/>
        </w:rPr>
        <w:t>Об утверждении базовой ставки для расчета платы за установку и эксплуатацию рекламных конструкций на территории городского округа Котельники Московской области на 2022 год»</w:t>
      </w:r>
      <w:r w:rsidR="00305299" w:rsidRPr="00305299">
        <w:rPr>
          <w:bCs/>
        </w:rPr>
        <w:t>.</w:t>
      </w:r>
    </w:p>
    <w:p w:rsidR="00305299" w:rsidRPr="00305299" w:rsidRDefault="000D54A5" w:rsidP="00305299">
      <w:pPr>
        <w:autoSpaceDE w:val="0"/>
        <w:autoSpaceDN w:val="0"/>
        <w:adjustRightInd w:val="0"/>
        <w:ind w:firstLine="567"/>
        <w:jc w:val="both"/>
        <w:rPr>
          <w:rFonts w:eastAsia="Arial Unicode MS"/>
          <w:u w:val="single"/>
        </w:rPr>
      </w:pPr>
      <w:r w:rsidRPr="00305299">
        <w:rPr>
          <w:rFonts w:eastAsia="Arial Unicode MS"/>
        </w:rPr>
        <w:t xml:space="preserve">1.3. Место размещения рекламной конструкции (далее – Рекламное место) </w:t>
      </w:r>
      <w:r w:rsidRPr="00305299">
        <w:t xml:space="preserve">согласно Схеме размещения рекламных конструкций, утвержденной </w:t>
      </w:r>
      <w:r w:rsidR="00305299" w:rsidRPr="00305299">
        <w:t xml:space="preserve">Постановлением главы городского округа Котельники Московской области от 20.08.2019 №543-ПГ, размещенной на официальном сайте администрации муниципального образования </w:t>
      </w:r>
      <w:proofErr w:type="spellStart"/>
      <w:r w:rsidR="00305299" w:rsidRPr="00305299">
        <w:t>www</w:t>
      </w:r>
      <w:proofErr w:type="spellEnd"/>
      <w:r w:rsidR="00305299" w:rsidRPr="00305299">
        <w:t>.</w:t>
      </w:r>
      <w:proofErr w:type="spellStart"/>
      <w:r w:rsidR="00305299" w:rsidRPr="00305299">
        <w:rPr>
          <w:lang w:val="en-US"/>
        </w:rPr>
        <w:t>kotelniki</w:t>
      </w:r>
      <w:proofErr w:type="spellEnd"/>
      <w:r w:rsidR="00305299" w:rsidRPr="00305299">
        <w:t>.</w:t>
      </w:r>
      <w:proofErr w:type="spellStart"/>
      <w:r w:rsidR="00305299" w:rsidRPr="00305299">
        <w:rPr>
          <w:lang w:val="en-US"/>
        </w:rPr>
        <w:t>mosreg</w:t>
      </w:r>
      <w:proofErr w:type="spellEnd"/>
      <w:r w:rsidR="00305299" w:rsidRPr="00305299">
        <w:rPr>
          <w:i/>
          <w:iCs/>
        </w:rPr>
        <w:t xml:space="preserve">, </w:t>
      </w:r>
      <w:r w:rsidR="00305299" w:rsidRPr="00305299">
        <w:t>опубликованной в газете «Котельники Сегодня» выпуск №47,</w:t>
      </w:r>
      <w:r w:rsidR="00305299" w:rsidRPr="00305299">
        <w:rPr>
          <w:rFonts w:eastAsia="Arial Unicode MS"/>
        </w:rPr>
        <w:t xml:space="preserve"> находится по адресу: </w:t>
      </w:r>
      <w:r w:rsidR="00305299" w:rsidRPr="00305299">
        <w:rPr>
          <w:rFonts w:eastAsia="Arial Unicode MS"/>
          <w:u w:val="single"/>
        </w:rPr>
        <w:t>Дзержинское шоссе 1 км 950 м, слева.</w:t>
      </w:r>
    </w:p>
    <w:p w:rsidR="000D54A5" w:rsidRPr="00BE15B7" w:rsidRDefault="000D54A5" w:rsidP="00BE15B7">
      <w:pPr>
        <w:autoSpaceDE w:val="0"/>
        <w:autoSpaceDN w:val="0"/>
        <w:adjustRightInd w:val="0"/>
        <w:ind w:firstLine="567"/>
        <w:jc w:val="both"/>
        <w:rPr>
          <w:u w:val="single"/>
        </w:rPr>
      </w:pPr>
      <w:r w:rsidRPr="00305299">
        <w:rPr>
          <w:rFonts w:eastAsia="Arial Unicode MS"/>
        </w:rPr>
        <w:t xml:space="preserve">1.4. </w:t>
      </w:r>
      <w:r w:rsidRPr="00305299">
        <w:t xml:space="preserve">Номер рекламной конструкции в Схеме размещения рекламных конструкций: </w:t>
      </w:r>
      <w:r w:rsidR="00305299" w:rsidRPr="00305299">
        <w:rPr>
          <w:u w:val="single"/>
        </w:rPr>
        <w:t>15м (91)</w:t>
      </w:r>
      <w:r w:rsidRPr="00305299">
        <w:rPr>
          <w:u w:val="single"/>
        </w:rPr>
        <w:t>.</w:t>
      </w:r>
    </w:p>
    <w:p w:rsidR="00BE15B7" w:rsidRPr="00540AF1" w:rsidRDefault="00BE15B7" w:rsidP="00BE15B7">
      <w:pPr>
        <w:spacing w:before="240"/>
        <w:ind w:firstLine="567"/>
        <w:jc w:val="center"/>
        <w:outlineLvl w:val="0"/>
        <w:rPr>
          <w:rFonts w:eastAsia="Arial Unicode MS"/>
          <w:b/>
        </w:rPr>
      </w:pPr>
      <w:r w:rsidRPr="00540AF1">
        <w:rPr>
          <w:rFonts w:eastAsia="Arial Unicode MS"/>
          <w:b/>
        </w:rPr>
        <w:t>2. Срок договора</w:t>
      </w:r>
    </w:p>
    <w:p w:rsidR="00BE15B7" w:rsidRPr="00540AF1" w:rsidRDefault="00BE15B7" w:rsidP="00BE15B7">
      <w:pPr>
        <w:ind w:firstLine="567"/>
        <w:jc w:val="both"/>
        <w:outlineLvl w:val="0"/>
        <w:rPr>
          <w:rFonts w:eastAsia="Arial Unicode MS"/>
        </w:rPr>
      </w:pPr>
      <w:r w:rsidRPr="00540AF1">
        <w:rPr>
          <w:rFonts w:eastAsia="Arial Unicode MS"/>
        </w:rPr>
        <w:t xml:space="preserve">2.1. Настоящий Договор вступает в силу </w:t>
      </w:r>
      <w:r w:rsidRPr="00540AF1">
        <w:rPr>
          <w:rFonts w:eastAsia="Arial Unicode MS"/>
          <w:lang w:val="en-US"/>
        </w:rPr>
        <w:t>c</w:t>
      </w:r>
      <w:r w:rsidRPr="00540AF1">
        <w:rPr>
          <w:rFonts w:eastAsia="Arial Unicode MS"/>
        </w:rPr>
        <w:t xml:space="preserve"> даты выдачи разрешений на установку и эксплуатацию рекламных конструкций, но не позднее 2х месяцев после его подписания и действует в течение </w:t>
      </w:r>
      <w:r>
        <w:rPr>
          <w:rFonts w:eastAsia="Arial Unicode MS"/>
        </w:rPr>
        <w:t>5 лет</w:t>
      </w:r>
      <w:r w:rsidRPr="00540AF1">
        <w:rPr>
          <w:rFonts w:eastAsia="Arial Unicode MS"/>
        </w:rPr>
        <w:t xml:space="preserve">, в части обязательств </w:t>
      </w:r>
      <w:proofErr w:type="spellStart"/>
      <w:r w:rsidRPr="00540AF1">
        <w:rPr>
          <w:rFonts w:eastAsia="Arial Unicode MS"/>
        </w:rPr>
        <w:t>Рекламораспространителя</w:t>
      </w:r>
      <w:proofErr w:type="spellEnd"/>
      <w:r w:rsidRPr="00540AF1">
        <w:rPr>
          <w:rFonts w:eastAsia="Arial Unicode MS"/>
        </w:rPr>
        <w:t xml:space="preserve"> - до полного их исполнения.</w:t>
      </w:r>
    </w:p>
    <w:p w:rsidR="00BE15B7" w:rsidRPr="00540AF1" w:rsidRDefault="00BE15B7" w:rsidP="00BE15B7">
      <w:pPr>
        <w:ind w:firstLine="567"/>
        <w:jc w:val="both"/>
        <w:outlineLvl w:val="0"/>
        <w:rPr>
          <w:rFonts w:eastAsia="Arial Unicode MS"/>
        </w:rPr>
      </w:pPr>
      <w:r w:rsidRPr="00540AF1">
        <w:rPr>
          <w:rFonts w:eastAsia="Arial Unicode MS"/>
        </w:rPr>
        <w:t>2.2. По окончании срока действия настоящего Договора, обязательства Сторон по Договору прекращаются.</w:t>
      </w:r>
    </w:p>
    <w:p w:rsidR="00BE15B7" w:rsidRPr="00540AF1" w:rsidRDefault="00BE15B7" w:rsidP="00BE15B7">
      <w:pPr>
        <w:spacing w:before="240" w:after="240"/>
        <w:ind w:firstLine="567"/>
        <w:jc w:val="center"/>
        <w:outlineLvl w:val="0"/>
        <w:rPr>
          <w:rFonts w:eastAsia="Arial Unicode MS"/>
          <w:b/>
        </w:rPr>
      </w:pPr>
      <w:r w:rsidRPr="00540AF1">
        <w:rPr>
          <w:rFonts w:eastAsia="Arial Unicode MS"/>
          <w:b/>
        </w:rPr>
        <w:t>3. Платежи и расчеты по Договору</w:t>
      </w:r>
    </w:p>
    <w:p w:rsidR="00BE15B7" w:rsidRPr="00540AF1" w:rsidRDefault="00BE15B7" w:rsidP="00BE15B7">
      <w:pPr>
        <w:ind w:firstLine="567"/>
        <w:jc w:val="both"/>
        <w:rPr>
          <w:rFonts w:eastAsia="Arial Unicode MS"/>
        </w:rPr>
      </w:pPr>
      <w:r w:rsidRPr="00540AF1">
        <w:rPr>
          <w:rFonts w:eastAsia="Arial Unicode MS"/>
        </w:rPr>
        <w:t xml:space="preserve">3.1. Оплата цены аукционного предложения за право заключения настоящего Договора осуществляется </w:t>
      </w:r>
      <w:proofErr w:type="spellStart"/>
      <w:r w:rsidRPr="00540AF1">
        <w:rPr>
          <w:rFonts w:eastAsia="Arial Unicode MS"/>
        </w:rPr>
        <w:t>Рекламораспространителем</w:t>
      </w:r>
      <w:proofErr w:type="spellEnd"/>
      <w:r w:rsidRPr="00540AF1">
        <w:rPr>
          <w:rFonts w:eastAsia="Arial Unicode MS"/>
        </w:rPr>
        <w:t xml:space="preserve"> на основании протокола Аукционной к</w:t>
      </w:r>
      <w:r w:rsidRPr="00540AF1">
        <w:rPr>
          <w:rFonts w:eastAsia="Arial Unicode MS"/>
          <w:shd w:val="clear" w:color="auto" w:fill="FFFFFF"/>
        </w:rPr>
        <w:t>омиссии</w:t>
      </w:r>
      <w:r w:rsidRPr="00540AF1">
        <w:rPr>
          <w:rFonts w:eastAsia="Arial Unicode MS"/>
        </w:rPr>
        <w:t xml:space="preserve"> от «___» ____ 2022 г. №____ </w:t>
      </w:r>
      <w:r w:rsidRPr="00540AF1">
        <w:rPr>
          <w:rFonts w:eastAsia="Arial Unicode MS"/>
          <w:shd w:val="clear" w:color="auto" w:fill="FFFFFF"/>
        </w:rPr>
        <w:t xml:space="preserve">в течение 10 (десяти) банковских дней </w:t>
      </w:r>
      <w:proofErr w:type="gramStart"/>
      <w:r w:rsidRPr="00540AF1">
        <w:rPr>
          <w:rFonts w:eastAsia="Arial Unicode MS"/>
          <w:shd w:val="clear" w:color="auto" w:fill="FFFFFF"/>
        </w:rPr>
        <w:t>с даты подписания</w:t>
      </w:r>
      <w:proofErr w:type="gramEnd"/>
      <w:r w:rsidRPr="00540AF1">
        <w:rPr>
          <w:rFonts w:eastAsia="Arial Unicode MS"/>
          <w:shd w:val="clear" w:color="auto" w:fill="FFFFFF"/>
        </w:rPr>
        <w:t xml:space="preserve"> настоящего Договора.</w:t>
      </w:r>
    </w:p>
    <w:p w:rsidR="00BE15B7" w:rsidRPr="00540AF1" w:rsidRDefault="00BE15B7" w:rsidP="00BE15B7">
      <w:pPr>
        <w:autoSpaceDE w:val="0"/>
        <w:autoSpaceDN w:val="0"/>
        <w:adjustRightInd w:val="0"/>
        <w:ind w:firstLine="567"/>
        <w:jc w:val="both"/>
      </w:pPr>
      <w:r w:rsidRPr="00540AF1">
        <w:t>Плата за право заключения настоящего Договора на установку и эксплуатацию рекламной конструкции составляет ______</w:t>
      </w:r>
      <w:r w:rsidRPr="00540AF1">
        <w:rPr>
          <w:i/>
          <w:u w:val="single"/>
        </w:rPr>
        <w:t xml:space="preserve"> сумма прописью</w:t>
      </w:r>
      <w:r w:rsidRPr="00540AF1">
        <w:t>__________, без НДС.</w:t>
      </w:r>
    </w:p>
    <w:p w:rsidR="00BE15B7" w:rsidRPr="00540AF1" w:rsidRDefault="00BE15B7" w:rsidP="00BE15B7">
      <w:pPr>
        <w:autoSpaceDE w:val="0"/>
        <w:autoSpaceDN w:val="0"/>
        <w:adjustRightInd w:val="0"/>
        <w:ind w:firstLine="567"/>
        <w:jc w:val="both"/>
      </w:pPr>
      <w:r w:rsidRPr="00540AF1">
        <w:t>С учетом внесенного задатка в размере _________</w:t>
      </w:r>
      <w:r w:rsidRPr="00540AF1">
        <w:rPr>
          <w:i/>
          <w:u w:val="single"/>
        </w:rPr>
        <w:t xml:space="preserve"> сумма прописью</w:t>
      </w:r>
      <w:r w:rsidRPr="00540AF1">
        <w:t>__________</w:t>
      </w:r>
    </w:p>
    <w:p w:rsidR="00BE15B7" w:rsidRPr="00540AF1" w:rsidRDefault="00BE15B7" w:rsidP="00BE15B7">
      <w:pPr>
        <w:autoSpaceDE w:val="0"/>
        <w:autoSpaceDN w:val="0"/>
        <w:adjustRightInd w:val="0"/>
        <w:jc w:val="both"/>
      </w:pPr>
      <w:r w:rsidRPr="00540AF1">
        <w:t>при проведении торгов, платеж составляет _________</w:t>
      </w:r>
      <w:r w:rsidRPr="00540AF1">
        <w:rPr>
          <w:i/>
          <w:u w:val="single"/>
        </w:rPr>
        <w:t xml:space="preserve"> сумма прописью</w:t>
      </w:r>
      <w:r w:rsidRPr="00540AF1">
        <w:t>___________.</w:t>
      </w:r>
    </w:p>
    <w:p w:rsidR="00BE15B7" w:rsidRPr="00540AF1" w:rsidRDefault="00BE15B7" w:rsidP="00BE15B7">
      <w:pPr>
        <w:autoSpaceDE w:val="0"/>
        <w:autoSpaceDN w:val="0"/>
        <w:adjustRightInd w:val="0"/>
        <w:ind w:firstLine="567"/>
        <w:jc w:val="both"/>
      </w:pPr>
      <w:r w:rsidRPr="00540AF1">
        <w:rPr>
          <w:rFonts w:eastAsia="Arial Unicode MS"/>
        </w:rPr>
        <w:t xml:space="preserve">3.2. </w:t>
      </w:r>
      <w:r w:rsidRPr="00540AF1">
        <w:t>Годовая плата за установку и эксплуатацию рекламной конструкции осуществляется ежеквартально равными платежами до 15 числа последнего месяца текущего квартала, определяется в соответствии с Порядком расчета годового размера платы за установку и эксплуатацию рекламной конструкции, утвержденным ________________________________________________________________________,</w:t>
      </w:r>
    </w:p>
    <w:p w:rsidR="00BE15B7" w:rsidRPr="00540AF1" w:rsidRDefault="00BE15B7" w:rsidP="00BE15B7">
      <w:pPr>
        <w:autoSpaceDE w:val="0"/>
        <w:autoSpaceDN w:val="0"/>
        <w:adjustRightInd w:val="0"/>
      </w:pPr>
      <w:r w:rsidRPr="00540AF1">
        <w:t>и составляет ______________</w:t>
      </w:r>
      <w:r w:rsidRPr="00540AF1">
        <w:rPr>
          <w:i/>
          <w:u w:val="single"/>
        </w:rPr>
        <w:t xml:space="preserve"> сумма прописью</w:t>
      </w:r>
      <w:r w:rsidRPr="00540AF1">
        <w:t>_____________________, без НДС.</w:t>
      </w:r>
    </w:p>
    <w:p w:rsidR="00BE15B7" w:rsidRPr="00540AF1" w:rsidRDefault="00BE15B7" w:rsidP="00BE15B7">
      <w:pPr>
        <w:autoSpaceDE w:val="0"/>
        <w:autoSpaceDN w:val="0"/>
        <w:adjustRightInd w:val="0"/>
        <w:ind w:firstLine="567"/>
        <w:jc w:val="both"/>
      </w:pPr>
      <w:r w:rsidRPr="00540AF1">
        <w:t>3.3. Изменение платы за установку и эксплуатацию рекламной конструкции осуществляется в соответствии с главой 3 Порядка расчета годового размера платы за установку и эксплуатацию рекламной конструкции, утвержденного Решением Совета депутатов городского округа Котельники Московской области от 22.03.2017 № 7/41.</w:t>
      </w:r>
    </w:p>
    <w:p w:rsidR="00BE15B7" w:rsidRPr="00540AF1" w:rsidRDefault="00BE15B7" w:rsidP="00BE15B7">
      <w:pPr>
        <w:ind w:firstLine="567"/>
        <w:jc w:val="both"/>
        <w:outlineLvl w:val="0"/>
        <w:rPr>
          <w:rFonts w:eastAsia="Arial Unicode MS"/>
        </w:rPr>
      </w:pPr>
      <w:r w:rsidRPr="00540AF1">
        <w:rPr>
          <w:rFonts w:eastAsia="Arial Unicode MS"/>
        </w:rPr>
        <w:t>3.4. Размер платы за неполный период (квартал) исчисляется пропорционально количеству календарных дней установки и эксплуатации рекламной конструкции в квартале к количеству дней данного квартала.</w:t>
      </w:r>
    </w:p>
    <w:p w:rsidR="00BE15B7" w:rsidRPr="00540AF1" w:rsidRDefault="00BE15B7" w:rsidP="00BE15B7">
      <w:pPr>
        <w:ind w:firstLine="567"/>
        <w:jc w:val="both"/>
        <w:outlineLvl w:val="0"/>
        <w:rPr>
          <w:rFonts w:eastAsia="Arial Unicode MS"/>
          <w:shd w:val="clear" w:color="auto" w:fill="FFFFFF"/>
        </w:rPr>
      </w:pPr>
      <w:r w:rsidRPr="00540AF1">
        <w:rPr>
          <w:rFonts w:eastAsia="Arial Unicode MS"/>
        </w:rPr>
        <w:t>3.5. Плата за установку и эксплуатацию рекламной конструкции</w:t>
      </w:r>
      <w:r w:rsidRPr="00540AF1">
        <w:rPr>
          <w:rFonts w:eastAsia="Arial Unicode MS"/>
          <w:shd w:val="clear" w:color="auto" w:fill="FFFFFF"/>
        </w:rPr>
        <w:t xml:space="preserve"> исчисляется с момента вступления в силу настоящего Договора.</w:t>
      </w:r>
    </w:p>
    <w:p w:rsidR="00BE15B7" w:rsidRPr="00540AF1" w:rsidRDefault="00BE15B7" w:rsidP="00BE15B7">
      <w:pPr>
        <w:ind w:firstLine="567"/>
        <w:jc w:val="both"/>
        <w:outlineLvl w:val="0"/>
        <w:rPr>
          <w:rFonts w:eastAsia="Arial Unicode MS"/>
          <w:shd w:val="clear" w:color="auto" w:fill="FFFFFF"/>
        </w:rPr>
      </w:pPr>
      <w:r w:rsidRPr="00540AF1">
        <w:rPr>
          <w:rFonts w:eastAsia="Arial Unicode MS"/>
          <w:shd w:val="clear" w:color="auto" w:fill="FFFFFF"/>
        </w:rPr>
        <w:t>3.6. Реквизиты для перечисления платы за установку и эксплуатацию рекламной конструкции:</w:t>
      </w:r>
    </w:p>
    <w:p w:rsidR="00BE15B7" w:rsidRPr="00540AF1" w:rsidRDefault="00BE15B7" w:rsidP="00BE15B7">
      <w:pPr>
        <w:ind w:firstLine="567"/>
        <w:jc w:val="both"/>
        <w:outlineLvl w:val="0"/>
        <w:rPr>
          <w:rFonts w:eastAsia="Arial Unicode MS"/>
          <w:shd w:val="clear" w:color="auto" w:fill="FFFFFF"/>
        </w:rPr>
      </w:pPr>
      <w:r w:rsidRPr="00540AF1">
        <w:rPr>
          <w:rFonts w:eastAsia="Arial Unicode MS"/>
          <w:shd w:val="clear" w:color="auto" w:fill="FFFFFF"/>
        </w:rPr>
        <w:t>ИНН _____________ КПП _______________</w:t>
      </w:r>
    </w:p>
    <w:p w:rsidR="00BE15B7" w:rsidRPr="00540AF1" w:rsidRDefault="00BE15B7" w:rsidP="00BE15B7">
      <w:pPr>
        <w:ind w:firstLine="567"/>
        <w:jc w:val="both"/>
        <w:outlineLvl w:val="0"/>
        <w:rPr>
          <w:rFonts w:eastAsia="Arial Unicode MS"/>
          <w:shd w:val="clear" w:color="auto" w:fill="FFFFFF"/>
        </w:rPr>
      </w:pPr>
      <w:r w:rsidRPr="00540AF1">
        <w:rPr>
          <w:rFonts w:eastAsia="Arial Unicode MS"/>
          <w:shd w:val="clear" w:color="auto" w:fill="FFFFFF"/>
        </w:rPr>
        <w:t>Банк получателя ________________________</w:t>
      </w:r>
    </w:p>
    <w:p w:rsidR="00BE15B7" w:rsidRPr="00540AF1" w:rsidRDefault="00BE15B7" w:rsidP="00BE15B7">
      <w:pPr>
        <w:ind w:firstLine="567"/>
        <w:jc w:val="both"/>
        <w:outlineLvl w:val="0"/>
        <w:rPr>
          <w:rFonts w:eastAsia="Arial Unicode MS"/>
          <w:shd w:val="clear" w:color="auto" w:fill="FFFFFF"/>
        </w:rPr>
      </w:pPr>
      <w:r w:rsidRPr="00540AF1">
        <w:rPr>
          <w:rFonts w:eastAsia="Arial Unicode MS"/>
          <w:shd w:val="clear" w:color="auto" w:fill="FFFFFF"/>
        </w:rPr>
        <w:t>Расчетный счет _________________________</w:t>
      </w:r>
    </w:p>
    <w:p w:rsidR="00BE15B7" w:rsidRPr="00540AF1" w:rsidRDefault="00BE15B7" w:rsidP="00BE15B7">
      <w:pPr>
        <w:ind w:firstLine="567"/>
        <w:jc w:val="both"/>
        <w:outlineLvl w:val="0"/>
        <w:rPr>
          <w:rFonts w:eastAsia="Arial Unicode MS"/>
          <w:shd w:val="clear" w:color="auto" w:fill="FFFFFF"/>
        </w:rPr>
      </w:pPr>
      <w:r w:rsidRPr="00540AF1">
        <w:rPr>
          <w:rFonts w:eastAsia="Arial Unicode MS"/>
          <w:shd w:val="clear" w:color="auto" w:fill="FFFFFF"/>
        </w:rPr>
        <w:t>БИК _____________________</w:t>
      </w:r>
    </w:p>
    <w:p w:rsidR="00BE15B7" w:rsidRPr="00540AF1" w:rsidRDefault="00BE15B7" w:rsidP="00BE15B7">
      <w:pPr>
        <w:ind w:firstLine="567"/>
        <w:jc w:val="both"/>
        <w:outlineLvl w:val="0"/>
        <w:rPr>
          <w:rFonts w:eastAsia="Arial Unicode MS"/>
          <w:shd w:val="clear" w:color="auto" w:fill="FFFFFF"/>
        </w:rPr>
      </w:pPr>
      <w:r w:rsidRPr="00540AF1">
        <w:rPr>
          <w:rFonts w:eastAsia="Arial Unicode MS"/>
          <w:shd w:val="clear" w:color="auto" w:fill="FFFFFF"/>
        </w:rPr>
        <w:t>ОКТМО __________________</w:t>
      </w:r>
    </w:p>
    <w:p w:rsidR="00BE15B7" w:rsidRPr="00540AF1" w:rsidRDefault="00BE15B7" w:rsidP="00BE15B7">
      <w:pPr>
        <w:ind w:firstLine="567"/>
        <w:jc w:val="both"/>
        <w:outlineLvl w:val="0"/>
        <w:rPr>
          <w:rFonts w:eastAsia="Arial Unicode MS"/>
          <w:shd w:val="clear" w:color="auto" w:fill="FFFFFF"/>
        </w:rPr>
      </w:pPr>
      <w:proofErr w:type="gramStart"/>
      <w:r w:rsidRPr="00540AF1">
        <w:rPr>
          <w:rFonts w:eastAsia="Arial Unicode MS"/>
          <w:shd w:val="clear" w:color="auto" w:fill="FFFFFF"/>
        </w:rPr>
        <w:t>КБК 00111109044040000120 (Прочие поступления от использования имущества, находящегося в государственной собственности (за исключением имущества бюджетных учреждений, а также имущества государственных и муниципальных унитарных предприятий, в том числе казенных).</w:t>
      </w:r>
      <w:proofErr w:type="gramEnd"/>
    </w:p>
    <w:p w:rsidR="00BE15B7" w:rsidRPr="00540AF1" w:rsidRDefault="00BE15B7" w:rsidP="00BE15B7">
      <w:pPr>
        <w:ind w:firstLine="567"/>
        <w:jc w:val="both"/>
        <w:outlineLvl w:val="0"/>
        <w:rPr>
          <w:rFonts w:eastAsia="Arial Unicode MS"/>
          <w:shd w:val="clear" w:color="auto" w:fill="FFFFFF"/>
        </w:rPr>
      </w:pPr>
      <w:r w:rsidRPr="00540AF1">
        <w:rPr>
          <w:rFonts w:eastAsia="Arial Unicode MS"/>
          <w:shd w:val="clear" w:color="auto" w:fill="FFFFFF"/>
        </w:rPr>
        <w:t xml:space="preserve">Назначение платежа: плата за ___________ (период) по договору </w:t>
      </w:r>
      <w:proofErr w:type="gramStart"/>
      <w:r w:rsidRPr="00540AF1">
        <w:rPr>
          <w:rFonts w:eastAsia="Arial Unicode MS"/>
          <w:shd w:val="clear" w:color="auto" w:fill="FFFFFF"/>
        </w:rPr>
        <w:t>от</w:t>
      </w:r>
      <w:proofErr w:type="gramEnd"/>
      <w:r w:rsidRPr="00540AF1">
        <w:rPr>
          <w:rFonts w:eastAsia="Arial Unicode MS"/>
          <w:shd w:val="clear" w:color="auto" w:fill="FFFFFF"/>
        </w:rPr>
        <w:t xml:space="preserve"> __________ № _________ </w:t>
      </w:r>
      <w:proofErr w:type="gramStart"/>
      <w:r w:rsidRPr="00540AF1">
        <w:rPr>
          <w:rFonts w:eastAsia="Arial Unicode MS"/>
          <w:shd w:val="clear" w:color="auto" w:fill="FFFFFF"/>
        </w:rPr>
        <w:t>на</w:t>
      </w:r>
      <w:proofErr w:type="gramEnd"/>
      <w:r w:rsidRPr="00540AF1">
        <w:rPr>
          <w:rFonts w:eastAsia="Arial Unicode MS"/>
          <w:shd w:val="clear" w:color="auto" w:fill="FFFFFF"/>
        </w:rPr>
        <w:t xml:space="preserve"> установку и эксплуатацию рекламной конструкции.</w:t>
      </w:r>
    </w:p>
    <w:p w:rsidR="00BE15B7" w:rsidRPr="00540AF1" w:rsidRDefault="00BE15B7" w:rsidP="00BE15B7">
      <w:pPr>
        <w:ind w:firstLine="567"/>
        <w:jc w:val="both"/>
        <w:outlineLvl w:val="0"/>
        <w:rPr>
          <w:rFonts w:eastAsia="Arial Unicode MS"/>
        </w:rPr>
      </w:pPr>
      <w:r w:rsidRPr="00540AF1">
        <w:rPr>
          <w:rFonts w:eastAsia="Arial Unicode MS"/>
        </w:rPr>
        <w:t xml:space="preserve">3.7. </w:t>
      </w:r>
      <w:proofErr w:type="spellStart"/>
      <w:r w:rsidRPr="00540AF1">
        <w:rPr>
          <w:rFonts w:eastAsia="Arial Unicode MS"/>
        </w:rPr>
        <w:t>Рекламораспространитель</w:t>
      </w:r>
      <w:proofErr w:type="spellEnd"/>
      <w:r w:rsidRPr="00540AF1">
        <w:rPr>
          <w:rFonts w:eastAsia="Arial Unicode MS"/>
        </w:rPr>
        <w:t xml:space="preserve"> </w:t>
      </w:r>
      <w:proofErr w:type="gramStart"/>
      <w:r w:rsidRPr="00540AF1">
        <w:rPr>
          <w:rFonts w:eastAsia="Arial Unicode MS"/>
        </w:rPr>
        <w:t>обязан</w:t>
      </w:r>
      <w:proofErr w:type="gramEnd"/>
      <w:r w:rsidRPr="00540AF1">
        <w:rPr>
          <w:rFonts w:eastAsia="Arial Unicode MS"/>
        </w:rPr>
        <w:t xml:space="preserve"> предоставить в Администрацию копии документов, подтверждающих перечисление денежных средств, в течение 5 (пяти) рабочих дней с момента платы.</w:t>
      </w:r>
    </w:p>
    <w:p w:rsidR="00BE15B7" w:rsidRPr="00540AF1" w:rsidRDefault="00BE15B7" w:rsidP="00BE15B7">
      <w:pPr>
        <w:autoSpaceDE w:val="0"/>
        <w:autoSpaceDN w:val="0"/>
        <w:adjustRightInd w:val="0"/>
        <w:ind w:firstLine="567"/>
        <w:jc w:val="both"/>
      </w:pPr>
      <w:r w:rsidRPr="00540AF1">
        <w:t xml:space="preserve">3.8. Размер годовой платы по договору может быть изменен Администрацией в одностороннем порядке в случае изменения базовой ставки и коэффициентов, применяемых для расчета платы за установку и эксплуатацию рекламной конструкции, при этом Администрация направляет </w:t>
      </w:r>
      <w:proofErr w:type="spellStart"/>
      <w:r w:rsidRPr="00540AF1">
        <w:t>Рекламораспространителю</w:t>
      </w:r>
      <w:proofErr w:type="spellEnd"/>
      <w:r w:rsidRPr="00540AF1">
        <w:t xml:space="preserve"> уведомление, которое является неотъемлемой частью настоящего договора.</w:t>
      </w:r>
    </w:p>
    <w:p w:rsidR="00BE15B7" w:rsidRPr="00540AF1" w:rsidRDefault="00BE15B7" w:rsidP="00BE15B7">
      <w:pPr>
        <w:autoSpaceDE w:val="0"/>
        <w:autoSpaceDN w:val="0"/>
        <w:adjustRightInd w:val="0"/>
        <w:ind w:firstLine="567"/>
        <w:jc w:val="both"/>
      </w:pPr>
      <w:r w:rsidRPr="00540AF1">
        <w:t>3.9. Расчет стоимости платы за установку и эксплуатацию рекламной конструкции приведен в приложении к настоящему договору.</w:t>
      </w:r>
    </w:p>
    <w:p w:rsidR="00BE15B7" w:rsidRPr="00540AF1" w:rsidRDefault="00BE15B7" w:rsidP="00BE15B7">
      <w:pPr>
        <w:autoSpaceDE w:val="0"/>
        <w:autoSpaceDN w:val="0"/>
        <w:adjustRightInd w:val="0"/>
        <w:spacing w:after="240"/>
        <w:ind w:firstLine="567"/>
        <w:jc w:val="both"/>
      </w:pPr>
      <w:r w:rsidRPr="00540AF1">
        <w:t xml:space="preserve">3.10. Расчет платы за установку и эксплуатацию рекламной </w:t>
      </w:r>
      <w:proofErr w:type="gramStart"/>
      <w:r w:rsidRPr="00540AF1">
        <w:t>конструкции</w:t>
      </w:r>
      <w:proofErr w:type="gramEnd"/>
      <w:r w:rsidRPr="00540AF1">
        <w:t xml:space="preserve"> и уточнение реквизитов Сторон производится ежегодно путем заключения дополнительного соглашения к настоящему договору.</w:t>
      </w:r>
    </w:p>
    <w:p w:rsidR="00BE15B7" w:rsidRPr="00540AF1" w:rsidRDefault="00BE15B7" w:rsidP="00BE15B7">
      <w:pPr>
        <w:spacing w:after="240"/>
        <w:ind w:left="720" w:firstLine="567"/>
        <w:jc w:val="center"/>
        <w:outlineLvl w:val="0"/>
        <w:rPr>
          <w:rFonts w:eastAsia="Arial Unicode MS"/>
          <w:b/>
        </w:rPr>
      </w:pPr>
      <w:r w:rsidRPr="00540AF1">
        <w:rPr>
          <w:rFonts w:eastAsia="Arial Unicode MS"/>
          <w:b/>
        </w:rPr>
        <w:t>4. Права и обязанности сторон</w:t>
      </w:r>
    </w:p>
    <w:p w:rsidR="00BE15B7" w:rsidRPr="00540AF1" w:rsidRDefault="00BE15B7" w:rsidP="00BE15B7">
      <w:pPr>
        <w:ind w:firstLine="567"/>
        <w:jc w:val="both"/>
        <w:outlineLvl w:val="0"/>
        <w:rPr>
          <w:rFonts w:eastAsia="Arial Unicode MS"/>
        </w:rPr>
      </w:pPr>
      <w:r w:rsidRPr="00540AF1">
        <w:rPr>
          <w:rFonts w:eastAsia="Arial Unicode MS"/>
        </w:rPr>
        <w:t>4.1. Администрация обязуется:</w:t>
      </w:r>
    </w:p>
    <w:p w:rsidR="00BE15B7" w:rsidRPr="00540AF1" w:rsidRDefault="00BE15B7" w:rsidP="00BE15B7">
      <w:pPr>
        <w:ind w:firstLine="567"/>
        <w:jc w:val="both"/>
        <w:outlineLvl w:val="0"/>
        <w:rPr>
          <w:rFonts w:eastAsia="Arial Unicode MS"/>
        </w:rPr>
      </w:pPr>
      <w:r w:rsidRPr="00540AF1">
        <w:rPr>
          <w:rFonts w:eastAsia="Arial Unicode MS"/>
        </w:rPr>
        <w:t xml:space="preserve">4.1.1. Предоставить </w:t>
      </w:r>
      <w:proofErr w:type="spellStart"/>
      <w:r w:rsidRPr="00540AF1">
        <w:rPr>
          <w:rFonts w:eastAsia="Arial Unicode MS"/>
        </w:rPr>
        <w:t>Рекламораспространителю</w:t>
      </w:r>
      <w:proofErr w:type="spellEnd"/>
      <w:r w:rsidRPr="00540AF1">
        <w:rPr>
          <w:rFonts w:eastAsia="Arial Unicode MS"/>
        </w:rPr>
        <w:t xml:space="preserve"> указанное в пункте 1.3. настоящего Договора Рекламное место для установки и эксплуатации рекламной конструкции на срок, определенный пунктом 2.1. настоящего Договора.</w:t>
      </w:r>
    </w:p>
    <w:p w:rsidR="00BE15B7" w:rsidRPr="00540AF1" w:rsidRDefault="00BE15B7" w:rsidP="00BE15B7">
      <w:pPr>
        <w:ind w:firstLine="567"/>
        <w:jc w:val="both"/>
        <w:outlineLvl w:val="0"/>
        <w:rPr>
          <w:rFonts w:eastAsia="Arial Unicode MS"/>
        </w:rPr>
      </w:pPr>
      <w:r w:rsidRPr="00540AF1">
        <w:rPr>
          <w:rFonts w:eastAsia="Arial Unicode MS"/>
        </w:rPr>
        <w:t xml:space="preserve">4.1.2. Выдать Разрешение на установку и эксплуатацию рекламной конструкции в соответствии с требованиями действующего законодательства. </w:t>
      </w:r>
    </w:p>
    <w:p w:rsidR="00BE15B7" w:rsidRPr="00540AF1" w:rsidRDefault="00BE15B7" w:rsidP="00BE15B7">
      <w:pPr>
        <w:ind w:firstLine="567"/>
        <w:jc w:val="both"/>
        <w:outlineLvl w:val="0"/>
        <w:rPr>
          <w:rFonts w:eastAsia="Arial Unicode MS"/>
        </w:rPr>
      </w:pPr>
      <w:r w:rsidRPr="00540AF1">
        <w:rPr>
          <w:rFonts w:eastAsia="Arial Unicode MS"/>
        </w:rPr>
        <w:t xml:space="preserve">4.1.3. Не создавать препятствий </w:t>
      </w:r>
      <w:proofErr w:type="spellStart"/>
      <w:r w:rsidRPr="00540AF1">
        <w:rPr>
          <w:rFonts w:eastAsia="Arial Unicode MS"/>
        </w:rPr>
        <w:t>Рекламораспространителю</w:t>
      </w:r>
      <w:proofErr w:type="spellEnd"/>
      <w:r w:rsidRPr="00540AF1">
        <w:rPr>
          <w:rFonts w:eastAsia="Arial Unicode MS"/>
        </w:rPr>
        <w:t xml:space="preserve"> при монтаже рекламной конструкции при условии наличия у последнего необходимой разрешительной документации.</w:t>
      </w:r>
    </w:p>
    <w:p w:rsidR="00BE15B7" w:rsidRPr="00540AF1" w:rsidRDefault="00BE15B7" w:rsidP="00BE15B7">
      <w:pPr>
        <w:ind w:firstLine="567"/>
        <w:jc w:val="both"/>
        <w:outlineLvl w:val="0"/>
        <w:rPr>
          <w:rFonts w:eastAsia="Arial Unicode MS"/>
        </w:rPr>
      </w:pPr>
      <w:r w:rsidRPr="00540AF1">
        <w:rPr>
          <w:rFonts w:eastAsia="Arial Unicode MS"/>
        </w:rPr>
        <w:t xml:space="preserve">4.1.4. Оказывать в период действия Договора </w:t>
      </w:r>
      <w:proofErr w:type="spellStart"/>
      <w:r w:rsidRPr="00540AF1">
        <w:rPr>
          <w:rFonts w:eastAsia="Arial Unicode MS"/>
        </w:rPr>
        <w:t>Рекламораспространителю</w:t>
      </w:r>
      <w:proofErr w:type="spellEnd"/>
      <w:r w:rsidRPr="00540AF1">
        <w:rPr>
          <w:rFonts w:eastAsia="Arial Unicode MS"/>
        </w:rPr>
        <w:t xml:space="preserve">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rsidR="00BE15B7" w:rsidRPr="00540AF1" w:rsidRDefault="00BE15B7" w:rsidP="00BE15B7">
      <w:pPr>
        <w:ind w:firstLine="567"/>
        <w:jc w:val="both"/>
        <w:outlineLvl w:val="0"/>
        <w:rPr>
          <w:rFonts w:eastAsia="Arial Unicode MS"/>
        </w:rPr>
      </w:pPr>
      <w:r w:rsidRPr="00540AF1">
        <w:rPr>
          <w:rFonts w:eastAsia="Arial Unicode MS"/>
        </w:rPr>
        <w:t xml:space="preserve">4.1.5. Осуществлять </w:t>
      </w:r>
      <w:proofErr w:type="gramStart"/>
      <w:r w:rsidRPr="00540AF1">
        <w:rPr>
          <w:rFonts w:eastAsia="Arial Unicode MS"/>
        </w:rPr>
        <w:t>контроль за</w:t>
      </w:r>
      <w:proofErr w:type="gramEnd"/>
      <w:r w:rsidRPr="00540AF1">
        <w:rPr>
          <w:rFonts w:eastAsia="Arial Unicode MS"/>
        </w:rPr>
        <w:t xml:space="preserve">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w:t>
      </w:r>
      <w:proofErr w:type="spellStart"/>
      <w:r w:rsidRPr="00540AF1">
        <w:rPr>
          <w:rFonts w:eastAsia="Arial Unicode MS"/>
        </w:rPr>
        <w:t>Рекламораспространителю</w:t>
      </w:r>
      <w:proofErr w:type="spellEnd"/>
      <w:r w:rsidRPr="00540AF1">
        <w:rPr>
          <w:rFonts w:eastAsia="Arial Unicode MS"/>
        </w:rPr>
        <w:t xml:space="preserve"> требование об устранении нарушений условий размещения рекламной конструкции с указанием срока на устранение.</w:t>
      </w:r>
    </w:p>
    <w:p w:rsidR="00BE15B7" w:rsidRPr="00540AF1" w:rsidRDefault="00BE15B7" w:rsidP="00BE15B7">
      <w:pPr>
        <w:ind w:firstLine="567"/>
        <w:jc w:val="both"/>
        <w:outlineLvl w:val="0"/>
        <w:rPr>
          <w:rFonts w:eastAsia="Arial Unicode MS"/>
        </w:rPr>
      </w:pPr>
      <w:r w:rsidRPr="00540AF1">
        <w:rPr>
          <w:rFonts w:eastAsia="Arial Unicode MS"/>
        </w:rPr>
        <w:t xml:space="preserve">4.1.6. Информировать </w:t>
      </w:r>
      <w:proofErr w:type="spellStart"/>
      <w:r w:rsidRPr="00540AF1">
        <w:rPr>
          <w:rFonts w:eastAsia="Arial Unicode MS"/>
        </w:rPr>
        <w:t>Рекламораспространителя</w:t>
      </w:r>
      <w:proofErr w:type="spellEnd"/>
      <w:r w:rsidRPr="00540AF1">
        <w:rPr>
          <w:rFonts w:eastAsia="Arial Unicode MS"/>
        </w:rPr>
        <w:t xml:space="preserve"> об изменении условий установки и эксплуатации рекламных конструкций на территории городского округа Котельники Московской области.</w:t>
      </w:r>
    </w:p>
    <w:p w:rsidR="00BE15B7" w:rsidRPr="00540AF1" w:rsidRDefault="00BE15B7" w:rsidP="00BE15B7">
      <w:pPr>
        <w:ind w:firstLine="567"/>
        <w:jc w:val="both"/>
        <w:outlineLvl w:val="0"/>
        <w:rPr>
          <w:rFonts w:eastAsia="Arial Unicode MS"/>
        </w:rPr>
      </w:pPr>
      <w:r w:rsidRPr="00540AF1">
        <w:rPr>
          <w:rFonts w:eastAsia="Arial Unicode MS"/>
        </w:rPr>
        <w:t>4.2. Администрация имеет право:</w:t>
      </w:r>
    </w:p>
    <w:p w:rsidR="00BE15B7" w:rsidRPr="00540AF1" w:rsidRDefault="00BE15B7" w:rsidP="00BE15B7">
      <w:pPr>
        <w:ind w:firstLine="567"/>
        <w:jc w:val="both"/>
        <w:outlineLvl w:val="0"/>
        <w:rPr>
          <w:rFonts w:eastAsia="Arial Unicode MS"/>
        </w:rPr>
      </w:pPr>
      <w:r w:rsidRPr="00540AF1">
        <w:rPr>
          <w:rFonts w:eastAsia="Arial Unicode MS"/>
        </w:rPr>
        <w:t>4.2.1. Обеспечить явку своих уполномоченных представителей для наблюдения за монтажом и демонтажем и техническим состоянием рекламной конструкции.</w:t>
      </w:r>
    </w:p>
    <w:p w:rsidR="00BE15B7" w:rsidRPr="00540AF1" w:rsidRDefault="00BE15B7" w:rsidP="00BE15B7">
      <w:pPr>
        <w:ind w:firstLine="567"/>
        <w:jc w:val="both"/>
        <w:outlineLvl w:val="0"/>
        <w:rPr>
          <w:rFonts w:eastAsia="Arial Unicode MS"/>
        </w:rPr>
      </w:pPr>
      <w:r w:rsidRPr="00540AF1">
        <w:rPr>
          <w:rFonts w:eastAsia="Arial Unicode MS"/>
        </w:rPr>
        <w:t xml:space="preserve">4.3. </w:t>
      </w:r>
      <w:proofErr w:type="spellStart"/>
      <w:r w:rsidRPr="00540AF1">
        <w:rPr>
          <w:rFonts w:eastAsia="Arial Unicode MS"/>
        </w:rPr>
        <w:t>Рекламораспространитель</w:t>
      </w:r>
      <w:proofErr w:type="spellEnd"/>
      <w:r w:rsidRPr="00540AF1">
        <w:rPr>
          <w:rFonts w:eastAsia="Arial Unicode MS"/>
        </w:rPr>
        <w:t xml:space="preserve"> обязуется:</w:t>
      </w:r>
    </w:p>
    <w:p w:rsidR="00BE15B7" w:rsidRPr="00540AF1" w:rsidRDefault="00BE15B7" w:rsidP="00BE15B7">
      <w:pPr>
        <w:ind w:firstLine="567"/>
        <w:jc w:val="both"/>
        <w:outlineLvl w:val="0"/>
        <w:rPr>
          <w:rFonts w:eastAsia="Arial Unicode MS"/>
        </w:rPr>
      </w:pPr>
      <w:r w:rsidRPr="00540AF1">
        <w:rPr>
          <w:rFonts w:eastAsia="Arial Unicode MS"/>
        </w:rPr>
        <w:t>4.3.1. В течение всего срока эксплуатации обеспечить надлежащее техническое состояние рекламной конструкции, обеспечивать уборку прилегающей территории.</w:t>
      </w:r>
    </w:p>
    <w:p w:rsidR="00BE15B7" w:rsidRPr="00540AF1" w:rsidRDefault="00BE15B7" w:rsidP="00BE15B7">
      <w:pPr>
        <w:ind w:firstLine="567"/>
        <w:jc w:val="both"/>
        <w:outlineLvl w:val="0"/>
        <w:rPr>
          <w:rFonts w:eastAsia="Arial Unicode MS"/>
        </w:rPr>
      </w:pPr>
      <w:r w:rsidRPr="00540AF1">
        <w:rPr>
          <w:rFonts w:eastAsia="Arial Unicode MS"/>
        </w:rPr>
        <w:t>4.3.2. Своевременно производить оплату в соответствии с условиями настоящего Договора. Датой внесения платы считается дата поступления сре</w:t>
      </w:r>
      <w:proofErr w:type="gramStart"/>
      <w:r w:rsidRPr="00540AF1">
        <w:rPr>
          <w:rFonts w:eastAsia="Arial Unicode MS"/>
        </w:rPr>
        <w:t>дств в б</w:t>
      </w:r>
      <w:proofErr w:type="gramEnd"/>
      <w:r w:rsidRPr="00540AF1">
        <w:rPr>
          <w:rFonts w:eastAsia="Arial Unicode MS"/>
        </w:rPr>
        <w:t>юджет городского округа Котельники Московской области.</w:t>
      </w:r>
    </w:p>
    <w:p w:rsidR="00BE15B7" w:rsidRPr="00540AF1" w:rsidRDefault="00BE15B7" w:rsidP="00BE15B7">
      <w:pPr>
        <w:ind w:firstLine="567"/>
        <w:jc w:val="both"/>
        <w:outlineLvl w:val="0"/>
        <w:rPr>
          <w:rFonts w:eastAsia="Arial Unicode MS"/>
        </w:rPr>
      </w:pPr>
      <w:r w:rsidRPr="00540AF1">
        <w:rPr>
          <w:rFonts w:eastAsia="Arial Unicode MS"/>
        </w:rPr>
        <w:t>4.3.3. По требованию Администрации размещать на рекламной конструкции социальную рекламу и рекламу, представляющую особую общественную значимость для Московской области.</w:t>
      </w:r>
    </w:p>
    <w:p w:rsidR="00BE15B7" w:rsidRPr="00540AF1" w:rsidRDefault="00BE15B7" w:rsidP="00BE15B7">
      <w:pPr>
        <w:ind w:firstLine="567"/>
        <w:jc w:val="both"/>
        <w:outlineLvl w:val="0"/>
        <w:rPr>
          <w:rFonts w:eastAsia="Arial Unicode MS"/>
        </w:rPr>
      </w:pPr>
      <w:r w:rsidRPr="00540AF1">
        <w:rPr>
          <w:rFonts w:eastAsia="Arial Unicode MS"/>
        </w:rPr>
        <w:t xml:space="preserve">Распространение социальной рекламы, является обязательным для </w:t>
      </w:r>
      <w:proofErr w:type="spellStart"/>
      <w:r w:rsidRPr="00540AF1">
        <w:rPr>
          <w:rFonts w:eastAsia="Arial Unicode MS"/>
        </w:rPr>
        <w:t>Рекламораспространителя</w:t>
      </w:r>
      <w:proofErr w:type="spellEnd"/>
      <w:r w:rsidRPr="00540AF1">
        <w:rPr>
          <w:rFonts w:eastAsia="Arial Unicode MS"/>
        </w:rPr>
        <w:t xml:space="preserve"> в пределах пяти процентов годового объема распространяемой им рекламы от общей рекламной площади рекламных конструкций.</w:t>
      </w:r>
    </w:p>
    <w:p w:rsidR="00BE15B7" w:rsidRPr="00540AF1" w:rsidRDefault="00BE15B7" w:rsidP="00BE15B7">
      <w:pPr>
        <w:ind w:firstLine="567"/>
        <w:jc w:val="both"/>
        <w:outlineLvl w:val="0"/>
        <w:rPr>
          <w:rFonts w:eastAsia="Arial Unicode MS"/>
        </w:rPr>
      </w:pPr>
      <w:proofErr w:type="gramStart"/>
      <w:r w:rsidRPr="00540AF1">
        <w:rPr>
          <w:rFonts w:eastAsia="Arial Unicode MS"/>
        </w:rPr>
        <w:t>Распространение рекламы, представляющей особую общественную значимость для Московской области, осуществляется на безвозмездной основе, не менее десяти процентов годового объема распространяемой им рекламы от общей рекламной площади рекламных конструкций.</w:t>
      </w:r>
      <w:proofErr w:type="gramEnd"/>
    </w:p>
    <w:p w:rsidR="00BE15B7" w:rsidRPr="00540AF1" w:rsidRDefault="00BE15B7" w:rsidP="00BE15B7">
      <w:pPr>
        <w:ind w:firstLine="567"/>
        <w:jc w:val="both"/>
        <w:outlineLvl w:val="0"/>
        <w:rPr>
          <w:rFonts w:eastAsia="Arial Unicode MS"/>
        </w:rPr>
      </w:pPr>
      <w:r w:rsidRPr="00540AF1">
        <w:rPr>
          <w:rFonts w:eastAsia="Arial Unicode MS"/>
        </w:rPr>
        <w:t xml:space="preserve">4.3.4. В случае прекращения либо досрочного расторжения настоящего Договора, а также в случае аннулирования разрешения или признания его </w:t>
      </w:r>
      <w:proofErr w:type="gramStart"/>
      <w:r w:rsidRPr="00540AF1">
        <w:rPr>
          <w:rFonts w:eastAsia="Arial Unicode MS"/>
        </w:rPr>
        <w:t>недействительным</w:t>
      </w:r>
      <w:proofErr w:type="gramEnd"/>
      <w:r w:rsidRPr="00540AF1">
        <w:rPr>
          <w:rFonts w:eastAsia="Arial Unicode MS"/>
        </w:rPr>
        <w:t>, за свой счет произвести демонтаж рекламной конструкции в течение месяца и удалить информацию, размещенную на такой рекламной конструкции в течение трех дней.</w:t>
      </w:r>
    </w:p>
    <w:p w:rsidR="00BE15B7" w:rsidRPr="00540AF1" w:rsidRDefault="00BE15B7" w:rsidP="00BE15B7">
      <w:pPr>
        <w:ind w:firstLine="567"/>
        <w:jc w:val="both"/>
        <w:outlineLvl w:val="0"/>
        <w:rPr>
          <w:rFonts w:eastAsia="Arial Unicode MS"/>
        </w:rPr>
      </w:pPr>
      <w:r w:rsidRPr="00540AF1">
        <w:rPr>
          <w:rFonts w:eastAsia="Arial Unicode MS"/>
        </w:rPr>
        <w:t>4.3.5. После демонтажа рекламной конструкции произвести за свой счет благоустройство Рекламного места в течение трех рабочих дней.</w:t>
      </w:r>
    </w:p>
    <w:p w:rsidR="00BE15B7" w:rsidRPr="00540AF1" w:rsidRDefault="00BE15B7" w:rsidP="00BE15B7">
      <w:pPr>
        <w:ind w:firstLine="567"/>
        <w:jc w:val="both"/>
        <w:outlineLvl w:val="0"/>
        <w:rPr>
          <w:rFonts w:eastAsia="Arial Unicode MS"/>
        </w:rPr>
      </w:pPr>
      <w:r w:rsidRPr="00540AF1">
        <w:rPr>
          <w:rFonts w:eastAsia="Arial Unicode MS"/>
        </w:rPr>
        <w:t xml:space="preserve">4.4. </w:t>
      </w:r>
      <w:proofErr w:type="spellStart"/>
      <w:r w:rsidRPr="00540AF1">
        <w:rPr>
          <w:rFonts w:eastAsia="Arial Unicode MS"/>
        </w:rPr>
        <w:t>Рекламораспространитель</w:t>
      </w:r>
      <w:proofErr w:type="spellEnd"/>
      <w:r w:rsidRPr="00540AF1">
        <w:rPr>
          <w:rFonts w:eastAsia="Arial Unicode MS"/>
        </w:rPr>
        <w:t xml:space="preserve"> имеет право:</w:t>
      </w:r>
    </w:p>
    <w:p w:rsidR="00BE15B7" w:rsidRPr="00540AF1" w:rsidRDefault="00BE15B7" w:rsidP="00BE15B7">
      <w:pPr>
        <w:ind w:firstLine="567"/>
        <w:jc w:val="both"/>
        <w:outlineLvl w:val="0"/>
        <w:rPr>
          <w:rFonts w:eastAsia="Arial Unicode MS"/>
        </w:rPr>
      </w:pPr>
      <w:r w:rsidRPr="00540AF1">
        <w:rPr>
          <w:rFonts w:eastAsia="Arial Unicode MS"/>
        </w:rPr>
        <w:t>4.4.1. Разместить на предоставленном Рекламном месте принадлежащую ему рекламную конструкцию на срок, указанный в пункте 2.1. настоящего Договора.</w:t>
      </w:r>
    </w:p>
    <w:p w:rsidR="00BE15B7" w:rsidRPr="00540AF1" w:rsidRDefault="00BE15B7" w:rsidP="00BE15B7">
      <w:pPr>
        <w:ind w:firstLine="567"/>
        <w:jc w:val="both"/>
        <w:outlineLvl w:val="0"/>
        <w:rPr>
          <w:rFonts w:eastAsia="Arial Unicode MS"/>
        </w:rPr>
      </w:pPr>
      <w:r w:rsidRPr="00540AF1">
        <w:rPr>
          <w:rFonts w:eastAsia="Arial Unicode MS"/>
        </w:rPr>
        <w:t xml:space="preserve">4.4.2. Демонтировать рекламную конструкцию по истечении срока, указанного в пункте 2.1. настоящего Договора, по любым основаниям, при этом плата за установку и эксплуатацию рекламной конструкции </w:t>
      </w:r>
      <w:proofErr w:type="spellStart"/>
      <w:r w:rsidRPr="00540AF1">
        <w:rPr>
          <w:rFonts w:eastAsia="Arial Unicode MS"/>
        </w:rPr>
        <w:t>Рекламораспространителю</w:t>
      </w:r>
      <w:proofErr w:type="spellEnd"/>
      <w:r w:rsidRPr="00540AF1">
        <w:rPr>
          <w:rFonts w:eastAsia="Arial Unicode MS"/>
        </w:rPr>
        <w:t xml:space="preserve"> не возвращается.</w:t>
      </w:r>
    </w:p>
    <w:p w:rsidR="00BE15B7" w:rsidRPr="00540AF1" w:rsidRDefault="00BE15B7" w:rsidP="00BE15B7">
      <w:pPr>
        <w:ind w:firstLine="567"/>
        <w:jc w:val="center"/>
        <w:outlineLvl w:val="0"/>
        <w:rPr>
          <w:rFonts w:eastAsia="Arial Unicode MS"/>
          <w:b/>
        </w:rPr>
      </w:pPr>
    </w:p>
    <w:p w:rsidR="00BE15B7" w:rsidRPr="00540AF1" w:rsidRDefault="00BE15B7" w:rsidP="00BE15B7">
      <w:pPr>
        <w:spacing w:after="240"/>
        <w:ind w:firstLine="567"/>
        <w:jc w:val="center"/>
        <w:outlineLvl w:val="0"/>
        <w:rPr>
          <w:rFonts w:eastAsia="Arial Unicode MS"/>
          <w:b/>
        </w:rPr>
      </w:pPr>
      <w:r w:rsidRPr="00540AF1">
        <w:rPr>
          <w:rFonts w:eastAsia="Arial Unicode MS"/>
          <w:b/>
        </w:rPr>
        <w:t>5. Ответственность сторон</w:t>
      </w:r>
    </w:p>
    <w:p w:rsidR="00BE15B7" w:rsidRPr="00540AF1" w:rsidRDefault="00BE15B7" w:rsidP="00BE15B7">
      <w:pPr>
        <w:ind w:firstLine="567"/>
        <w:jc w:val="both"/>
        <w:outlineLvl w:val="0"/>
        <w:rPr>
          <w:rFonts w:eastAsia="Arial Unicode MS"/>
        </w:rPr>
      </w:pPr>
      <w:r w:rsidRPr="00540AF1">
        <w:rPr>
          <w:rFonts w:eastAsia="Arial Unicode MS"/>
        </w:rPr>
        <w:t>5.1. Стороны, виновные в неисполнении или ненадлежащем исполнении обязательств по настоящему Договору, несут ответственность в соответствии с действующим законодательством.</w:t>
      </w:r>
    </w:p>
    <w:p w:rsidR="00BE15B7" w:rsidRPr="00540AF1" w:rsidRDefault="00BE15B7" w:rsidP="00BE15B7">
      <w:pPr>
        <w:ind w:firstLine="567"/>
        <w:jc w:val="both"/>
        <w:outlineLvl w:val="0"/>
        <w:rPr>
          <w:rFonts w:eastAsia="Arial Unicode MS"/>
        </w:rPr>
      </w:pPr>
      <w:r w:rsidRPr="00540AF1">
        <w:rPr>
          <w:rFonts w:eastAsia="Arial Unicode MS"/>
        </w:rPr>
        <w:t xml:space="preserve">5.2. </w:t>
      </w:r>
      <w:proofErr w:type="spellStart"/>
      <w:r w:rsidRPr="00540AF1">
        <w:rPr>
          <w:rFonts w:eastAsia="Arial Unicode MS"/>
        </w:rPr>
        <w:t>Рекламораспространитель</w:t>
      </w:r>
      <w:proofErr w:type="spellEnd"/>
      <w:r w:rsidRPr="00540AF1">
        <w:rPr>
          <w:rFonts w:eastAsia="Arial Unicode MS"/>
        </w:rPr>
        <w:t xml:space="preserve"> несет ответственность за нарушения Федерального закона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rsidR="00BE15B7" w:rsidRPr="00540AF1" w:rsidRDefault="00BE15B7" w:rsidP="00BE15B7">
      <w:pPr>
        <w:autoSpaceDE w:val="0"/>
        <w:autoSpaceDN w:val="0"/>
        <w:adjustRightInd w:val="0"/>
        <w:ind w:firstLine="567"/>
        <w:jc w:val="both"/>
      </w:pPr>
      <w:r w:rsidRPr="00540AF1">
        <w:rPr>
          <w:rFonts w:eastAsia="Arial Unicode MS"/>
        </w:rPr>
        <w:t xml:space="preserve">5.3. </w:t>
      </w:r>
      <w:r w:rsidRPr="00540AF1">
        <w:t xml:space="preserve">За несвоевременную оплату по настоящему договору </w:t>
      </w:r>
      <w:proofErr w:type="spellStart"/>
      <w:r w:rsidRPr="00540AF1">
        <w:t>Рекламораспространитель</w:t>
      </w:r>
      <w:proofErr w:type="spellEnd"/>
      <w:r w:rsidRPr="00540AF1">
        <w:t xml:space="preserve"> уплачивает пени в размере 0,01% от не перечисленных сумм за каждый день просрочки.</w:t>
      </w:r>
    </w:p>
    <w:p w:rsidR="00BE15B7" w:rsidRPr="00540AF1" w:rsidRDefault="00BE15B7" w:rsidP="00BE15B7">
      <w:pPr>
        <w:ind w:firstLine="567"/>
        <w:jc w:val="both"/>
        <w:outlineLvl w:val="0"/>
        <w:rPr>
          <w:rFonts w:eastAsia="Arial Unicode MS"/>
        </w:rPr>
      </w:pPr>
      <w:r w:rsidRPr="00540AF1">
        <w:rPr>
          <w:rFonts w:eastAsia="Arial Unicode MS"/>
        </w:rPr>
        <w:t xml:space="preserve">Оплата пеней не освобождает </w:t>
      </w:r>
      <w:proofErr w:type="spellStart"/>
      <w:r w:rsidRPr="00540AF1">
        <w:rPr>
          <w:rFonts w:eastAsia="Arial Unicode MS"/>
        </w:rPr>
        <w:t>Рекламораспространителя</w:t>
      </w:r>
      <w:proofErr w:type="spellEnd"/>
      <w:r w:rsidRPr="00540AF1">
        <w:rPr>
          <w:rFonts w:eastAsia="Arial Unicode MS"/>
        </w:rPr>
        <w:t xml:space="preserve"> от внесения платы в соответствии с условиями настоящего Договора.</w:t>
      </w:r>
    </w:p>
    <w:p w:rsidR="00BE15B7" w:rsidRPr="00540AF1" w:rsidRDefault="00BE15B7" w:rsidP="00BE15B7">
      <w:pPr>
        <w:ind w:firstLine="567"/>
        <w:jc w:val="both"/>
        <w:outlineLvl w:val="0"/>
        <w:rPr>
          <w:rFonts w:eastAsia="Arial Unicode MS"/>
        </w:rPr>
      </w:pPr>
    </w:p>
    <w:p w:rsidR="00BE15B7" w:rsidRPr="00540AF1" w:rsidRDefault="00BE15B7" w:rsidP="00BE15B7">
      <w:pPr>
        <w:spacing w:line="360" w:lineRule="auto"/>
        <w:ind w:firstLine="567"/>
        <w:jc w:val="center"/>
        <w:outlineLvl w:val="0"/>
        <w:rPr>
          <w:rFonts w:eastAsia="Arial Unicode MS"/>
          <w:b/>
        </w:rPr>
      </w:pPr>
      <w:r w:rsidRPr="00540AF1">
        <w:rPr>
          <w:rFonts w:eastAsia="Arial Unicode MS"/>
          <w:b/>
        </w:rPr>
        <w:t>6. Порядок изменения, прекращения и расторжения Договора</w:t>
      </w:r>
    </w:p>
    <w:p w:rsidR="00BE15B7" w:rsidRPr="00540AF1" w:rsidRDefault="00BE15B7" w:rsidP="00BE15B7">
      <w:pPr>
        <w:ind w:firstLine="567"/>
        <w:jc w:val="both"/>
        <w:outlineLvl w:val="0"/>
        <w:rPr>
          <w:rFonts w:eastAsia="Arial Unicode MS"/>
        </w:rPr>
      </w:pPr>
      <w:r w:rsidRPr="00540AF1">
        <w:rPr>
          <w:rFonts w:eastAsia="Arial Unicode MS"/>
        </w:rPr>
        <w:t xml:space="preserve">6.1. Настоящий Договор </w:t>
      </w:r>
      <w:proofErr w:type="gramStart"/>
      <w:r w:rsidRPr="00540AF1">
        <w:rPr>
          <w:rFonts w:eastAsia="Arial Unicode MS"/>
        </w:rPr>
        <w:t>может быть досрочно расторгнут</w:t>
      </w:r>
      <w:proofErr w:type="gramEnd"/>
      <w:r w:rsidRPr="00540AF1">
        <w:rPr>
          <w:rFonts w:eastAsia="Arial Unicode MS"/>
        </w:rPr>
        <w:t xml:space="preserve">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rsidR="00BE15B7" w:rsidRPr="00540AF1" w:rsidRDefault="00BE15B7" w:rsidP="00BE15B7">
      <w:pPr>
        <w:ind w:firstLine="567"/>
        <w:jc w:val="both"/>
        <w:outlineLvl w:val="0"/>
        <w:rPr>
          <w:rFonts w:eastAsia="Arial Unicode MS"/>
        </w:rPr>
      </w:pPr>
      <w:r w:rsidRPr="00540AF1">
        <w:rPr>
          <w:rFonts w:eastAsia="Arial Unicode MS"/>
        </w:rPr>
        <w:t xml:space="preserve">6.2. В случае одностороннего расторжения Договора по инициативе </w:t>
      </w:r>
      <w:proofErr w:type="spellStart"/>
      <w:r w:rsidRPr="00540AF1">
        <w:rPr>
          <w:rFonts w:eastAsia="Arial Unicode MS"/>
        </w:rPr>
        <w:t>Рекламораспространителя</w:t>
      </w:r>
      <w:proofErr w:type="spellEnd"/>
      <w:r w:rsidRPr="00540AF1">
        <w:rPr>
          <w:rFonts w:eastAsia="Arial Unicode MS"/>
        </w:rPr>
        <w:t xml:space="preserve"> он направляет в Администрацию в срок не менее чем за 30 дней уведомление о расторжении Договора с указанием даты его прекращения.</w:t>
      </w:r>
    </w:p>
    <w:p w:rsidR="00BE15B7" w:rsidRPr="00540AF1" w:rsidRDefault="00BE15B7" w:rsidP="00BE15B7">
      <w:pPr>
        <w:ind w:firstLine="567"/>
        <w:jc w:val="both"/>
        <w:outlineLvl w:val="0"/>
        <w:rPr>
          <w:rFonts w:eastAsia="Arial Unicode MS"/>
        </w:rPr>
      </w:pPr>
      <w:r w:rsidRPr="00540AF1">
        <w:rPr>
          <w:rFonts w:eastAsia="Arial Unicode MS"/>
        </w:rPr>
        <w:t>6.3. Администрация вправе расторгнуть настоящий Договор в одностороннем порядке в следующих случаях:</w:t>
      </w:r>
    </w:p>
    <w:p w:rsidR="00BE15B7" w:rsidRPr="00540AF1" w:rsidRDefault="00BE15B7" w:rsidP="00BE15B7">
      <w:pPr>
        <w:ind w:firstLine="567"/>
        <w:jc w:val="both"/>
        <w:outlineLvl w:val="0"/>
        <w:rPr>
          <w:rFonts w:eastAsia="Arial Unicode MS"/>
        </w:rPr>
      </w:pPr>
      <w:r w:rsidRPr="00540AF1">
        <w:rPr>
          <w:rFonts w:eastAsia="Arial Unicode MS"/>
        </w:rPr>
        <w:t>6.3.1 Размещение материалов, не относящихся к рекламе, социальной рекламе, или использования рекламной конструкции не по целевому назначению.</w:t>
      </w:r>
    </w:p>
    <w:p w:rsidR="00BE15B7" w:rsidRPr="00540AF1" w:rsidRDefault="00BE15B7" w:rsidP="00BE15B7">
      <w:pPr>
        <w:ind w:firstLine="567"/>
        <w:jc w:val="both"/>
        <w:outlineLvl w:val="0"/>
        <w:rPr>
          <w:rFonts w:eastAsia="Arial Unicode MS"/>
        </w:rPr>
      </w:pPr>
      <w:r w:rsidRPr="00540AF1">
        <w:rPr>
          <w:rFonts w:eastAsia="Arial Unicode MS"/>
        </w:rPr>
        <w:t>6.3.2. Невнесения в установленный срок платы по настоящему Договору, если просрочка платежа составляет более 3 месяцев.</w:t>
      </w:r>
    </w:p>
    <w:p w:rsidR="00BE15B7" w:rsidRPr="00540AF1" w:rsidRDefault="00BE15B7" w:rsidP="00BE15B7">
      <w:pPr>
        <w:ind w:firstLine="567"/>
        <w:jc w:val="both"/>
        <w:outlineLvl w:val="0"/>
        <w:rPr>
          <w:rFonts w:eastAsia="Arial Unicode MS"/>
        </w:rPr>
      </w:pPr>
      <w:r w:rsidRPr="00540AF1">
        <w:rPr>
          <w:rFonts w:eastAsia="Arial Unicode MS"/>
        </w:rPr>
        <w:t>6.3.3. Неоднократного невыполнения требований Администрации об устранения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rsidR="00BE15B7" w:rsidRPr="00540AF1" w:rsidRDefault="00BE15B7" w:rsidP="00BE15B7">
      <w:pPr>
        <w:ind w:firstLine="567"/>
        <w:jc w:val="both"/>
        <w:outlineLvl w:val="0"/>
        <w:rPr>
          <w:rFonts w:eastAsia="Arial Unicode MS"/>
        </w:rPr>
      </w:pPr>
      <w:r w:rsidRPr="00540AF1">
        <w:rPr>
          <w:rFonts w:eastAsia="Arial Unicode MS"/>
        </w:rPr>
        <w:t xml:space="preserve">6.4. В случае одностороннего расторжения настоящего Договора по инициативе Администрации она направляет </w:t>
      </w:r>
      <w:proofErr w:type="spellStart"/>
      <w:r w:rsidRPr="00540AF1">
        <w:rPr>
          <w:rFonts w:eastAsia="Arial Unicode MS"/>
        </w:rPr>
        <w:t>Рекламораспространителю</w:t>
      </w:r>
      <w:proofErr w:type="spellEnd"/>
      <w:r w:rsidRPr="00540AF1">
        <w:rPr>
          <w:rFonts w:eastAsia="Arial Unicode MS"/>
        </w:rPr>
        <w:t xml:space="preserve"> уведомление о расторжении Договора с указанием даты его прекращения.</w:t>
      </w:r>
    </w:p>
    <w:p w:rsidR="00BE15B7" w:rsidRDefault="00BE15B7" w:rsidP="00BE15B7">
      <w:pPr>
        <w:ind w:firstLine="567"/>
        <w:jc w:val="both"/>
        <w:outlineLvl w:val="0"/>
        <w:rPr>
          <w:rFonts w:eastAsia="Arial Unicode MS"/>
        </w:rPr>
      </w:pPr>
      <w:r w:rsidRPr="00540AF1">
        <w:rPr>
          <w:rFonts w:eastAsia="Arial Unicode MS"/>
        </w:rPr>
        <w:t xml:space="preserve">6.5. В случае прекращения настоящего Договора в соответствии с пунктами 6.2 и 6.3 денежные средства, оплаченные </w:t>
      </w:r>
      <w:proofErr w:type="spellStart"/>
      <w:r w:rsidRPr="00540AF1">
        <w:rPr>
          <w:rFonts w:eastAsia="Arial Unicode MS"/>
        </w:rPr>
        <w:t>Рекламораспростр</w:t>
      </w:r>
      <w:r>
        <w:rPr>
          <w:rFonts w:eastAsia="Arial Unicode MS"/>
        </w:rPr>
        <w:t>анителем</w:t>
      </w:r>
      <w:proofErr w:type="spellEnd"/>
      <w:r>
        <w:rPr>
          <w:rFonts w:eastAsia="Arial Unicode MS"/>
        </w:rPr>
        <w:t>, возврату не подлежат.</w:t>
      </w:r>
    </w:p>
    <w:p w:rsidR="00BE15B7" w:rsidRPr="00BE15B7" w:rsidRDefault="00BE15B7" w:rsidP="00BE15B7">
      <w:pPr>
        <w:ind w:firstLine="567"/>
        <w:jc w:val="both"/>
        <w:outlineLvl w:val="0"/>
        <w:rPr>
          <w:rFonts w:eastAsia="Arial Unicode MS"/>
        </w:rPr>
      </w:pPr>
    </w:p>
    <w:p w:rsidR="00BE15B7" w:rsidRPr="00540AF1" w:rsidRDefault="00BE15B7" w:rsidP="00BE15B7">
      <w:pPr>
        <w:widowControl w:val="0"/>
        <w:spacing w:line="360" w:lineRule="auto"/>
        <w:ind w:firstLine="567"/>
        <w:jc w:val="center"/>
        <w:outlineLvl w:val="0"/>
        <w:rPr>
          <w:rFonts w:eastAsia="Arial Unicode MS"/>
          <w:b/>
        </w:rPr>
      </w:pPr>
      <w:r w:rsidRPr="00540AF1">
        <w:rPr>
          <w:rFonts w:eastAsia="Arial Unicode MS"/>
          <w:b/>
        </w:rPr>
        <w:t>7. Порядок разрешения споров</w:t>
      </w:r>
    </w:p>
    <w:p w:rsidR="00BE15B7" w:rsidRPr="00540AF1" w:rsidRDefault="00BE15B7" w:rsidP="00BE15B7">
      <w:pPr>
        <w:widowControl w:val="0"/>
        <w:ind w:firstLine="567"/>
        <w:jc w:val="both"/>
        <w:outlineLvl w:val="0"/>
        <w:rPr>
          <w:rFonts w:eastAsia="Arial Unicode MS"/>
        </w:rPr>
      </w:pPr>
      <w:r w:rsidRPr="00540AF1">
        <w:rPr>
          <w:rFonts w:eastAsia="Arial Unicode MS"/>
        </w:rPr>
        <w:t>7.1. Стороны договорились принимать все меры к разрешению разногласий между ними путем переговоров.</w:t>
      </w:r>
    </w:p>
    <w:p w:rsidR="00BE15B7" w:rsidRPr="00540AF1" w:rsidRDefault="00BE15B7" w:rsidP="00BE15B7">
      <w:pPr>
        <w:ind w:firstLine="567"/>
        <w:jc w:val="both"/>
        <w:outlineLvl w:val="0"/>
        <w:rPr>
          <w:rFonts w:eastAsia="Arial Unicode MS"/>
        </w:rPr>
      </w:pPr>
      <w:r w:rsidRPr="00540AF1">
        <w:rPr>
          <w:rFonts w:eastAsia="Arial Unicode MS"/>
        </w:rPr>
        <w:t>7.2. При невозможности достигнуть соглашения все вопросы, имеющие отношение к настоящему Договору, но прямо в нем не оговоренные, разрешаются в суде, арбитражном суде.</w:t>
      </w:r>
    </w:p>
    <w:p w:rsidR="00BE15B7" w:rsidRPr="00540AF1" w:rsidRDefault="00BE15B7" w:rsidP="00BE15B7">
      <w:pPr>
        <w:ind w:firstLine="567"/>
        <w:jc w:val="both"/>
        <w:outlineLvl w:val="0"/>
        <w:rPr>
          <w:rFonts w:eastAsia="Arial Unicode MS"/>
        </w:rPr>
      </w:pPr>
      <w:r w:rsidRPr="00540AF1">
        <w:rPr>
          <w:rFonts w:eastAsia="Arial Unicode MS"/>
        </w:rPr>
        <w:t>7.3. В случаях, не предусмотренных настоящим Договором, применяются нормы действующего законодательства.</w:t>
      </w:r>
    </w:p>
    <w:p w:rsidR="00BE15B7" w:rsidRPr="00540AF1" w:rsidRDefault="00BE15B7" w:rsidP="00BE15B7">
      <w:pPr>
        <w:widowControl w:val="0"/>
        <w:jc w:val="both"/>
        <w:outlineLvl w:val="0"/>
        <w:rPr>
          <w:rFonts w:eastAsia="Arial Unicode MS"/>
        </w:rPr>
      </w:pPr>
    </w:p>
    <w:p w:rsidR="00BE15B7" w:rsidRPr="00540AF1" w:rsidRDefault="00BE15B7" w:rsidP="00BE15B7">
      <w:pPr>
        <w:widowControl w:val="0"/>
        <w:spacing w:after="240"/>
        <w:ind w:firstLine="567"/>
        <w:jc w:val="center"/>
        <w:outlineLvl w:val="0"/>
        <w:rPr>
          <w:rFonts w:eastAsia="Arial Unicode MS"/>
          <w:b/>
        </w:rPr>
      </w:pPr>
      <w:r w:rsidRPr="00540AF1">
        <w:rPr>
          <w:rFonts w:eastAsia="Arial Unicode MS"/>
          <w:b/>
        </w:rPr>
        <w:t>8. Форс-мажорные обстоятельства</w:t>
      </w:r>
    </w:p>
    <w:p w:rsidR="00BE15B7" w:rsidRPr="00540AF1" w:rsidRDefault="00BE15B7" w:rsidP="00BE15B7">
      <w:pPr>
        <w:widowControl w:val="0"/>
        <w:ind w:firstLine="567"/>
        <w:jc w:val="both"/>
        <w:outlineLvl w:val="0"/>
        <w:rPr>
          <w:rFonts w:eastAsia="Arial Unicode MS"/>
        </w:rPr>
      </w:pPr>
      <w:r w:rsidRPr="00540AF1">
        <w:rPr>
          <w:rFonts w:eastAsia="Arial Unicode MS"/>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BE15B7" w:rsidRPr="00540AF1" w:rsidRDefault="00BE15B7" w:rsidP="00BE15B7">
      <w:pPr>
        <w:widowControl w:val="0"/>
        <w:ind w:firstLine="567"/>
        <w:jc w:val="both"/>
        <w:outlineLvl w:val="0"/>
        <w:rPr>
          <w:rFonts w:eastAsia="Arial Unicode MS"/>
        </w:rPr>
      </w:pPr>
      <w:r w:rsidRPr="00540AF1">
        <w:rPr>
          <w:rFonts w:eastAsia="Arial Unicode MS"/>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BE15B7" w:rsidRPr="00540AF1" w:rsidRDefault="00BE15B7" w:rsidP="00BE15B7">
      <w:pPr>
        <w:widowControl w:val="0"/>
        <w:ind w:firstLine="567"/>
        <w:jc w:val="both"/>
        <w:outlineLvl w:val="0"/>
        <w:rPr>
          <w:rFonts w:eastAsia="Arial Unicode MS"/>
        </w:rPr>
      </w:pPr>
      <w:r w:rsidRPr="00540AF1">
        <w:rPr>
          <w:rFonts w:eastAsia="Arial Unicode MS"/>
        </w:rPr>
        <w:t>8.3.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rsidR="00BE15B7" w:rsidRPr="00540AF1" w:rsidRDefault="00BE15B7" w:rsidP="00BE15B7">
      <w:pPr>
        <w:widowControl w:val="0"/>
        <w:ind w:firstLine="567"/>
        <w:jc w:val="both"/>
        <w:outlineLvl w:val="0"/>
        <w:rPr>
          <w:rFonts w:eastAsia="Arial Unicode MS"/>
        </w:rPr>
      </w:pPr>
      <w:r w:rsidRPr="00540AF1">
        <w:rPr>
          <w:rFonts w:eastAsia="Arial Unicode MS"/>
        </w:rPr>
        <w:t xml:space="preserve">8.4. </w:t>
      </w:r>
      <w:proofErr w:type="gramStart"/>
      <w:r w:rsidRPr="00540AF1">
        <w:rPr>
          <w:rFonts w:eastAsia="Arial Unicode MS"/>
        </w:rPr>
        <w:t>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roofErr w:type="gramEnd"/>
    </w:p>
    <w:p w:rsidR="00BE15B7" w:rsidRPr="00540AF1" w:rsidRDefault="00BE15B7" w:rsidP="00BE15B7">
      <w:pPr>
        <w:widowControl w:val="0"/>
        <w:ind w:firstLine="567"/>
        <w:jc w:val="both"/>
        <w:outlineLvl w:val="0"/>
        <w:rPr>
          <w:rFonts w:eastAsia="Arial Unicode MS"/>
        </w:rPr>
      </w:pPr>
    </w:p>
    <w:p w:rsidR="00BE15B7" w:rsidRPr="00540AF1" w:rsidRDefault="00BE15B7" w:rsidP="00BE15B7">
      <w:pPr>
        <w:spacing w:after="240"/>
        <w:ind w:firstLine="567"/>
        <w:jc w:val="center"/>
        <w:outlineLvl w:val="0"/>
        <w:rPr>
          <w:rFonts w:eastAsia="Arial Unicode MS"/>
          <w:b/>
        </w:rPr>
      </w:pPr>
      <w:r w:rsidRPr="00540AF1">
        <w:rPr>
          <w:rFonts w:eastAsia="Arial Unicode MS"/>
          <w:b/>
        </w:rPr>
        <w:t>9. Прочие условия</w:t>
      </w:r>
    </w:p>
    <w:p w:rsidR="00BE15B7" w:rsidRPr="00540AF1" w:rsidRDefault="00BE15B7" w:rsidP="00BE15B7">
      <w:pPr>
        <w:ind w:firstLine="567"/>
        <w:jc w:val="both"/>
        <w:outlineLvl w:val="0"/>
        <w:rPr>
          <w:rFonts w:eastAsia="Arial Unicode MS"/>
        </w:rPr>
      </w:pPr>
      <w:r w:rsidRPr="00540AF1">
        <w:rPr>
          <w:rFonts w:eastAsia="Arial Unicode MS"/>
        </w:rPr>
        <w:t>9.1. Заключение договора на установку и эксплуатацию рекламной конструкции осуществляется в соответствии с нормами Федерального закона и гражданского законодательства.</w:t>
      </w:r>
    </w:p>
    <w:p w:rsidR="00BE15B7" w:rsidRPr="00540AF1" w:rsidRDefault="00BE15B7" w:rsidP="00BE15B7">
      <w:pPr>
        <w:ind w:firstLine="567"/>
        <w:jc w:val="both"/>
        <w:outlineLvl w:val="0"/>
        <w:rPr>
          <w:rFonts w:eastAsia="Arial Unicode MS"/>
        </w:rPr>
      </w:pPr>
      <w:r w:rsidRPr="00540AF1">
        <w:rPr>
          <w:rFonts w:eastAsia="Arial Unicode MS"/>
        </w:rPr>
        <w:t>9.2. 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rsidR="00BE15B7" w:rsidRPr="00540AF1" w:rsidRDefault="00BE15B7" w:rsidP="00BE15B7">
      <w:pPr>
        <w:ind w:firstLine="567"/>
        <w:jc w:val="both"/>
        <w:outlineLvl w:val="0"/>
        <w:rPr>
          <w:rFonts w:eastAsia="Arial Unicode MS"/>
        </w:rPr>
      </w:pPr>
      <w:r w:rsidRPr="00540AF1">
        <w:rPr>
          <w:rFonts w:eastAsia="Arial Unicode MS"/>
        </w:rPr>
        <w:t>9.3. Настоящий договор составлен в двух экземплярах, имеющих равную юридическую силу, по одному экземпляру для каждой стороны.</w:t>
      </w:r>
    </w:p>
    <w:p w:rsidR="00BE15B7" w:rsidRPr="00540AF1" w:rsidRDefault="00BE15B7" w:rsidP="00BE15B7">
      <w:pPr>
        <w:widowControl w:val="0"/>
        <w:ind w:firstLine="567"/>
        <w:jc w:val="center"/>
        <w:outlineLvl w:val="0"/>
        <w:rPr>
          <w:rFonts w:eastAsia="Arial Unicode MS"/>
          <w:b/>
        </w:rPr>
      </w:pPr>
    </w:p>
    <w:p w:rsidR="00BE15B7" w:rsidRPr="00540AF1" w:rsidRDefault="00BE15B7" w:rsidP="00BE15B7">
      <w:pPr>
        <w:widowControl w:val="0"/>
        <w:spacing w:after="240"/>
        <w:ind w:firstLine="567"/>
        <w:jc w:val="center"/>
        <w:outlineLvl w:val="0"/>
        <w:rPr>
          <w:rFonts w:eastAsia="Arial Unicode MS"/>
          <w:b/>
        </w:rPr>
      </w:pPr>
      <w:r w:rsidRPr="00540AF1">
        <w:rPr>
          <w:rFonts w:eastAsia="Arial Unicode MS"/>
          <w:b/>
        </w:rPr>
        <w:t>10. Адреса и банковские реквизиты сторон</w:t>
      </w:r>
    </w:p>
    <w:p w:rsidR="00BE15B7" w:rsidRPr="00540AF1" w:rsidRDefault="00BE15B7" w:rsidP="00BE15B7">
      <w:pPr>
        <w:keepNext/>
        <w:ind w:firstLine="567"/>
        <w:jc w:val="both"/>
        <w:outlineLvl w:val="2"/>
        <w:rPr>
          <w:rFonts w:eastAsia="Arial Unicode MS"/>
        </w:rPr>
      </w:pPr>
      <w:r>
        <w:rPr>
          <w:rFonts w:eastAsia="Arial Unicode MS"/>
        </w:rPr>
        <w:t xml:space="preserve">                   </w:t>
      </w:r>
      <w:r w:rsidRPr="00540AF1">
        <w:rPr>
          <w:rFonts w:eastAsia="Arial Unicode MS"/>
        </w:rPr>
        <w:t>«Администрация»:                                     «</w:t>
      </w:r>
      <w:proofErr w:type="spellStart"/>
      <w:r w:rsidRPr="00540AF1">
        <w:rPr>
          <w:rFonts w:eastAsia="Arial Unicode MS"/>
        </w:rPr>
        <w:t>Рекламораспространитель</w:t>
      </w:r>
      <w:proofErr w:type="spellEnd"/>
      <w:r w:rsidRPr="00540AF1">
        <w:rPr>
          <w:rFonts w:eastAsia="Arial Unicode MS"/>
        </w:rPr>
        <w:t>»:</w:t>
      </w:r>
    </w:p>
    <w:tbl>
      <w:tblPr>
        <w:tblW w:w="10080" w:type="dxa"/>
        <w:tblInd w:w="93" w:type="dxa"/>
        <w:tblLook w:val="04A0" w:firstRow="1" w:lastRow="0" w:firstColumn="1" w:lastColumn="0" w:noHBand="0" w:noVBand="1"/>
      </w:tblPr>
      <w:tblGrid>
        <w:gridCol w:w="5118"/>
        <w:gridCol w:w="4962"/>
      </w:tblGrid>
      <w:tr w:rsidR="00BE15B7" w:rsidRPr="00540AF1" w:rsidTr="00BE7BCF">
        <w:trPr>
          <w:trHeight w:val="660"/>
        </w:trPr>
        <w:tc>
          <w:tcPr>
            <w:tcW w:w="51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15B7" w:rsidRPr="00540AF1" w:rsidRDefault="00BE15B7" w:rsidP="00BE7BCF">
            <w:r w:rsidRPr="00540AF1">
              <w:t>Администрация городского округа Котельники Московской области</w:t>
            </w:r>
          </w:p>
        </w:tc>
        <w:tc>
          <w:tcPr>
            <w:tcW w:w="4962" w:type="dxa"/>
            <w:tcBorders>
              <w:top w:val="single" w:sz="4" w:space="0" w:color="auto"/>
              <w:left w:val="nil"/>
              <w:bottom w:val="single" w:sz="4" w:space="0" w:color="auto"/>
              <w:right w:val="single" w:sz="4" w:space="0" w:color="auto"/>
            </w:tcBorders>
            <w:shd w:val="clear" w:color="auto" w:fill="FFFFFF"/>
            <w:vAlign w:val="center"/>
            <w:hideMark/>
          </w:tcPr>
          <w:p w:rsidR="00BE15B7" w:rsidRPr="00540AF1" w:rsidRDefault="00BE15B7" w:rsidP="00BE7BCF">
            <w:r w:rsidRPr="00540AF1">
              <w:t> </w:t>
            </w:r>
          </w:p>
        </w:tc>
      </w:tr>
      <w:tr w:rsidR="00BE15B7" w:rsidRPr="00540AF1" w:rsidTr="00BE7BCF">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rsidR="00BE15B7" w:rsidRPr="00540AF1" w:rsidRDefault="00BE15B7" w:rsidP="00BE7BCF">
            <w:r w:rsidRPr="00540AF1">
              <w:t>Тел</w:t>
            </w:r>
          </w:p>
        </w:tc>
        <w:tc>
          <w:tcPr>
            <w:tcW w:w="4962" w:type="dxa"/>
            <w:tcBorders>
              <w:top w:val="nil"/>
              <w:left w:val="nil"/>
              <w:bottom w:val="single" w:sz="4" w:space="0" w:color="auto"/>
              <w:right w:val="single" w:sz="4" w:space="0" w:color="auto"/>
            </w:tcBorders>
            <w:shd w:val="clear" w:color="auto" w:fill="FFFFFF"/>
            <w:vAlign w:val="center"/>
            <w:hideMark/>
          </w:tcPr>
          <w:p w:rsidR="00BE15B7" w:rsidRPr="00540AF1" w:rsidRDefault="00BE15B7" w:rsidP="00BE7BCF">
            <w:r w:rsidRPr="00540AF1">
              <w:t> </w:t>
            </w:r>
          </w:p>
        </w:tc>
      </w:tr>
      <w:tr w:rsidR="00BE15B7" w:rsidRPr="00540AF1" w:rsidTr="00BE7BCF">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rsidR="00BE15B7" w:rsidRPr="00540AF1" w:rsidRDefault="00BE15B7" w:rsidP="00BE7BCF">
            <w:r w:rsidRPr="00540AF1">
              <w:t>Адрес</w:t>
            </w:r>
          </w:p>
        </w:tc>
        <w:tc>
          <w:tcPr>
            <w:tcW w:w="4962" w:type="dxa"/>
            <w:tcBorders>
              <w:top w:val="nil"/>
              <w:left w:val="nil"/>
              <w:bottom w:val="single" w:sz="4" w:space="0" w:color="auto"/>
              <w:right w:val="single" w:sz="4" w:space="0" w:color="auto"/>
            </w:tcBorders>
            <w:shd w:val="clear" w:color="auto" w:fill="FFFFFF"/>
            <w:vAlign w:val="center"/>
            <w:hideMark/>
          </w:tcPr>
          <w:p w:rsidR="00BE15B7" w:rsidRPr="00540AF1" w:rsidRDefault="00BE15B7" w:rsidP="00BE7BCF">
            <w:r w:rsidRPr="00540AF1">
              <w:t> </w:t>
            </w:r>
          </w:p>
        </w:tc>
      </w:tr>
      <w:tr w:rsidR="00BE15B7" w:rsidRPr="00540AF1" w:rsidTr="00BE7BCF">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rsidR="00BE15B7" w:rsidRPr="00540AF1" w:rsidRDefault="00BE15B7" w:rsidP="00BE7BCF">
            <w:r w:rsidRPr="00540AF1">
              <w:t xml:space="preserve">ИНН </w:t>
            </w:r>
          </w:p>
        </w:tc>
        <w:tc>
          <w:tcPr>
            <w:tcW w:w="4962" w:type="dxa"/>
            <w:tcBorders>
              <w:top w:val="nil"/>
              <w:left w:val="nil"/>
              <w:bottom w:val="single" w:sz="4" w:space="0" w:color="auto"/>
              <w:right w:val="single" w:sz="4" w:space="0" w:color="auto"/>
            </w:tcBorders>
            <w:shd w:val="clear" w:color="auto" w:fill="FFFFFF"/>
            <w:vAlign w:val="center"/>
            <w:hideMark/>
          </w:tcPr>
          <w:p w:rsidR="00BE15B7" w:rsidRPr="00540AF1" w:rsidRDefault="00BE15B7" w:rsidP="00BE7BCF">
            <w:r w:rsidRPr="00540AF1">
              <w:t> </w:t>
            </w:r>
          </w:p>
        </w:tc>
      </w:tr>
      <w:tr w:rsidR="00BE15B7" w:rsidRPr="00540AF1" w:rsidTr="00BE7BCF">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rsidR="00BE15B7" w:rsidRPr="00540AF1" w:rsidRDefault="00BE15B7" w:rsidP="00BE7BCF">
            <w:r w:rsidRPr="00540AF1">
              <w:t xml:space="preserve">КПП </w:t>
            </w:r>
          </w:p>
        </w:tc>
        <w:tc>
          <w:tcPr>
            <w:tcW w:w="4962" w:type="dxa"/>
            <w:tcBorders>
              <w:top w:val="nil"/>
              <w:left w:val="nil"/>
              <w:bottom w:val="single" w:sz="4" w:space="0" w:color="auto"/>
              <w:right w:val="single" w:sz="4" w:space="0" w:color="auto"/>
            </w:tcBorders>
            <w:shd w:val="clear" w:color="auto" w:fill="FFFFFF"/>
            <w:vAlign w:val="center"/>
            <w:hideMark/>
          </w:tcPr>
          <w:p w:rsidR="00BE15B7" w:rsidRPr="00540AF1" w:rsidRDefault="00BE15B7" w:rsidP="00BE7BCF">
            <w:r w:rsidRPr="00540AF1">
              <w:t> </w:t>
            </w:r>
          </w:p>
        </w:tc>
      </w:tr>
      <w:tr w:rsidR="00BE15B7" w:rsidRPr="00540AF1" w:rsidTr="00BE7BCF">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rsidR="00BE15B7" w:rsidRPr="00540AF1" w:rsidRDefault="00BE15B7" w:rsidP="00BE7BCF">
            <w:r w:rsidRPr="00540AF1">
              <w:t>Банк</w:t>
            </w:r>
          </w:p>
        </w:tc>
        <w:tc>
          <w:tcPr>
            <w:tcW w:w="4962" w:type="dxa"/>
            <w:tcBorders>
              <w:top w:val="nil"/>
              <w:left w:val="nil"/>
              <w:bottom w:val="single" w:sz="4" w:space="0" w:color="auto"/>
              <w:right w:val="single" w:sz="4" w:space="0" w:color="auto"/>
            </w:tcBorders>
            <w:shd w:val="clear" w:color="auto" w:fill="FFFFFF"/>
            <w:vAlign w:val="center"/>
            <w:hideMark/>
          </w:tcPr>
          <w:p w:rsidR="00BE15B7" w:rsidRPr="00540AF1" w:rsidRDefault="00BE15B7" w:rsidP="00BE7BCF">
            <w:r w:rsidRPr="00540AF1">
              <w:t> </w:t>
            </w:r>
          </w:p>
        </w:tc>
      </w:tr>
      <w:tr w:rsidR="00BE15B7" w:rsidRPr="00540AF1" w:rsidTr="00BE7BCF">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rsidR="00BE15B7" w:rsidRPr="00540AF1" w:rsidRDefault="00BE15B7" w:rsidP="00BE7BCF">
            <w:proofErr w:type="gramStart"/>
            <w:r w:rsidRPr="00540AF1">
              <w:t>Р</w:t>
            </w:r>
            <w:proofErr w:type="gramEnd"/>
            <w:r w:rsidRPr="00540AF1">
              <w:t>/</w:t>
            </w:r>
            <w:proofErr w:type="spellStart"/>
            <w:r w:rsidRPr="00540AF1">
              <w:t>сч</w:t>
            </w:r>
            <w:proofErr w:type="spellEnd"/>
            <w:r w:rsidRPr="00540AF1">
              <w:t xml:space="preserve"> </w:t>
            </w:r>
          </w:p>
        </w:tc>
        <w:tc>
          <w:tcPr>
            <w:tcW w:w="4962" w:type="dxa"/>
            <w:tcBorders>
              <w:top w:val="nil"/>
              <w:left w:val="nil"/>
              <w:bottom w:val="single" w:sz="4" w:space="0" w:color="auto"/>
              <w:right w:val="single" w:sz="4" w:space="0" w:color="auto"/>
            </w:tcBorders>
            <w:shd w:val="clear" w:color="auto" w:fill="FFFFFF"/>
            <w:vAlign w:val="center"/>
            <w:hideMark/>
          </w:tcPr>
          <w:p w:rsidR="00BE15B7" w:rsidRPr="00540AF1" w:rsidRDefault="00BE15B7" w:rsidP="00BE7BCF">
            <w:r w:rsidRPr="00540AF1">
              <w:t> </w:t>
            </w:r>
          </w:p>
        </w:tc>
      </w:tr>
      <w:tr w:rsidR="00BE15B7" w:rsidRPr="00540AF1" w:rsidTr="00BE7BCF">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rsidR="00BE15B7" w:rsidRPr="00540AF1" w:rsidRDefault="00BE15B7" w:rsidP="00BE7BCF">
            <w:r w:rsidRPr="00540AF1">
              <w:t xml:space="preserve">КБК </w:t>
            </w:r>
          </w:p>
        </w:tc>
        <w:tc>
          <w:tcPr>
            <w:tcW w:w="4962" w:type="dxa"/>
            <w:tcBorders>
              <w:top w:val="nil"/>
              <w:left w:val="nil"/>
              <w:bottom w:val="single" w:sz="4" w:space="0" w:color="auto"/>
              <w:right w:val="single" w:sz="4" w:space="0" w:color="auto"/>
            </w:tcBorders>
            <w:shd w:val="clear" w:color="auto" w:fill="FFFFFF"/>
            <w:vAlign w:val="center"/>
            <w:hideMark/>
          </w:tcPr>
          <w:p w:rsidR="00BE15B7" w:rsidRPr="00540AF1" w:rsidRDefault="00BE15B7" w:rsidP="00BE7BCF">
            <w:r w:rsidRPr="00540AF1">
              <w:t> </w:t>
            </w:r>
          </w:p>
        </w:tc>
      </w:tr>
      <w:tr w:rsidR="00BE15B7" w:rsidRPr="00540AF1" w:rsidTr="00BE7BCF">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rsidR="00BE15B7" w:rsidRPr="00540AF1" w:rsidRDefault="00BE15B7" w:rsidP="00BE7BCF">
            <w:r w:rsidRPr="00540AF1">
              <w:t xml:space="preserve">БИК </w:t>
            </w:r>
          </w:p>
        </w:tc>
        <w:tc>
          <w:tcPr>
            <w:tcW w:w="4962" w:type="dxa"/>
            <w:tcBorders>
              <w:top w:val="nil"/>
              <w:left w:val="nil"/>
              <w:bottom w:val="single" w:sz="4" w:space="0" w:color="auto"/>
              <w:right w:val="single" w:sz="4" w:space="0" w:color="auto"/>
            </w:tcBorders>
            <w:shd w:val="clear" w:color="auto" w:fill="FFFFFF"/>
            <w:vAlign w:val="center"/>
            <w:hideMark/>
          </w:tcPr>
          <w:p w:rsidR="00BE15B7" w:rsidRPr="00540AF1" w:rsidRDefault="00BE15B7" w:rsidP="00BE7BCF">
            <w:r w:rsidRPr="00540AF1">
              <w:t> </w:t>
            </w:r>
          </w:p>
        </w:tc>
      </w:tr>
      <w:tr w:rsidR="00BE15B7" w:rsidRPr="00540AF1" w:rsidTr="00BE7BCF">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rsidR="00BE15B7" w:rsidRPr="00540AF1" w:rsidRDefault="00BE15B7" w:rsidP="00BE7BCF">
            <w:r w:rsidRPr="00540AF1">
              <w:t xml:space="preserve">ОКАТО </w:t>
            </w:r>
          </w:p>
        </w:tc>
        <w:tc>
          <w:tcPr>
            <w:tcW w:w="4962" w:type="dxa"/>
            <w:tcBorders>
              <w:top w:val="nil"/>
              <w:left w:val="nil"/>
              <w:bottom w:val="single" w:sz="4" w:space="0" w:color="auto"/>
              <w:right w:val="single" w:sz="4" w:space="0" w:color="auto"/>
            </w:tcBorders>
            <w:shd w:val="clear" w:color="auto" w:fill="FFFFFF"/>
            <w:vAlign w:val="center"/>
            <w:hideMark/>
          </w:tcPr>
          <w:p w:rsidR="00BE15B7" w:rsidRPr="00540AF1" w:rsidRDefault="00BE15B7" w:rsidP="00BE7BCF">
            <w:r w:rsidRPr="00540AF1">
              <w:t> </w:t>
            </w:r>
          </w:p>
        </w:tc>
      </w:tr>
    </w:tbl>
    <w:p w:rsidR="00BE15B7" w:rsidRPr="00540AF1" w:rsidRDefault="00BE15B7" w:rsidP="00BE15B7">
      <w:pPr>
        <w:ind w:firstLine="567"/>
        <w:outlineLvl w:val="0"/>
        <w:rPr>
          <w:rFonts w:eastAsia="Arial Unicode MS"/>
        </w:rPr>
      </w:pPr>
    </w:p>
    <w:p w:rsidR="00BE15B7" w:rsidRPr="00540AF1" w:rsidRDefault="00BE15B7" w:rsidP="00BE15B7">
      <w:pPr>
        <w:ind w:firstLine="567"/>
        <w:outlineLvl w:val="0"/>
        <w:rPr>
          <w:rFonts w:eastAsia="Arial Unicode MS"/>
        </w:rPr>
      </w:pPr>
      <w:r w:rsidRPr="00540AF1">
        <w:rPr>
          <w:rFonts w:eastAsia="Arial Unicode MS"/>
        </w:rPr>
        <w:t xml:space="preserve"> «Администрация»:                                              «</w:t>
      </w:r>
      <w:proofErr w:type="spellStart"/>
      <w:r w:rsidRPr="00540AF1">
        <w:rPr>
          <w:rFonts w:eastAsia="Arial Unicode MS"/>
        </w:rPr>
        <w:t>Рекламораспространитель</w:t>
      </w:r>
      <w:proofErr w:type="spellEnd"/>
      <w:r w:rsidRPr="00540AF1">
        <w:rPr>
          <w:rFonts w:eastAsia="Arial Unicode MS"/>
        </w:rPr>
        <w:t>»:</w:t>
      </w:r>
    </w:p>
    <w:p w:rsidR="00BE15B7" w:rsidRPr="00540AF1" w:rsidRDefault="00BE15B7" w:rsidP="00BE15B7">
      <w:pPr>
        <w:ind w:firstLine="567"/>
        <w:outlineLvl w:val="0"/>
        <w:rPr>
          <w:rFonts w:eastAsia="Arial Unicode MS"/>
        </w:rPr>
      </w:pPr>
    </w:p>
    <w:p w:rsidR="00BE15B7" w:rsidRPr="00540AF1" w:rsidRDefault="00BE15B7" w:rsidP="00BE15B7">
      <w:pPr>
        <w:ind w:firstLine="567"/>
        <w:jc w:val="both"/>
        <w:outlineLvl w:val="0"/>
        <w:rPr>
          <w:rFonts w:eastAsia="Arial Unicode MS"/>
        </w:rPr>
      </w:pPr>
      <w:r w:rsidRPr="00540AF1">
        <w:rPr>
          <w:rFonts w:eastAsia="Arial Unicode MS"/>
        </w:rPr>
        <w:t>______________________________</w:t>
      </w:r>
      <w:r>
        <w:rPr>
          <w:rFonts w:eastAsia="Arial Unicode MS"/>
        </w:rPr>
        <w:t xml:space="preserve">                </w:t>
      </w:r>
      <w:r w:rsidRPr="00540AF1">
        <w:rPr>
          <w:rFonts w:eastAsia="Arial Unicode MS"/>
        </w:rPr>
        <w:tab/>
        <w:t>________________________________</w:t>
      </w:r>
    </w:p>
    <w:p w:rsidR="00BE15B7" w:rsidRPr="00540AF1" w:rsidRDefault="00BE15B7" w:rsidP="00BE15B7">
      <w:pPr>
        <w:ind w:firstLine="567"/>
        <w:jc w:val="center"/>
        <w:outlineLvl w:val="0"/>
        <w:rPr>
          <w:rFonts w:eastAsia="Arial Unicode MS"/>
        </w:rPr>
      </w:pPr>
      <w:r w:rsidRPr="00540AF1">
        <w:rPr>
          <w:rFonts w:eastAsia="Arial Unicode MS"/>
        </w:rPr>
        <w:t>Должность, подпись                                                    Должность, подпись</w:t>
      </w:r>
    </w:p>
    <w:p w:rsidR="00BE15B7" w:rsidRPr="00540AF1" w:rsidRDefault="00BE15B7" w:rsidP="00BE15B7">
      <w:pPr>
        <w:ind w:firstLine="567"/>
        <w:jc w:val="both"/>
        <w:outlineLvl w:val="0"/>
        <w:rPr>
          <w:rFonts w:eastAsia="Arial Unicode MS"/>
        </w:rPr>
      </w:pPr>
      <w:r w:rsidRPr="00540AF1">
        <w:rPr>
          <w:rFonts w:eastAsia="Arial Unicode MS"/>
        </w:rPr>
        <w:t xml:space="preserve">М.П.                                                                                   </w:t>
      </w:r>
      <w:r w:rsidRPr="00540AF1">
        <w:rPr>
          <w:rFonts w:eastAsia="Arial Unicode MS"/>
        </w:rPr>
        <w:tab/>
        <w:t>М.П.</w:t>
      </w:r>
    </w:p>
    <w:p w:rsidR="00BE15B7" w:rsidRPr="00540AF1" w:rsidRDefault="00BE15B7" w:rsidP="00BE15B7">
      <w:pPr>
        <w:ind w:firstLine="567"/>
        <w:jc w:val="both"/>
        <w:outlineLvl w:val="0"/>
        <w:rPr>
          <w:rFonts w:eastAsia="Arial Unicode MS"/>
        </w:rPr>
      </w:pPr>
    </w:p>
    <w:p w:rsidR="00BE15B7" w:rsidRPr="00540AF1" w:rsidRDefault="00BE15B7" w:rsidP="00BE15B7">
      <w:pPr>
        <w:ind w:firstLine="567"/>
        <w:jc w:val="both"/>
        <w:outlineLvl w:val="0"/>
        <w:rPr>
          <w:rFonts w:eastAsia="Arial Unicode MS"/>
        </w:rPr>
      </w:pPr>
    </w:p>
    <w:p w:rsidR="00BE15B7" w:rsidRPr="00540AF1" w:rsidRDefault="00BE15B7" w:rsidP="00BE15B7">
      <w:pPr>
        <w:ind w:firstLine="567"/>
        <w:jc w:val="both"/>
        <w:outlineLvl w:val="0"/>
        <w:rPr>
          <w:rFonts w:eastAsia="Arial Unicode MS"/>
        </w:rPr>
      </w:pPr>
    </w:p>
    <w:p w:rsidR="00BE15B7" w:rsidRPr="00540AF1" w:rsidRDefault="00BE15B7" w:rsidP="00BE15B7">
      <w:pPr>
        <w:ind w:firstLine="567"/>
        <w:jc w:val="both"/>
        <w:outlineLvl w:val="0"/>
        <w:rPr>
          <w:rFonts w:eastAsia="Arial Unicode MS"/>
        </w:rPr>
      </w:pPr>
    </w:p>
    <w:p w:rsidR="00BE15B7" w:rsidRPr="00540AF1" w:rsidRDefault="00BE15B7" w:rsidP="00BE15B7">
      <w:pPr>
        <w:ind w:firstLine="567"/>
        <w:jc w:val="both"/>
        <w:outlineLvl w:val="0"/>
        <w:rPr>
          <w:rFonts w:eastAsia="Arial Unicode MS"/>
        </w:rPr>
      </w:pPr>
    </w:p>
    <w:p w:rsidR="00BE15B7" w:rsidRPr="00540AF1" w:rsidRDefault="00BE15B7" w:rsidP="00BE15B7">
      <w:pPr>
        <w:autoSpaceDE w:val="0"/>
        <w:autoSpaceDN w:val="0"/>
        <w:adjustRightInd w:val="0"/>
        <w:jc w:val="both"/>
      </w:pPr>
    </w:p>
    <w:p w:rsidR="00BE15B7" w:rsidRPr="00540AF1" w:rsidRDefault="00BE15B7" w:rsidP="00BE15B7">
      <w:pPr>
        <w:autoSpaceDE w:val="0"/>
        <w:autoSpaceDN w:val="0"/>
        <w:adjustRightInd w:val="0"/>
        <w:jc w:val="both"/>
      </w:pPr>
    </w:p>
    <w:p w:rsidR="00BE15B7" w:rsidRPr="00540AF1" w:rsidRDefault="00BE15B7" w:rsidP="00BE15B7">
      <w:pPr>
        <w:autoSpaceDE w:val="0"/>
        <w:autoSpaceDN w:val="0"/>
        <w:adjustRightInd w:val="0"/>
        <w:jc w:val="both"/>
      </w:pPr>
    </w:p>
    <w:p w:rsidR="00BE15B7" w:rsidRPr="00540AF1" w:rsidRDefault="00BE15B7" w:rsidP="00BE15B7">
      <w:pPr>
        <w:autoSpaceDE w:val="0"/>
        <w:autoSpaceDN w:val="0"/>
        <w:adjustRightInd w:val="0"/>
        <w:jc w:val="both"/>
      </w:pPr>
    </w:p>
    <w:p w:rsidR="00BE15B7" w:rsidRPr="00540AF1" w:rsidRDefault="00BE15B7" w:rsidP="00BE15B7">
      <w:pPr>
        <w:autoSpaceDE w:val="0"/>
        <w:autoSpaceDN w:val="0"/>
        <w:adjustRightInd w:val="0"/>
        <w:jc w:val="both"/>
      </w:pPr>
    </w:p>
    <w:p w:rsidR="00BE15B7" w:rsidRDefault="00BE15B7" w:rsidP="00BE15B7">
      <w:pPr>
        <w:autoSpaceDE w:val="0"/>
        <w:autoSpaceDN w:val="0"/>
        <w:adjustRightInd w:val="0"/>
        <w:jc w:val="both"/>
      </w:pPr>
    </w:p>
    <w:p w:rsidR="00BE15B7" w:rsidRDefault="00BE15B7" w:rsidP="00BE15B7">
      <w:pPr>
        <w:autoSpaceDE w:val="0"/>
        <w:autoSpaceDN w:val="0"/>
        <w:adjustRightInd w:val="0"/>
        <w:jc w:val="both"/>
      </w:pPr>
    </w:p>
    <w:p w:rsidR="00BE15B7" w:rsidRPr="00540AF1" w:rsidRDefault="00BE15B7" w:rsidP="00BE15B7">
      <w:pPr>
        <w:autoSpaceDE w:val="0"/>
        <w:autoSpaceDN w:val="0"/>
        <w:adjustRightInd w:val="0"/>
        <w:jc w:val="both"/>
      </w:pPr>
    </w:p>
    <w:p w:rsidR="00BE15B7" w:rsidRPr="00540AF1" w:rsidRDefault="00BE15B7" w:rsidP="00BE15B7">
      <w:pPr>
        <w:autoSpaceDE w:val="0"/>
        <w:autoSpaceDN w:val="0"/>
        <w:adjustRightInd w:val="0"/>
        <w:jc w:val="both"/>
      </w:pPr>
    </w:p>
    <w:p w:rsidR="00BE15B7" w:rsidRDefault="00BE15B7" w:rsidP="00BE15B7">
      <w:pPr>
        <w:autoSpaceDE w:val="0"/>
        <w:autoSpaceDN w:val="0"/>
        <w:adjustRightInd w:val="0"/>
        <w:rPr>
          <w:szCs w:val="28"/>
        </w:rPr>
      </w:pPr>
    </w:p>
    <w:p w:rsidR="00BE15B7" w:rsidRPr="00DA7419" w:rsidRDefault="00BE15B7" w:rsidP="00BE15B7">
      <w:pPr>
        <w:autoSpaceDE w:val="0"/>
        <w:autoSpaceDN w:val="0"/>
        <w:adjustRightInd w:val="0"/>
        <w:jc w:val="right"/>
        <w:rPr>
          <w:szCs w:val="28"/>
        </w:rPr>
      </w:pPr>
      <w:r w:rsidRPr="00DA7419">
        <w:rPr>
          <w:szCs w:val="28"/>
        </w:rPr>
        <w:t xml:space="preserve">Приложение </w:t>
      </w:r>
    </w:p>
    <w:p w:rsidR="00BE15B7" w:rsidRPr="00DA7419" w:rsidRDefault="00BE15B7" w:rsidP="00BE15B7">
      <w:pPr>
        <w:autoSpaceDE w:val="0"/>
        <w:autoSpaceDN w:val="0"/>
        <w:adjustRightInd w:val="0"/>
        <w:jc w:val="right"/>
        <w:rPr>
          <w:szCs w:val="28"/>
        </w:rPr>
      </w:pPr>
      <w:r w:rsidRPr="00DA7419">
        <w:rPr>
          <w:szCs w:val="28"/>
        </w:rPr>
        <w:t xml:space="preserve">к договору на установку </w:t>
      </w:r>
    </w:p>
    <w:p w:rsidR="00BE15B7" w:rsidRPr="00DA7419" w:rsidRDefault="00BE15B7" w:rsidP="00BE15B7">
      <w:pPr>
        <w:autoSpaceDE w:val="0"/>
        <w:autoSpaceDN w:val="0"/>
        <w:adjustRightInd w:val="0"/>
        <w:jc w:val="right"/>
        <w:rPr>
          <w:szCs w:val="28"/>
        </w:rPr>
      </w:pPr>
      <w:r w:rsidRPr="00DA7419">
        <w:rPr>
          <w:szCs w:val="28"/>
        </w:rPr>
        <w:t xml:space="preserve">и эксплуатацию рекламных конструкций </w:t>
      </w:r>
    </w:p>
    <w:p w:rsidR="00BE15B7" w:rsidRPr="00DA7419" w:rsidRDefault="00BE15B7" w:rsidP="00BE15B7">
      <w:pPr>
        <w:autoSpaceDE w:val="0"/>
        <w:autoSpaceDN w:val="0"/>
        <w:adjustRightInd w:val="0"/>
        <w:jc w:val="right"/>
        <w:rPr>
          <w:szCs w:val="28"/>
        </w:rPr>
      </w:pPr>
      <w:r>
        <w:rPr>
          <w:szCs w:val="28"/>
        </w:rPr>
        <w:t>от «____»__________2022</w:t>
      </w:r>
      <w:r w:rsidRPr="00DA7419">
        <w:rPr>
          <w:szCs w:val="28"/>
        </w:rPr>
        <w:t xml:space="preserve"> №______</w:t>
      </w:r>
    </w:p>
    <w:p w:rsidR="00BE15B7" w:rsidRDefault="00BE15B7" w:rsidP="00BE15B7">
      <w:pPr>
        <w:autoSpaceDE w:val="0"/>
        <w:autoSpaceDN w:val="0"/>
        <w:adjustRightInd w:val="0"/>
        <w:rPr>
          <w:sz w:val="28"/>
          <w:szCs w:val="28"/>
        </w:rPr>
      </w:pPr>
    </w:p>
    <w:p w:rsidR="00BE15B7" w:rsidRPr="00BE15B7" w:rsidRDefault="00BE15B7" w:rsidP="00BE15B7">
      <w:pPr>
        <w:autoSpaceDE w:val="0"/>
        <w:autoSpaceDN w:val="0"/>
        <w:adjustRightInd w:val="0"/>
        <w:jc w:val="center"/>
        <w:rPr>
          <w:b/>
        </w:rPr>
      </w:pPr>
      <w:r w:rsidRPr="00BE15B7">
        <w:rPr>
          <w:b/>
        </w:rPr>
        <w:t>Расчет стоимости платы за установку и эксплуатацию рекламной конструкции</w:t>
      </w:r>
    </w:p>
    <w:p w:rsidR="00BE15B7" w:rsidRPr="00BE15B7" w:rsidRDefault="00BE15B7" w:rsidP="00BE15B7">
      <w:pPr>
        <w:autoSpaceDE w:val="0"/>
        <w:autoSpaceDN w:val="0"/>
        <w:adjustRightInd w:val="0"/>
      </w:pPr>
    </w:p>
    <w:p w:rsidR="00BE15B7" w:rsidRPr="00764327" w:rsidRDefault="00BE15B7" w:rsidP="00BE15B7">
      <w:pPr>
        <w:autoSpaceDE w:val="0"/>
        <w:autoSpaceDN w:val="0"/>
        <w:adjustRightInd w:val="0"/>
        <w:rPr>
          <w:sz w:val="22"/>
          <w:szCs w:val="22"/>
        </w:rPr>
      </w:pPr>
      <w:r w:rsidRPr="00764327">
        <w:rPr>
          <w:sz w:val="22"/>
          <w:szCs w:val="22"/>
        </w:rPr>
        <w:t>Исчисление годового размера платы за установку и эксплуатацию рекламной конструкции осуществляется по следующей формуле:</w:t>
      </w:r>
    </w:p>
    <w:p w:rsidR="00BE15B7" w:rsidRPr="00764327" w:rsidRDefault="00BE15B7" w:rsidP="00BE15B7">
      <w:pPr>
        <w:widowControl w:val="0"/>
        <w:autoSpaceDE w:val="0"/>
        <w:autoSpaceDN w:val="0"/>
        <w:adjustRightInd w:val="0"/>
        <w:spacing w:before="240"/>
        <w:ind w:firstLine="540"/>
        <w:jc w:val="both"/>
        <w:rPr>
          <w:b/>
          <w:sz w:val="22"/>
          <w:szCs w:val="22"/>
          <w:lang w:eastAsia="en-US"/>
        </w:rPr>
      </w:pPr>
      <w:proofErr w:type="gramStart"/>
      <w:r w:rsidRPr="00764327">
        <w:rPr>
          <w:b/>
          <w:sz w:val="22"/>
          <w:szCs w:val="22"/>
          <w:lang w:eastAsia="en-US"/>
        </w:rPr>
        <w:t>П</w:t>
      </w:r>
      <w:proofErr w:type="gramEnd"/>
      <w:r w:rsidRPr="00764327">
        <w:rPr>
          <w:b/>
          <w:sz w:val="22"/>
          <w:szCs w:val="22"/>
          <w:lang w:eastAsia="en-US"/>
        </w:rPr>
        <w:t>=</w:t>
      </w:r>
      <w:proofErr w:type="spellStart"/>
      <w:r w:rsidRPr="00764327">
        <w:rPr>
          <w:b/>
          <w:sz w:val="22"/>
          <w:szCs w:val="22"/>
          <w:lang w:eastAsia="en-US"/>
        </w:rPr>
        <w:t>Бс</w:t>
      </w:r>
      <w:proofErr w:type="spellEnd"/>
      <w:r w:rsidRPr="00764327">
        <w:rPr>
          <w:b/>
          <w:sz w:val="22"/>
          <w:szCs w:val="22"/>
          <w:lang w:eastAsia="en-US"/>
        </w:rPr>
        <w:t>*</w:t>
      </w:r>
      <w:r w:rsidRPr="00764327">
        <w:rPr>
          <w:b/>
          <w:sz w:val="22"/>
          <w:szCs w:val="22"/>
          <w:lang w:val="en-US" w:eastAsia="en-US"/>
        </w:rPr>
        <w:t>S</w:t>
      </w:r>
      <w:r w:rsidRPr="00764327">
        <w:rPr>
          <w:b/>
          <w:sz w:val="22"/>
          <w:szCs w:val="22"/>
          <w:lang w:eastAsia="en-US"/>
        </w:rPr>
        <w:t>*</w:t>
      </w:r>
      <w:proofErr w:type="spellStart"/>
      <w:r w:rsidRPr="00764327">
        <w:rPr>
          <w:b/>
          <w:sz w:val="22"/>
          <w:szCs w:val="22"/>
          <w:lang w:eastAsia="en-US"/>
        </w:rPr>
        <w:t>Кр</w:t>
      </w:r>
      <w:proofErr w:type="spellEnd"/>
      <w:r w:rsidRPr="00764327">
        <w:rPr>
          <w:b/>
          <w:sz w:val="22"/>
          <w:szCs w:val="22"/>
          <w:lang w:eastAsia="en-US"/>
        </w:rPr>
        <w:t>*Км*Кс*</w:t>
      </w:r>
      <w:proofErr w:type="spellStart"/>
      <w:r w:rsidRPr="00764327">
        <w:rPr>
          <w:b/>
          <w:sz w:val="22"/>
          <w:szCs w:val="22"/>
          <w:lang w:eastAsia="en-US"/>
        </w:rPr>
        <w:t>Кт</w:t>
      </w:r>
      <w:proofErr w:type="spellEnd"/>
      <w:r w:rsidRPr="00764327">
        <w:rPr>
          <w:b/>
          <w:sz w:val="22"/>
          <w:szCs w:val="22"/>
          <w:lang w:eastAsia="en-US"/>
        </w:rPr>
        <w:t>, где</w:t>
      </w:r>
    </w:p>
    <w:p w:rsidR="00BE15B7" w:rsidRPr="00764327" w:rsidRDefault="00BE15B7" w:rsidP="00BE15B7">
      <w:pPr>
        <w:widowControl w:val="0"/>
        <w:autoSpaceDE w:val="0"/>
        <w:autoSpaceDN w:val="0"/>
        <w:adjustRightInd w:val="0"/>
        <w:ind w:firstLine="540"/>
        <w:jc w:val="both"/>
        <w:rPr>
          <w:sz w:val="22"/>
          <w:szCs w:val="22"/>
          <w:lang w:eastAsia="en-US"/>
        </w:rPr>
      </w:pPr>
    </w:p>
    <w:p w:rsidR="00BE15B7" w:rsidRPr="00764327" w:rsidRDefault="00BE15B7" w:rsidP="00BE15B7">
      <w:pPr>
        <w:widowControl w:val="0"/>
        <w:autoSpaceDE w:val="0"/>
        <w:autoSpaceDN w:val="0"/>
        <w:adjustRightInd w:val="0"/>
        <w:ind w:firstLine="567"/>
        <w:jc w:val="both"/>
        <w:rPr>
          <w:sz w:val="22"/>
          <w:szCs w:val="22"/>
          <w:lang w:eastAsia="en-US"/>
        </w:rPr>
      </w:pPr>
      <w:proofErr w:type="gramStart"/>
      <w:r w:rsidRPr="00764327">
        <w:rPr>
          <w:b/>
          <w:sz w:val="22"/>
          <w:szCs w:val="22"/>
          <w:lang w:eastAsia="en-US"/>
        </w:rPr>
        <w:t>П</w:t>
      </w:r>
      <w:proofErr w:type="gramEnd"/>
      <w:r w:rsidRPr="00764327">
        <w:rPr>
          <w:sz w:val="22"/>
          <w:szCs w:val="22"/>
          <w:lang w:eastAsia="en-US"/>
        </w:rPr>
        <w:t xml:space="preserve"> – годовой размер платы за установку и эксплуатацию рекламной конструкции, рублей;</w:t>
      </w:r>
    </w:p>
    <w:p w:rsidR="00BE15B7" w:rsidRPr="00764327" w:rsidRDefault="00BE15B7" w:rsidP="00BE15B7">
      <w:pPr>
        <w:autoSpaceDE w:val="0"/>
        <w:autoSpaceDN w:val="0"/>
        <w:adjustRightInd w:val="0"/>
        <w:ind w:firstLine="567"/>
        <w:jc w:val="both"/>
        <w:rPr>
          <w:sz w:val="22"/>
          <w:szCs w:val="22"/>
          <w:lang w:eastAsia="en-US"/>
        </w:rPr>
      </w:pPr>
      <w:proofErr w:type="spellStart"/>
      <w:r w:rsidRPr="00764327">
        <w:rPr>
          <w:b/>
          <w:sz w:val="22"/>
          <w:szCs w:val="22"/>
          <w:lang w:eastAsia="en-US"/>
        </w:rPr>
        <w:t>Бс</w:t>
      </w:r>
      <w:proofErr w:type="spellEnd"/>
      <w:r w:rsidRPr="00764327">
        <w:rPr>
          <w:sz w:val="22"/>
          <w:szCs w:val="22"/>
          <w:lang w:eastAsia="en-US"/>
        </w:rPr>
        <w:t xml:space="preserve"> – базовая ставка для расчета платы за установку и эксплуатацию рекламной конструкции. </w:t>
      </w:r>
      <w:r w:rsidRPr="00764327">
        <w:rPr>
          <w:sz w:val="22"/>
          <w:szCs w:val="22"/>
        </w:rPr>
        <w:t>Размер</w:t>
      </w:r>
      <w:r w:rsidRPr="00764327">
        <w:rPr>
          <w:sz w:val="22"/>
          <w:szCs w:val="22"/>
          <w:lang w:eastAsia="en-US"/>
        </w:rPr>
        <w:t xml:space="preserve"> базовой ставки утверждается Решением Совета депутатов городского округа Котельники Московской области на 1 календарный год.</w:t>
      </w:r>
    </w:p>
    <w:p w:rsidR="00BE15B7" w:rsidRPr="00764327" w:rsidRDefault="00BE15B7" w:rsidP="00BE15B7">
      <w:pPr>
        <w:autoSpaceDE w:val="0"/>
        <w:autoSpaceDN w:val="0"/>
        <w:adjustRightInd w:val="0"/>
        <w:ind w:firstLine="567"/>
        <w:jc w:val="both"/>
        <w:rPr>
          <w:sz w:val="22"/>
          <w:szCs w:val="22"/>
          <w:lang w:eastAsia="en-US"/>
        </w:rPr>
      </w:pPr>
      <w:r>
        <w:rPr>
          <w:sz w:val="22"/>
          <w:szCs w:val="22"/>
          <w:lang w:eastAsia="en-US"/>
        </w:rPr>
        <w:t>Размер базовой ставки на 2022</w:t>
      </w:r>
      <w:r w:rsidRPr="00764327">
        <w:rPr>
          <w:sz w:val="22"/>
          <w:szCs w:val="22"/>
          <w:lang w:eastAsia="en-US"/>
        </w:rPr>
        <w:t xml:space="preserve"> год составляет </w:t>
      </w:r>
      <w:r w:rsidRPr="00764327">
        <w:rPr>
          <w:b/>
          <w:sz w:val="22"/>
          <w:szCs w:val="22"/>
          <w:u w:val="single"/>
          <w:lang w:eastAsia="en-US"/>
        </w:rPr>
        <w:t>2500 рублей 00 копеек</w:t>
      </w:r>
      <w:r w:rsidRPr="00764327">
        <w:rPr>
          <w:sz w:val="22"/>
          <w:szCs w:val="22"/>
          <w:lang w:eastAsia="en-US"/>
        </w:rPr>
        <w:t xml:space="preserve"> (без налога на добавленную стоимость);</w:t>
      </w:r>
    </w:p>
    <w:p w:rsidR="00BE15B7" w:rsidRPr="00764327" w:rsidRDefault="00BE15B7" w:rsidP="00BE15B7">
      <w:pPr>
        <w:autoSpaceDE w:val="0"/>
        <w:autoSpaceDN w:val="0"/>
        <w:adjustRightInd w:val="0"/>
        <w:ind w:left="540" w:firstLine="27"/>
        <w:jc w:val="both"/>
        <w:rPr>
          <w:sz w:val="22"/>
          <w:szCs w:val="22"/>
          <w:lang w:eastAsia="en-US"/>
        </w:rPr>
      </w:pPr>
    </w:p>
    <w:p w:rsidR="00BE15B7" w:rsidRPr="00764327" w:rsidRDefault="00BE15B7" w:rsidP="00BE15B7">
      <w:pPr>
        <w:widowControl w:val="0"/>
        <w:autoSpaceDE w:val="0"/>
        <w:autoSpaceDN w:val="0"/>
        <w:adjustRightInd w:val="0"/>
        <w:ind w:firstLine="540"/>
        <w:jc w:val="both"/>
        <w:rPr>
          <w:sz w:val="22"/>
          <w:szCs w:val="22"/>
          <w:lang w:eastAsia="en-US"/>
        </w:rPr>
      </w:pPr>
      <w:r w:rsidRPr="00764327">
        <w:rPr>
          <w:b/>
          <w:sz w:val="22"/>
          <w:szCs w:val="22"/>
          <w:lang w:val="en-US" w:eastAsia="en-US"/>
        </w:rPr>
        <w:t>S</w:t>
      </w:r>
      <w:r w:rsidRPr="00764327">
        <w:rPr>
          <w:sz w:val="22"/>
          <w:szCs w:val="22"/>
          <w:lang w:eastAsia="en-US"/>
        </w:rPr>
        <w:t xml:space="preserve"> – </w:t>
      </w:r>
      <w:proofErr w:type="gramStart"/>
      <w:r w:rsidRPr="00764327">
        <w:rPr>
          <w:sz w:val="22"/>
          <w:szCs w:val="22"/>
          <w:lang w:eastAsia="en-US"/>
        </w:rPr>
        <w:t>площадь</w:t>
      </w:r>
      <w:proofErr w:type="gramEnd"/>
      <w:r w:rsidRPr="00764327">
        <w:rPr>
          <w:sz w:val="22"/>
          <w:szCs w:val="22"/>
          <w:lang w:eastAsia="en-US"/>
        </w:rPr>
        <w:t xml:space="preserve"> информационного поля рекламной конструкции, </w:t>
      </w:r>
      <w:proofErr w:type="spellStart"/>
      <w:r w:rsidRPr="00764327">
        <w:rPr>
          <w:sz w:val="22"/>
          <w:szCs w:val="22"/>
          <w:lang w:eastAsia="en-US"/>
        </w:rPr>
        <w:t>кв.м</w:t>
      </w:r>
      <w:proofErr w:type="spellEnd"/>
      <w:r w:rsidRPr="00764327">
        <w:rPr>
          <w:sz w:val="22"/>
          <w:szCs w:val="22"/>
          <w:lang w:eastAsia="en-US"/>
        </w:rPr>
        <w:t>.;</w:t>
      </w:r>
    </w:p>
    <w:p w:rsidR="00BE15B7" w:rsidRPr="00764327" w:rsidRDefault="00BE15B7" w:rsidP="00BE15B7">
      <w:pPr>
        <w:widowControl w:val="0"/>
        <w:autoSpaceDE w:val="0"/>
        <w:autoSpaceDN w:val="0"/>
        <w:adjustRightInd w:val="0"/>
        <w:ind w:firstLine="540"/>
        <w:jc w:val="both"/>
        <w:rPr>
          <w:sz w:val="22"/>
          <w:szCs w:val="22"/>
          <w:lang w:eastAsia="en-US"/>
        </w:rPr>
      </w:pPr>
    </w:p>
    <w:p w:rsidR="00BE15B7" w:rsidRPr="00764327" w:rsidRDefault="00BE15B7" w:rsidP="00BE15B7">
      <w:pPr>
        <w:widowControl w:val="0"/>
        <w:autoSpaceDE w:val="0"/>
        <w:autoSpaceDN w:val="0"/>
        <w:adjustRightInd w:val="0"/>
        <w:ind w:firstLine="540"/>
        <w:jc w:val="both"/>
        <w:rPr>
          <w:sz w:val="22"/>
          <w:szCs w:val="22"/>
          <w:lang w:eastAsia="en-US"/>
        </w:rPr>
      </w:pPr>
      <w:proofErr w:type="spellStart"/>
      <w:proofErr w:type="gramStart"/>
      <w:r w:rsidRPr="00764327">
        <w:rPr>
          <w:b/>
          <w:sz w:val="22"/>
          <w:szCs w:val="22"/>
          <w:lang w:eastAsia="en-US"/>
        </w:rPr>
        <w:t>Кр</w:t>
      </w:r>
      <w:proofErr w:type="spellEnd"/>
      <w:proofErr w:type="gramEnd"/>
      <w:r w:rsidRPr="00764327">
        <w:rPr>
          <w:sz w:val="22"/>
          <w:szCs w:val="22"/>
          <w:lang w:eastAsia="en-US"/>
        </w:rPr>
        <w:t xml:space="preserve"> – коэффициент, отражающий зависимость размера оплаты от площади </w:t>
      </w:r>
    </w:p>
    <w:p w:rsidR="00BE15B7" w:rsidRPr="00764327" w:rsidRDefault="00BE15B7" w:rsidP="00BE15B7">
      <w:pPr>
        <w:widowControl w:val="0"/>
        <w:autoSpaceDE w:val="0"/>
        <w:autoSpaceDN w:val="0"/>
        <w:adjustRightInd w:val="0"/>
        <w:jc w:val="both"/>
        <w:rPr>
          <w:sz w:val="22"/>
          <w:szCs w:val="22"/>
          <w:lang w:eastAsia="en-US"/>
        </w:rPr>
      </w:pPr>
      <w:r w:rsidRPr="00764327">
        <w:rPr>
          <w:sz w:val="22"/>
          <w:szCs w:val="22"/>
          <w:lang w:eastAsia="en-US"/>
        </w:rPr>
        <w:t>информационного поля одной стороны рекламной конструкции по типу рекламной конструкции;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1973"/>
        <w:gridCol w:w="1973"/>
        <w:gridCol w:w="1973"/>
        <w:gridCol w:w="1978"/>
      </w:tblGrid>
      <w:tr w:rsidR="00BE15B7" w:rsidRPr="00764327" w:rsidTr="00BE7BCF">
        <w:tc>
          <w:tcPr>
            <w:tcW w:w="2082" w:type="dxa"/>
            <w:tcBorders>
              <w:top w:val="single" w:sz="4" w:space="0" w:color="auto"/>
              <w:left w:val="single" w:sz="4" w:space="0" w:color="auto"/>
              <w:bottom w:val="single" w:sz="4" w:space="0" w:color="auto"/>
              <w:right w:val="single" w:sz="4" w:space="0" w:color="auto"/>
            </w:tcBorders>
            <w:hideMark/>
          </w:tcPr>
          <w:p w:rsidR="00BE15B7" w:rsidRPr="00764327" w:rsidRDefault="00BE15B7" w:rsidP="00BE7BCF">
            <w:pPr>
              <w:widowControl w:val="0"/>
              <w:autoSpaceDE w:val="0"/>
              <w:autoSpaceDN w:val="0"/>
              <w:adjustRightInd w:val="0"/>
              <w:jc w:val="center"/>
              <w:rPr>
                <w:b/>
                <w:sz w:val="22"/>
                <w:szCs w:val="22"/>
                <w:lang w:val="en-US" w:eastAsia="en-US"/>
              </w:rPr>
            </w:pPr>
            <w:r w:rsidRPr="00764327">
              <w:rPr>
                <w:b/>
                <w:sz w:val="22"/>
                <w:szCs w:val="22"/>
                <w:lang w:val="en-US" w:eastAsia="en-US"/>
              </w:rPr>
              <w:t>S</w:t>
            </w:r>
          </w:p>
        </w:tc>
        <w:tc>
          <w:tcPr>
            <w:tcW w:w="2083" w:type="dxa"/>
            <w:tcBorders>
              <w:top w:val="single" w:sz="4" w:space="0" w:color="auto"/>
              <w:left w:val="single" w:sz="4" w:space="0" w:color="auto"/>
              <w:bottom w:val="single" w:sz="4" w:space="0" w:color="auto"/>
              <w:right w:val="single" w:sz="4" w:space="0" w:color="auto"/>
            </w:tcBorders>
            <w:hideMark/>
          </w:tcPr>
          <w:p w:rsidR="00BE15B7" w:rsidRPr="00764327" w:rsidRDefault="00BE15B7" w:rsidP="00BE7BCF">
            <w:pPr>
              <w:widowControl w:val="0"/>
              <w:autoSpaceDE w:val="0"/>
              <w:autoSpaceDN w:val="0"/>
              <w:adjustRightInd w:val="0"/>
              <w:jc w:val="center"/>
              <w:rPr>
                <w:sz w:val="22"/>
                <w:szCs w:val="22"/>
                <w:lang w:eastAsia="en-US"/>
              </w:rPr>
            </w:pPr>
            <w:proofErr w:type="spellStart"/>
            <w:r w:rsidRPr="00764327">
              <w:rPr>
                <w:sz w:val="22"/>
                <w:szCs w:val="22"/>
                <w:lang w:val="en-US" w:eastAsia="en-US"/>
              </w:rPr>
              <w:t>от</w:t>
            </w:r>
            <w:proofErr w:type="spellEnd"/>
            <w:r w:rsidRPr="00764327">
              <w:rPr>
                <w:sz w:val="22"/>
                <w:szCs w:val="22"/>
                <w:lang w:val="en-US" w:eastAsia="en-US"/>
              </w:rPr>
              <w:t xml:space="preserve"> 0 </w:t>
            </w:r>
            <w:proofErr w:type="spellStart"/>
            <w:r w:rsidRPr="00764327">
              <w:rPr>
                <w:sz w:val="22"/>
                <w:szCs w:val="22"/>
                <w:lang w:val="en-US" w:eastAsia="en-US"/>
              </w:rPr>
              <w:t>до</w:t>
            </w:r>
            <w:proofErr w:type="spellEnd"/>
            <w:r w:rsidRPr="00764327">
              <w:rPr>
                <w:sz w:val="22"/>
                <w:szCs w:val="22"/>
                <w:lang w:val="en-US" w:eastAsia="en-US"/>
              </w:rPr>
              <w:t xml:space="preserve"> 18</w:t>
            </w:r>
          </w:p>
          <w:p w:rsidR="00BE15B7" w:rsidRPr="00764327" w:rsidRDefault="00BE15B7" w:rsidP="00BE7BCF">
            <w:pPr>
              <w:widowControl w:val="0"/>
              <w:autoSpaceDE w:val="0"/>
              <w:autoSpaceDN w:val="0"/>
              <w:adjustRightInd w:val="0"/>
              <w:jc w:val="center"/>
              <w:rPr>
                <w:sz w:val="22"/>
                <w:szCs w:val="22"/>
                <w:lang w:val="en-US" w:eastAsia="en-US"/>
              </w:rPr>
            </w:pPr>
            <w:proofErr w:type="spellStart"/>
            <w:r w:rsidRPr="00764327">
              <w:rPr>
                <w:sz w:val="22"/>
                <w:szCs w:val="22"/>
                <w:lang w:val="en-US" w:eastAsia="en-US"/>
              </w:rPr>
              <w:t>кв.м</w:t>
            </w:r>
            <w:proofErr w:type="spellEnd"/>
            <w:r w:rsidRPr="00764327">
              <w:rPr>
                <w:sz w:val="22"/>
                <w:szCs w:val="22"/>
                <w:lang w:val="en-US" w:eastAsia="en-US"/>
              </w:rPr>
              <w:t>.</w:t>
            </w:r>
          </w:p>
        </w:tc>
        <w:tc>
          <w:tcPr>
            <w:tcW w:w="2083" w:type="dxa"/>
            <w:tcBorders>
              <w:top w:val="single" w:sz="4" w:space="0" w:color="auto"/>
              <w:left w:val="single" w:sz="4" w:space="0" w:color="auto"/>
              <w:bottom w:val="single" w:sz="4" w:space="0" w:color="auto"/>
              <w:right w:val="single" w:sz="4" w:space="0" w:color="auto"/>
            </w:tcBorders>
            <w:hideMark/>
          </w:tcPr>
          <w:p w:rsidR="00BE15B7" w:rsidRPr="00764327" w:rsidRDefault="00BE15B7" w:rsidP="00BE7BCF">
            <w:pPr>
              <w:widowControl w:val="0"/>
              <w:autoSpaceDE w:val="0"/>
              <w:autoSpaceDN w:val="0"/>
              <w:adjustRightInd w:val="0"/>
              <w:jc w:val="center"/>
              <w:rPr>
                <w:sz w:val="22"/>
                <w:szCs w:val="22"/>
                <w:lang w:val="en-US" w:eastAsia="en-US"/>
              </w:rPr>
            </w:pPr>
            <w:proofErr w:type="spellStart"/>
            <w:r w:rsidRPr="00764327">
              <w:rPr>
                <w:sz w:val="22"/>
                <w:szCs w:val="22"/>
                <w:lang w:val="en-US" w:eastAsia="en-US"/>
              </w:rPr>
              <w:t>от</w:t>
            </w:r>
            <w:proofErr w:type="spellEnd"/>
            <w:r w:rsidRPr="00764327">
              <w:rPr>
                <w:sz w:val="22"/>
                <w:szCs w:val="22"/>
                <w:lang w:val="en-US" w:eastAsia="en-US"/>
              </w:rPr>
              <w:t xml:space="preserve"> 18 </w:t>
            </w:r>
            <w:proofErr w:type="spellStart"/>
            <w:r w:rsidRPr="00764327">
              <w:rPr>
                <w:sz w:val="22"/>
                <w:szCs w:val="22"/>
                <w:lang w:val="en-US" w:eastAsia="en-US"/>
              </w:rPr>
              <w:t>до</w:t>
            </w:r>
            <w:proofErr w:type="spellEnd"/>
            <w:r w:rsidRPr="00764327">
              <w:rPr>
                <w:sz w:val="22"/>
                <w:szCs w:val="22"/>
                <w:lang w:val="en-US" w:eastAsia="en-US"/>
              </w:rPr>
              <w:t xml:space="preserve"> 54</w:t>
            </w:r>
          </w:p>
          <w:p w:rsidR="00BE15B7" w:rsidRPr="00764327" w:rsidRDefault="00BE15B7" w:rsidP="00BE7BCF">
            <w:pPr>
              <w:widowControl w:val="0"/>
              <w:autoSpaceDE w:val="0"/>
              <w:autoSpaceDN w:val="0"/>
              <w:adjustRightInd w:val="0"/>
              <w:jc w:val="center"/>
              <w:rPr>
                <w:sz w:val="22"/>
                <w:szCs w:val="22"/>
                <w:lang w:val="en-US" w:eastAsia="en-US"/>
              </w:rPr>
            </w:pPr>
            <w:proofErr w:type="spellStart"/>
            <w:r w:rsidRPr="00764327">
              <w:rPr>
                <w:sz w:val="22"/>
                <w:szCs w:val="22"/>
                <w:lang w:val="en-US" w:eastAsia="en-US"/>
              </w:rPr>
              <w:t>кв.м</w:t>
            </w:r>
            <w:proofErr w:type="spellEnd"/>
            <w:r w:rsidRPr="00764327">
              <w:rPr>
                <w:sz w:val="22"/>
                <w:szCs w:val="22"/>
                <w:lang w:val="en-US" w:eastAsia="en-US"/>
              </w:rPr>
              <w:t>.</w:t>
            </w:r>
          </w:p>
        </w:tc>
        <w:tc>
          <w:tcPr>
            <w:tcW w:w="2083" w:type="dxa"/>
            <w:tcBorders>
              <w:top w:val="single" w:sz="4" w:space="0" w:color="auto"/>
              <w:left w:val="single" w:sz="4" w:space="0" w:color="auto"/>
              <w:bottom w:val="single" w:sz="4" w:space="0" w:color="auto"/>
              <w:right w:val="single" w:sz="4" w:space="0" w:color="auto"/>
            </w:tcBorders>
            <w:hideMark/>
          </w:tcPr>
          <w:p w:rsidR="00BE15B7" w:rsidRPr="00764327" w:rsidRDefault="00BE15B7" w:rsidP="00BE7BCF">
            <w:pPr>
              <w:widowControl w:val="0"/>
              <w:autoSpaceDE w:val="0"/>
              <w:autoSpaceDN w:val="0"/>
              <w:adjustRightInd w:val="0"/>
              <w:jc w:val="center"/>
              <w:rPr>
                <w:sz w:val="22"/>
                <w:szCs w:val="22"/>
                <w:lang w:val="en-US" w:eastAsia="en-US"/>
              </w:rPr>
            </w:pPr>
            <w:proofErr w:type="spellStart"/>
            <w:r w:rsidRPr="00764327">
              <w:rPr>
                <w:sz w:val="22"/>
                <w:szCs w:val="22"/>
                <w:lang w:val="en-US" w:eastAsia="en-US"/>
              </w:rPr>
              <w:t>от</w:t>
            </w:r>
            <w:proofErr w:type="spellEnd"/>
            <w:r w:rsidRPr="00764327">
              <w:rPr>
                <w:sz w:val="22"/>
                <w:szCs w:val="22"/>
                <w:lang w:val="en-US" w:eastAsia="en-US"/>
              </w:rPr>
              <w:t xml:space="preserve"> 54 </w:t>
            </w:r>
            <w:proofErr w:type="spellStart"/>
            <w:r w:rsidRPr="00764327">
              <w:rPr>
                <w:sz w:val="22"/>
                <w:szCs w:val="22"/>
                <w:lang w:val="en-US" w:eastAsia="en-US"/>
              </w:rPr>
              <w:t>до</w:t>
            </w:r>
            <w:proofErr w:type="spellEnd"/>
            <w:r w:rsidRPr="00764327">
              <w:rPr>
                <w:sz w:val="22"/>
                <w:szCs w:val="22"/>
                <w:lang w:val="en-US" w:eastAsia="en-US"/>
              </w:rPr>
              <w:t xml:space="preserve"> 90</w:t>
            </w:r>
          </w:p>
          <w:p w:rsidR="00BE15B7" w:rsidRPr="00764327" w:rsidRDefault="00BE15B7" w:rsidP="00BE7BCF">
            <w:pPr>
              <w:widowControl w:val="0"/>
              <w:autoSpaceDE w:val="0"/>
              <w:autoSpaceDN w:val="0"/>
              <w:adjustRightInd w:val="0"/>
              <w:jc w:val="center"/>
              <w:rPr>
                <w:sz w:val="22"/>
                <w:szCs w:val="22"/>
                <w:lang w:val="en-US" w:eastAsia="en-US"/>
              </w:rPr>
            </w:pPr>
            <w:proofErr w:type="spellStart"/>
            <w:r w:rsidRPr="00764327">
              <w:rPr>
                <w:sz w:val="22"/>
                <w:szCs w:val="22"/>
                <w:lang w:val="en-US" w:eastAsia="en-US"/>
              </w:rPr>
              <w:t>кв.м</w:t>
            </w:r>
            <w:proofErr w:type="spellEnd"/>
            <w:r w:rsidRPr="00764327">
              <w:rPr>
                <w:sz w:val="22"/>
                <w:szCs w:val="22"/>
                <w:lang w:val="en-US" w:eastAsia="en-US"/>
              </w:rPr>
              <w:t>.</w:t>
            </w:r>
          </w:p>
        </w:tc>
        <w:tc>
          <w:tcPr>
            <w:tcW w:w="2083" w:type="dxa"/>
            <w:tcBorders>
              <w:top w:val="single" w:sz="4" w:space="0" w:color="auto"/>
              <w:left w:val="single" w:sz="4" w:space="0" w:color="auto"/>
              <w:bottom w:val="single" w:sz="4" w:space="0" w:color="auto"/>
              <w:right w:val="single" w:sz="4" w:space="0" w:color="auto"/>
            </w:tcBorders>
            <w:hideMark/>
          </w:tcPr>
          <w:p w:rsidR="00BE15B7" w:rsidRPr="00764327" w:rsidRDefault="00BE15B7" w:rsidP="00BE7BCF">
            <w:pPr>
              <w:widowControl w:val="0"/>
              <w:autoSpaceDE w:val="0"/>
              <w:autoSpaceDN w:val="0"/>
              <w:adjustRightInd w:val="0"/>
              <w:jc w:val="center"/>
              <w:rPr>
                <w:sz w:val="22"/>
                <w:szCs w:val="22"/>
                <w:lang w:eastAsia="en-US"/>
              </w:rPr>
            </w:pPr>
            <w:r w:rsidRPr="00764327">
              <w:rPr>
                <w:sz w:val="22"/>
                <w:szCs w:val="22"/>
                <w:lang w:eastAsia="en-US"/>
              </w:rPr>
              <w:t>от 90 и более</w:t>
            </w:r>
          </w:p>
          <w:p w:rsidR="00BE15B7" w:rsidRPr="00764327" w:rsidRDefault="00BE15B7" w:rsidP="00BE7BCF">
            <w:pPr>
              <w:widowControl w:val="0"/>
              <w:autoSpaceDE w:val="0"/>
              <w:autoSpaceDN w:val="0"/>
              <w:adjustRightInd w:val="0"/>
              <w:jc w:val="center"/>
              <w:rPr>
                <w:sz w:val="22"/>
                <w:szCs w:val="22"/>
                <w:lang w:eastAsia="en-US"/>
              </w:rPr>
            </w:pPr>
            <w:proofErr w:type="spellStart"/>
            <w:r w:rsidRPr="00764327">
              <w:rPr>
                <w:sz w:val="22"/>
                <w:szCs w:val="22"/>
                <w:lang w:eastAsia="en-US"/>
              </w:rPr>
              <w:t>кв.м</w:t>
            </w:r>
            <w:proofErr w:type="spellEnd"/>
            <w:r w:rsidRPr="00764327">
              <w:rPr>
                <w:sz w:val="22"/>
                <w:szCs w:val="22"/>
                <w:lang w:eastAsia="en-US"/>
              </w:rPr>
              <w:t>.</w:t>
            </w:r>
          </w:p>
        </w:tc>
      </w:tr>
      <w:tr w:rsidR="00BE15B7" w:rsidRPr="00764327" w:rsidTr="00BE7BCF">
        <w:tc>
          <w:tcPr>
            <w:tcW w:w="2082" w:type="dxa"/>
            <w:tcBorders>
              <w:top w:val="single" w:sz="4" w:space="0" w:color="auto"/>
              <w:left w:val="single" w:sz="4" w:space="0" w:color="auto"/>
              <w:bottom w:val="single" w:sz="4" w:space="0" w:color="auto"/>
              <w:right w:val="single" w:sz="4" w:space="0" w:color="auto"/>
            </w:tcBorders>
            <w:hideMark/>
          </w:tcPr>
          <w:p w:rsidR="00BE15B7" w:rsidRPr="00764327" w:rsidRDefault="00BE15B7" w:rsidP="00BE7BCF">
            <w:pPr>
              <w:widowControl w:val="0"/>
              <w:autoSpaceDE w:val="0"/>
              <w:autoSpaceDN w:val="0"/>
              <w:adjustRightInd w:val="0"/>
              <w:jc w:val="center"/>
              <w:rPr>
                <w:b/>
                <w:sz w:val="22"/>
                <w:szCs w:val="22"/>
                <w:lang w:val="en-US" w:eastAsia="en-US"/>
              </w:rPr>
            </w:pPr>
            <w:proofErr w:type="spellStart"/>
            <w:r w:rsidRPr="00764327">
              <w:rPr>
                <w:b/>
                <w:sz w:val="22"/>
                <w:szCs w:val="22"/>
                <w:lang w:val="en-US" w:eastAsia="en-US"/>
              </w:rPr>
              <w:t>Кр</w:t>
            </w:r>
            <w:proofErr w:type="spellEnd"/>
          </w:p>
        </w:tc>
        <w:tc>
          <w:tcPr>
            <w:tcW w:w="2083" w:type="dxa"/>
            <w:tcBorders>
              <w:top w:val="single" w:sz="4" w:space="0" w:color="auto"/>
              <w:left w:val="single" w:sz="4" w:space="0" w:color="auto"/>
              <w:bottom w:val="single" w:sz="4" w:space="0" w:color="auto"/>
              <w:right w:val="single" w:sz="4" w:space="0" w:color="auto"/>
            </w:tcBorders>
            <w:hideMark/>
          </w:tcPr>
          <w:p w:rsidR="00BE15B7" w:rsidRPr="00764327" w:rsidRDefault="00BE15B7" w:rsidP="00BE7BCF">
            <w:pPr>
              <w:widowControl w:val="0"/>
              <w:autoSpaceDE w:val="0"/>
              <w:autoSpaceDN w:val="0"/>
              <w:adjustRightInd w:val="0"/>
              <w:jc w:val="center"/>
              <w:rPr>
                <w:sz w:val="22"/>
                <w:szCs w:val="22"/>
                <w:lang w:val="en-US" w:eastAsia="en-US"/>
              </w:rPr>
            </w:pPr>
            <w:r w:rsidRPr="00764327">
              <w:rPr>
                <w:sz w:val="22"/>
                <w:szCs w:val="22"/>
                <w:lang w:val="en-US" w:eastAsia="en-US"/>
              </w:rPr>
              <w:t>1</w:t>
            </w:r>
          </w:p>
        </w:tc>
        <w:tc>
          <w:tcPr>
            <w:tcW w:w="2083" w:type="dxa"/>
            <w:tcBorders>
              <w:top w:val="single" w:sz="4" w:space="0" w:color="auto"/>
              <w:left w:val="single" w:sz="4" w:space="0" w:color="auto"/>
              <w:bottom w:val="single" w:sz="4" w:space="0" w:color="auto"/>
              <w:right w:val="single" w:sz="4" w:space="0" w:color="auto"/>
            </w:tcBorders>
            <w:hideMark/>
          </w:tcPr>
          <w:p w:rsidR="00BE15B7" w:rsidRPr="00764327" w:rsidRDefault="00BE15B7" w:rsidP="00BE7BCF">
            <w:pPr>
              <w:widowControl w:val="0"/>
              <w:autoSpaceDE w:val="0"/>
              <w:autoSpaceDN w:val="0"/>
              <w:adjustRightInd w:val="0"/>
              <w:jc w:val="center"/>
              <w:rPr>
                <w:sz w:val="22"/>
                <w:szCs w:val="22"/>
                <w:lang w:val="en-US" w:eastAsia="en-US"/>
              </w:rPr>
            </w:pPr>
            <w:r w:rsidRPr="00764327">
              <w:rPr>
                <w:sz w:val="22"/>
                <w:szCs w:val="22"/>
                <w:lang w:val="en-US" w:eastAsia="en-US"/>
              </w:rPr>
              <w:t>0,8</w:t>
            </w:r>
          </w:p>
        </w:tc>
        <w:tc>
          <w:tcPr>
            <w:tcW w:w="2083" w:type="dxa"/>
            <w:tcBorders>
              <w:top w:val="single" w:sz="4" w:space="0" w:color="auto"/>
              <w:left w:val="single" w:sz="4" w:space="0" w:color="auto"/>
              <w:bottom w:val="single" w:sz="4" w:space="0" w:color="auto"/>
              <w:right w:val="single" w:sz="4" w:space="0" w:color="auto"/>
            </w:tcBorders>
            <w:hideMark/>
          </w:tcPr>
          <w:p w:rsidR="00BE15B7" w:rsidRPr="00764327" w:rsidRDefault="00BE15B7" w:rsidP="00BE7BCF">
            <w:pPr>
              <w:widowControl w:val="0"/>
              <w:autoSpaceDE w:val="0"/>
              <w:autoSpaceDN w:val="0"/>
              <w:adjustRightInd w:val="0"/>
              <w:jc w:val="center"/>
              <w:rPr>
                <w:sz w:val="22"/>
                <w:szCs w:val="22"/>
                <w:lang w:val="en-US" w:eastAsia="en-US"/>
              </w:rPr>
            </w:pPr>
            <w:r w:rsidRPr="00764327">
              <w:rPr>
                <w:sz w:val="22"/>
                <w:szCs w:val="22"/>
                <w:lang w:val="en-US" w:eastAsia="en-US"/>
              </w:rPr>
              <w:t>0,7</w:t>
            </w:r>
          </w:p>
        </w:tc>
        <w:tc>
          <w:tcPr>
            <w:tcW w:w="2083" w:type="dxa"/>
            <w:tcBorders>
              <w:top w:val="single" w:sz="4" w:space="0" w:color="auto"/>
              <w:left w:val="single" w:sz="4" w:space="0" w:color="auto"/>
              <w:bottom w:val="single" w:sz="4" w:space="0" w:color="auto"/>
              <w:right w:val="single" w:sz="4" w:space="0" w:color="auto"/>
            </w:tcBorders>
            <w:hideMark/>
          </w:tcPr>
          <w:p w:rsidR="00BE15B7" w:rsidRPr="00764327" w:rsidRDefault="00BE15B7" w:rsidP="00BE7BCF">
            <w:pPr>
              <w:widowControl w:val="0"/>
              <w:autoSpaceDE w:val="0"/>
              <w:autoSpaceDN w:val="0"/>
              <w:adjustRightInd w:val="0"/>
              <w:jc w:val="center"/>
              <w:rPr>
                <w:sz w:val="22"/>
                <w:szCs w:val="22"/>
                <w:lang w:val="en-US" w:eastAsia="en-US"/>
              </w:rPr>
            </w:pPr>
            <w:r w:rsidRPr="00764327">
              <w:rPr>
                <w:sz w:val="22"/>
                <w:szCs w:val="22"/>
                <w:lang w:val="en-US" w:eastAsia="en-US"/>
              </w:rPr>
              <w:t>0,6</w:t>
            </w:r>
          </w:p>
        </w:tc>
      </w:tr>
    </w:tbl>
    <w:p w:rsidR="00BE15B7" w:rsidRPr="00764327" w:rsidRDefault="00BE15B7" w:rsidP="00BE15B7">
      <w:pPr>
        <w:widowControl w:val="0"/>
        <w:autoSpaceDE w:val="0"/>
        <w:autoSpaceDN w:val="0"/>
        <w:adjustRightInd w:val="0"/>
        <w:ind w:firstLine="540"/>
        <w:jc w:val="both"/>
        <w:rPr>
          <w:sz w:val="22"/>
          <w:szCs w:val="22"/>
          <w:lang w:val="en-US" w:eastAsia="en-US"/>
        </w:rPr>
      </w:pPr>
    </w:p>
    <w:p w:rsidR="00BE15B7" w:rsidRPr="00764327" w:rsidRDefault="00BE15B7" w:rsidP="00BE15B7">
      <w:pPr>
        <w:widowControl w:val="0"/>
        <w:autoSpaceDE w:val="0"/>
        <w:autoSpaceDN w:val="0"/>
        <w:adjustRightInd w:val="0"/>
        <w:ind w:firstLine="540"/>
        <w:jc w:val="both"/>
        <w:rPr>
          <w:sz w:val="22"/>
          <w:szCs w:val="22"/>
          <w:lang w:eastAsia="en-US"/>
        </w:rPr>
      </w:pPr>
      <w:proofErr w:type="gramStart"/>
      <w:r w:rsidRPr="00764327">
        <w:rPr>
          <w:b/>
          <w:sz w:val="22"/>
          <w:szCs w:val="22"/>
          <w:lang w:eastAsia="en-US"/>
        </w:rPr>
        <w:t>Км</w:t>
      </w:r>
      <w:proofErr w:type="gramEnd"/>
      <w:r w:rsidRPr="00764327">
        <w:rPr>
          <w:sz w:val="22"/>
          <w:szCs w:val="22"/>
          <w:lang w:eastAsia="en-US"/>
        </w:rPr>
        <w:t xml:space="preserve"> – коэффициент, учитывающий особенности размещения типов рекламных конструкций по ее местоположению;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4"/>
        <w:gridCol w:w="1580"/>
      </w:tblGrid>
      <w:tr w:rsidR="00BE15B7" w:rsidRPr="00764327" w:rsidTr="00BE7BCF">
        <w:tc>
          <w:tcPr>
            <w:tcW w:w="8755" w:type="dxa"/>
            <w:tcBorders>
              <w:top w:val="single" w:sz="4" w:space="0" w:color="auto"/>
              <w:left w:val="single" w:sz="4" w:space="0" w:color="auto"/>
              <w:bottom w:val="single" w:sz="4" w:space="0" w:color="auto"/>
              <w:right w:val="single" w:sz="4" w:space="0" w:color="auto"/>
            </w:tcBorders>
            <w:hideMark/>
          </w:tcPr>
          <w:p w:rsidR="00BE15B7" w:rsidRPr="00764327" w:rsidRDefault="00BE15B7" w:rsidP="00BE7BCF">
            <w:pPr>
              <w:widowControl w:val="0"/>
              <w:autoSpaceDE w:val="0"/>
              <w:autoSpaceDN w:val="0"/>
              <w:adjustRightInd w:val="0"/>
              <w:jc w:val="center"/>
              <w:rPr>
                <w:b/>
                <w:sz w:val="22"/>
                <w:szCs w:val="22"/>
                <w:lang w:val="en-US" w:eastAsia="en-US"/>
              </w:rPr>
            </w:pPr>
            <w:proofErr w:type="spellStart"/>
            <w:r w:rsidRPr="00764327">
              <w:rPr>
                <w:b/>
                <w:sz w:val="22"/>
                <w:szCs w:val="22"/>
                <w:lang w:val="en-US" w:eastAsia="en-US"/>
              </w:rPr>
              <w:t>Типы</w:t>
            </w:r>
            <w:proofErr w:type="spellEnd"/>
            <w:r w:rsidRPr="00764327">
              <w:rPr>
                <w:b/>
                <w:sz w:val="22"/>
                <w:szCs w:val="22"/>
                <w:lang w:val="en-US" w:eastAsia="en-US"/>
              </w:rPr>
              <w:t xml:space="preserve"> </w:t>
            </w:r>
            <w:proofErr w:type="spellStart"/>
            <w:r w:rsidRPr="00764327">
              <w:rPr>
                <w:b/>
                <w:sz w:val="22"/>
                <w:szCs w:val="22"/>
                <w:lang w:val="en-US" w:eastAsia="en-US"/>
              </w:rPr>
              <w:t>рекламных</w:t>
            </w:r>
            <w:proofErr w:type="spellEnd"/>
            <w:r w:rsidRPr="00764327">
              <w:rPr>
                <w:b/>
                <w:sz w:val="22"/>
                <w:szCs w:val="22"/>
                <w:lang w:val="en-US" w:eastAsia="en-US"/>
              </w:rPr>
              <w:t xml:space="preserve"> </w:t>
            </w:r>
            <w:proofErr w:type="spellStart"/>
            <w:r w:rsidRPr="00764327">
              <w:rPr>
                <w:b/>
                <w:sz w:val="22"/>
                <w:szCs w:val="22"/>
                <w:lang w:val="en-US" w:eastAsia="en-US"/>
              </w:rPr>
              <w:t>конструкций</w:t>
            </w:r>
            <w:proofErr w:type="spellEnd"/>
          </w:p>
        </w:tc>
        <w:tc>
          <w:tcPr>
            <w:tcW w:w="1659" w:type="dxa"/>
            <w:tcBorders>
              <w:top w:val="single" w:sz="4" w:space="0" w:color="auto"/>
              <w:left w:val="single" w:sz="4" w:space="0" w:color="auto"/>
              <w:bottom w:val="single" w:sz="4" w:space="0" w:color="auto"/>
              <w:right w:val="single" w:sz="4" w:space="0" w:color="auto"/>
            </w:tcBorders>
            <w:hideMark/>
          </w:tcPr>
          <w:p w:rsidR="00BE15B7" w:rsidRPr="00764327" w:rsidRDefault="00BE15B7" w:rsidP="00BE7BCF">
            <w:pPr>
              <w:widowControl w:val="0"/>
              <w:autoSpaceDE w:val="0"/>
              <w:autoSpaceDN w:val="0"/>
              <w:adjustRightInd w:val="0"/>
              <w:jc w:val="center"/>
              <w:rPr>
                <w:b/>
                <w:sz w:val="22"/>
                <w:szCs w:val="22"/>
                <w:lang w:val="en-US" w:eastAsia="en-US"/>
              </w:rPr>
            </w:pPr>
            <w:proofErr w:type="spellStart"/>
            <w:r w:rsidRPr="00764327">
              <w:rPr>
                <w:b/>
                <w:sz w:val="22"/>
                <w:szCs w:val="22"/>
                <w:lang w:val="en-US" w:eastAsia="en-US"/>
              </w:rPr>
              <w:t>Км</w:t>
            </w:r>
            <w:proofErr w:type="spellEnd"/>
          </w:p>
        </w:tc>
      </w:tr>
      <w:tr w:rsidR="00BE15B7" w:rsidRPr="00764327" w:rsidTr="00BE7BCF">
        <w:tc>
          <w:tcPr>
            <w:tcW w:w="8755" w:type="dxa"/>
            <w:tcBorders>
              <w:top w:val="single" w:sz="4" w:space="0" w:color="auto"/>
              <w:left w:val="single" w:sz="4" w:space="0" w:color="auto"/>
              <w:bottom w:val="single" w:sz="4" w:space="0" w:color="auto"/>
              <w:right w:val="single" w:sz="4" w:space="0" w:color="auto"/>
            </w:tcBorders>
            <w:hideMark/>
          </w:tcPr>
          <w:p w:rsidR="00BE15B7" w:rsidRPr="00764327" w:rsidRDefault="00BE15B7" w:rsidP="00BE7BCF">
            <w:pPr>
              <w:widowControl w:val="0"/>
              <w:autoSpaceDE w:val="0"/>
              <w:autoSpaceDN w:val="0"/>
              <w:adjustRightInd w:val="0"/>
              <w:rPr>
                <w:sz w:val="22"/>
                <w:szCs w:val="22"/>
                <w:lang w:eastAsia="en-US"/>
              </w:rPr>
            </w:pPr>
            <w:r w:rsidRPr="00764327">
              <w:rPr>
                <w:sz w:val="22"/>
                <w:szCs w:val="22"/>
                <w:lang w:eastAsia="en-US"/>
              </w:rPr>
              <w:t>Рекламные конструкции, обеспечивающие оформление объектов строительства, на ограждениях</w:t>
            </w:r>
          </w:p>
        </w:tc>
        <w:tc>
          <w:tcPr>
            <w:tcW w:w="1659" w:type="dxa"/>
            <w:tcBorders>
              <w:top w:val="single" w:sz="4" w:space="0" w:color="auto"/>
              <w:left w:val="single" w:sz="4" w:space="0" w:color="auto"/>
              <w:bottom w:val="single" w:sz="4" w:space="0" w:color="auto"/>
              <w:right w:val="single" w:sz="4" w:space="0" w:color="auto"/>
            </w:tcBorders>
            <w:hideMark/>
          </w:tcPr>
          <w:p w:rsidR="00BE15B7" w:rsidRPr="00764327" w:rsidRDefault="00BE15B7" w:rsidP="00BE7BCF">
            <w:pPr>
              <w:widowControl w:val="0"/>
              <w:autoSpaceDE w:val="0"/>
              <w:autoSpaceDN w:val="0"/>
              <w:adjustRightInd w:val="0"/>
              <w:jc w:val="center"/>
              <w:rPr>
                <w:sz w:val="22"/>
                <w:szCs w:val="22"/>
                <w:lang w:val="en-US" w:eastAsia="en-US"/>
              </w:rPr>
            </w:pPr>
            <w:r w:rsidRPr="00764327">
              <w:rPr>
                <w:sz w:val="22"/>
                <w:szCs w:val="22"/>
                <w:lang w:val="en-US" w:eastAsia="en-US"/>
              </w:rPr>
              <w:t>0,8</w:t>
            </w:r>
          </w:p>
        </w:tc>
      </w:tr>
      <w:tr w:rsidR="00BE15B7" w:rsidRPr="00764327" w:rsidTr="00BE7BCF">
        <w:tc>
          <w:tcPr>
            <w:tcW w:w="8755" w:type="dxa"/>
            <w:tcBorders>
              <w:top w:val="single" w:sz="4" w:space="0" w:color="auto"/>
              <w:left w:val="single" w:sz="4" w:space="0" w:color="auto"/>
              <w:bottom w:val="single" w:sz="4" w:space="0" w:color="auto"/>
              <w:right w:val="single" w:sz="4" w:space="0" w:color="auto"/>
            </w:tcBorders>
            <w:hideMark/>
          </w:tcPr>
          <w:p w:rsidR="00BE15B7" w:rsidRPr="00764327" w:rsidRDefault="00BE15B7" w:rsidP="00BE7BCF">
            <w:pPr>
              <w:widowControl w:val="0"/>
              <w:autoSpaceDE w:val="0"/>
              <w:autoSpaceDN w:val="0"/>
              <w:adjustRightInd w:val="0"/>
              <w:rPr>
                <w:sz w:val="22"/>
                <w:szCs w:val="22"/>
                <w:lang w:eastAsia="en-US"/>
              </w:rPr>
            </w:pPr>
            <w:r w:rsidRPr="00764327">
              <w:rPr>
                <w:sz w:val="22"/>
                <w:szCs w:val="22"/>
                <w:lang w:eastAsia="en-US"/>
              </w:rPr>
              <w:t>Рекламные конструкции в составе остановочных павильонов общественного транспорта, киосков</w:t>
            </w:r>
          </w:p>
        </w:tc>
        <w:tc>
          <w:tcPr>
            <w:tcW w:w="1659" w:type="dxa"/>
            <w:tcBorders>
              <w:top w:val="single" w:sz="4" w:space="0" w:color="auto"/>
              <w:left w:val="single" w:sz="4" w:space="0" w:color="auto"/>
              <w:bottom w:val="single" w:sz="4" w:space="0" w:color="auto"/>
              <w:right w:val="single" w:sz="4" w:space="0" w:color="auto"/>
            </w:tcBorders>
            <w:hideMark/>
          </w:tcPr>
          <w:p w:rsidR="00BE15B7" w:rsidRPr="00764327" w:rsidRDefault="00BE15B7" w:rsidP="00BE7BCF">
            <w:pPr>
              <w:widowControl w:val="0"/>
              <w:autoSpaceDE w:val="0"/>
              <w:autoSpaceDN w:val="0"/>
              <w:adjustRightInd w:val="0"/>
              <w:jc w:val="center"/>
              <w:rPr>
                <w:sz w:val="22"/>
                <w:szCs w:val="22"/>
                <w:lang w:val="en-US" w:eastAsia="en-US"/>
              </w:rPr>
            </w:pPr>
            <w:r w:rsidRPr="00764327">
              <w:rPr>
                <w:sz w:val="22"/>
                <w:szCs w:val="22"/>
                <w:lang w:val="en-US" w:eastAsia="en-US"/>
              </w:rPr>
              <w:t>1,2</w:t>
            </w:r>
          </w:p>
        </w:tc>
      </w:tr>
      <w:tr w:rsidR="00BE15B7" w:rsidRPr="00764327" w:rsidTr="00BE7BCF">
        <w:tc>
          <w:tcPr>
            <w:tcW w:w="8755" w:type="dxa"/>
            <w:tcBorders>
              <w:top w:val="single" w:sz="4" w:space="0" w:color="auto"/>
              <w:left w:val="single" w:sz="4" w:space="0" w:color="auto"/>
              <w:bottom w:val="single" w:sz="4" w:space="0" w:color="auto"/>
              <w:right w:val="single" w:sz="4" w:space="0" w:color="auto"/>
            </w:tcBorders>
            <w:hideMark/>
          </w:tcPr>
          <w:p w:rsidR="00BE15B7" w:rsidRPr="00764327" w:rsidRDefault="00BE15B7" w:rsidP="00BE7BCF">
            <w:pPr>
              <w:widowControl w:val="0"/>
              <w:autoSpaceDE w:val="0"/>
              <w:autoSpaceDN w:val="0"/>
              <w:adjustRightInd w:val="0"/>
              <w:rPr>
                <w:sz w:val="22"/>
                <w:szCs w:val="22"/>
                <w:lang w:eastAsia="en-US"/>
              </w:rPr>
            </w:pPr>
            <w:r w:rsidRPr="00764327">
              <w:rPr>
                <w:sz w:val="22"/>
                <w:szCs w:val="22"/>
                <w:lang w:eastAsia="en-US"/>
              </w:rPr>
              <w:t>Транспаранты-перетяжки, щитовые конструкции на путепроводах</w:t>
            </w:r>
          </w:p>
        </w:tc>
        <w:tc>
          <w:tcPr>
            <w:tcW w:w="1659" w:type="dxa"/>
            <w:tcBorders>
              <w:top w:val="single" w:sz="4" w:space="0" w:color="auto"/>
              <w:left w:val="single" w:sz="4" w:space="0" w:color="auto"/>
              <w:bottom w:val="single" w:sz="4" w:space="0" w:color="auto"/>
              <w:right w:val="single" w:sz="4" w:space="0" w:color="auto"/>
            </w:tcBorders>
            <w:hideMark/>
          </w:tcPr>
          <w:p w:rsidR="00BE15B7" w:rsidRPr="00764327" w:rsidRDefault="00BE15B7" w:rsidP="00BE7BCF">
            <w:pPr>
              <w:widowControl w:val="0"/>
              <w:autoSpaceDE w:val="0"/>
              <w:autoSpaceDN w:val="0"/>
              <w:adjustRightInd w:val="0"/>
              <w:jc w:val="center"/>
              <w:rPr>
                <w:sz w:val="22"/>
                <w:szCs w:val="22"/>
                <w:lang w:val="en-US" w:eastAsia="en-US"/>
              </w:rPr>
            </w:pPr>
            <w:r w:rsidRPr="00764327">
              <w:rPr>
                <w:sz w:val="22"/>
                <w:szCs w:val="22"/>
                <w:lang w:val="en-US" w:eastAsia="en-US"/>
              </w:rPr>
              <w:t>2,0</w:t>
            </w:r>
          </w:p>
        </w:tc>
      </w:tr>
      <w:tr w:rsidR="00BE15B7" w:rsidRPr="00764327" w:rsidTr="00BE7BCF">
        <w:tc>
          <w:tcPr>
            <w:tcW w:w="8755" w:type="dxa"/>
            <w:tcBorders>
              <w:top w:val="single" w:sz="4" w:space="0" w:color="auto"/>
              <w:left w:val="single" w:sz="4" w:space="0" w:color="auto"/>
              <w:bottom w:val="single" w:sz="4" w:space="0" w:color="auto"/>
              <w:right w:val="single" w:sz="4" w:space="0" w:color="auto"/>
            </w:tcBorders>
            <w:hideMark/>
          </w:tcPr>
          <w:p w:rsidR="00BE15B7" w:rsidRPr="00764327" w:rsidRDefault="00BE15B7" w:rsidP="00BE7BCF">
            <w:pPr>
              <w:widowControl w:val="0"/>
              <w:autoSpaceDE w:val="0"/>
              <w:autoSpaceDN w:val="0"/>
              <w:adjustRightInd w:val="0"/>
              <w:rPr>
                <w:sz w:val="22"/>
                <w:szCs w:val="22"/>
                <w:lang w:val="en-US" w:eastAsia="en-US"/>
              </w:rPr>
            </w:pPr>
            <w:r w:rsidRPr="00764327">
              <w:rPr>
                <w:sz w:val="22"/>
                <w:szCs w:val="22"/>
                <w:lang w:val="en-US" w:eastAsia="en-US"/>
              </w:rPr>
              <w:t xml:space="preserve">В </w:t>
            </w:r>
            <w:proofErr w:type="spellStart"/>
            <w:r w:rsidRPr="00764327">
              <w:rPr>
                <w:sz w:val="22"/>
                <w:szCs w:val="22"/>
                <w:lang w:val="en-US" w:eastAsia="en-US"/>
              </w:rPr>
              <w:t>остальных</w:t>
            </w:r>
            <w:proofErr w:type="spellEnd"/>
            <w:r w:rsidRPr="00764327">
              <w:rPr>
                <w:sz w:val="22"/>
                <w:szCs w:val="22"/>
                <w:lang w:val="en-US" w:eastAsia="en-US"/>
              </w:rPr>
              <w:t xml:space="preserve"> </w:t>
            </w:r>
            <w:proofErr w:type="spellStart"/>
            <w:r w:rsidRPr="00764327">
              <w:rPr>
                <w:sz w:val="22"/>
                <w:szCs w:val="22"/>
                <w:lang w:val="en-US" w:eastAsia="en-US"/>
              </w:rPr>
              <w:t>случаях</w:t>
            </w:r>
            <w:proofErr w:type="spellEnd"/>
          </w:p>
        </w:tc>
        <w:tc>
          <w:tcPr>
            <w:tcW w:w="1659" w:type="dxa"/>
            <w:tcBorders>
              <w:top w:val="single" w:sz="4" w:space="0" w:color="auto"/>
              <w:left w:val="single" w:sz="4" w:space="0" w:color="auto"/>
              <w:bottom w:val="single" w:sz="4" w:space="0" w:color="auto"/>
              <w:right w:val="single" w:sz="4" w:space="0" w:color="auto"/>
            </w:tcBorders>
            <w:hideMark/>
          </w:tcPr>
          <w:p w:rsidR="00BE15B7" w:rsidRPr="00764327" w:rsidRDefault="00BE15B7" w:rsidP="00BE7BCF">
            <w:pPr>
              <w:widowControl w:val="0"/>
              <w:autoSpaceDE w:val="0"/>
              <w:autoSpaceDN w:val="0"/>
              <w:adjustRightInd w:val="0"/>
              <w:jc w:val="center"/>
              <w:rPr>
                <w:sz w:val="22"/>
                <w:szCs w:val="22"/>
                <w:lang w:val="en-US" w:eastAsia="en-US"/>
              </w:rPr>
            </w:pPr>
            <w:r w:rsidRPr="00764327">
              <w:rPr>
                <w:sz w:val="22"/>
                <w:szCs w:val="22"/>
                <w:lang w:val="en-US" w:eastAsia="en-US"/>
              </w:rPr>
              <w:t>1,0</w:t>
            </w:r>
          </w:p>
        </w:tc>
      </w:tr>
    </w:tbl>
    <w:p w:rsidR="00BE15B7" w:rsidRPr="00764327" w:rsidRDefault="00BE15B7" w:rsidP="00BE15B7">
      <w:pPr>
        <w:widowControl w:val="0"/>
        <w:autoSpaceDE w:val="0"/>
        <w:autoSpaceDN w:val="0"/>
        <w:adjustRightInd w:val="0"/>
        <w:ind w:firstLine="540"/>
        <w:jc w:val="both"/>
        <w:rPr>
          <w:sz w:val="22"/>
          <w:szCs w:val="22"/>
          <w:lang w:val="en-US" w:eastAsia="en-US"/>
        </w:rPr>
      </w:pPr>
    </w:p>
    <w:p w:rsidR="00BE15B7" w:rsidRPr="00764327" w:rsidRDefault="00BE15B7" w:rsidP="00BE15B7">
      <w:pPr>
        <w:widowControl w:val="0"/>
        <w:autoSpaceDE w:val="0"/>
        <w:autoSpaceDN w:val="0"/>
        <w:adjustRightInd w:val="0"/>
        <w:ind w:firstLine="540"/>
        <w:jc w:val="both"/>
        <w:rPr>
          <w:sz w:val="22"/>
          <w:szCs w:val="22"/>
          <w:lang w:eastAsia="en-US"/>
        </w:rPr>
      </w:pPr>
      <w:r w:rsidRPr="00764327">
        <w:rPr>
          <w:b/>
          <w:sz w:val="22"/>
          <w:szCs w:val="22"/>
          <w:lang w:eastAsia="en-US"/>
        </w:rPr>
        <w:t>Кс</w:t>
      </w:r>
      <w:r w:rsidRPr="00764327">
        <w:rPr>
          <w:sz w:val="22"/>
          <w:szCs w:val="22"/>
          <w:lang w:eastAsia="en-US"/>
        </w:rPr>
        <w:t xml:space="preserve"> – коэффициент, стимулирующий внедрение новых технологий, в том числе учитывающий освещение рекламной конструкции;</w:t>
      </w:r>
    </w:p>
    <w:p w:rsidR="00BE15B7" w:rsidRPr="00764327" w:rsidRDefault="00BE15B7" w:rsidP="00BE15B7">
      <w:pPr>
        <w:widowControl w:val="0"/>
        <w:autoSpaceDE w:val="0"/>
        <w:autoSpaceDN w:val="0"/>
        <w:adjustRightInd w:val="0"/>
        <w:ind w:firstLine="540"/>
        <w:jc w:val="both"/>
        <w:rPr>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7"/>
        <w:gridCol w:w="1577"/>
      </w:tblGrid>
      <w:tr w:rsidR="00BE15B7" w:rsidRPr="00764327" w:rsidTr="00BE7BCF">
        <w:tc>
          <w:tcPr>
            <w:tcW w:w="8755" w:type="dxa"/>
            <w:tcBorders>
              <w:top w:val="single" w:sz="4" w:space="0" w:color="auto"/>
              <w:left w:val="single" w:sz="4" w:space="0" w:color="auto"/>
              <w:bottom w:val="single" w:sz="4" w:space="0" w:color="auto"/>
              <w:right w:val="single" w:sz="4" w:space="0" w:color="auto"/>
            </w:tcBorders>
            <w:hideMark/>
          </w:tcPr>
          <w:p w:rsidR="00BE15B7" w:rsidRPr="00764327" w:rsidRDefault="00BE15B7" w:rsidP="00BE7BCF">
            <w:pPr>
              <w:widowControl w:val="0"/>
              <w:autoSpaceDE w:val="0"/>
              <w:autoSpaceDN w:val="0"/>
              <w:adjustRightInd w:val="0"/>
              <w:jc w:val="center"/>
              <w:rPr>
                <w:b/>
                <w:sz w:val="22"/>
                <w:szCs w:val="22"/>
                <w:lang w:val="en-US" w:eastAsia="en-US"/>
              </w:rPr>
            </w:pPr>
            <w:proofErr w:type="spellStart"/>
            <w:r w:rsidRPr="00764327">
              <w:rPr>
                <w:b/>
                <w:sz w:val="22"/>
                <w:szCs w:val="22"/>
                <w:lang w:val="en-US" w:eastAsia="en-US"/>
              </w:rPr>
              <w:t>Технологическая</w:t>
            </w:r>
            <w:proofErr w:type="spellEnd"/>
            <w:r w:rsidRPr="00764327">
              <w:rPr>
                <w:b/>
                <w:sz w:val="22"/>
                <w:szCs w:val="22"/>
                <w:lang w:val="en-US" w:eastAsia="en-US"/>
              </w:rPr>
              <w:t xml:space="preserve"> </w:t>
            </w:r>
            <w:proofErr w:type="spellStart"/>
            <w:r w:rsidRPr="00764327">
              <w:rPr>
                <w:b/>
                <w:sz w:val="22"/>
                <w:szCs w:val="22"/>
                <w:lang w:val="en-US" w:eastAsia="en-US"/>
              </w:rPr>
              <w:t>характеристика</w:t>
            </w:r>
            <w:proofErr w:type="spellEnd"/>
          </w:p>
        </w:tc>
        <w:tc>
          <w:tcPr>
            <w:tcW w:w="1659" w:type="dxa"/>
            <w:tcBorders>
              <w:top w:val="single" w:sz="4" w:space="0" w:color="auto"/>
              <w:left w:val="single" w:sz="4" w:space="0" w:color="auto"/>
              <w:bottom w:val="single" w:sz="4" w:space="0" w:color="auto"/>
              <w:right w:val="single" w:sz="4" w:space="0" w:color="auto"/>
            </w:tcBorders>
            <w:hideMark/>
          </w:tcPr>
          <w:p w:rsidR="00BE15B7" w:rsidRPr="00764327" w:rsidRDefault="00BE15B7" w:rsidP="00BE7BCF">
            <w:pPr>
              <w:widowControl w:val="0"/>
              <w:autoSpaceDE w:val="0"/>
              <w:autoSpaceDN w:val="0"/>
              <w:adjustRightInd w:val="0"/>
              <w:jc w:val="center"/>
              <w:rPr>
                <w:b/>
                <w:sz w:val="22"/>
                <w:szCs w:val="22"/>
                <w:lang w:val="en-US" w:eastAsia="en-US"/>
              </w:rPr>
            </w:pPr>
            <w:proofErr w:type="spellStart"/>
            <w:r w:rsidRPr="00764327">
              <w:rPr>
                <w:b/>
                <w:sz w:val="22"/>
                <w:szCs w:val="22"/>
                <w:lang w:val="en-US" w:eastAsia="en-US"/>
              </w:rPr>
              <w:t>Кс</w:t>
            </w:r>
            <w:proofErr w:type="spellEnd"/>
          </w:p>
        </w:tc>
      </w:tr>
      <w:tr w:rsidR="00BE15B7" w:rsidRPr="00764327" w:rsidTr="00BE7BCF">
        <w:tc>
          <w:tcPr>
            <w:tcW w:w="8755" w:type="dxa"/>
            <w:tcBorders>
              <w:top w:val="single" w:sz="4" w:space="0" w:color="auto"/>
              <w:left w:val="single" w:sz="4" w:space="0" w:color="auto"/>
              <w:bottom w:val="single" w:sz="4" w:space="0" w:color="auto"/>
              <w:right w:val="single" w:sz="4" w:space="0" w:color="auto"/>
            </w:tcBorders>
            <w:hideMark/>
          </w:tcPr>
          <w:p w:rsidR="00BE15B7" w:rsidRPr="00764327" w:rsidRDefault="00BE15B7" w:rsidP="00BE7BCF">
            <w:pPr>
              <w:widowControl w:val="0"/>
              <w:autoSpaceDE w:val="0"/>
              <w:autoSpaceDN w:val="0"/>
              <w:adjustRightInd w:val="0"/>
              <w:jc w:val="both"/>
              <w:rPr>
                <w:sz w:val="22"/>
                <w:szCs w:val="22"/>
                <w:lang w:val="en-US" w:eastAsia="en-US"/>
              </w:rPr>
            </w:pPr>
            <w:proofErr w:type="spellStart"/>
            <w:r w:rsidRPr="00764327">
              <w:rPr>
                <w:sz w:val="22"/>
                <w:szCs w:val="22"/>
                <w:lang w:val="en-US" w:eastAsia="en-US"/>
              </w:rPr>
              <w:t>Отсутствие</w:t>
            </w:r>
            <w:proofErr w:type="spellEnd"/>
            <w:r w:rsidRPr="00764327">
              <w:rPr>
                <w:sz w:val="22"/>
                <w:szCs w:val="22"/>
                <w:lang w:val="en-US" w:eastAsia="en-US"/>
              </w:rPr>
              <w:t xml:space="preserve"> </w:t>
            </w:r>
            <w:proofErr w:type="spellStart"/>
            <w:r w:rsidRPr="00764327">
              <w:rPr>
                <w:sz w:val="22"/>
                <w:szCs w:val="22"/>
                <w:lang w:val="en-US" w:eastAsia="en-US"/>
              </w:rPr>
              <w:t>подсвета</w:t>
            </w:r>
            <w:proofErr w:type="spellEnd"/>
          </w:p>
        </w:tc>
        <w:tc>
          <w:tcPr>
            <w:tcW w:w="1659" w:type="dxa"/>
            <w:tcBorders>
              <w:top w:val="single" w:sz="4" w:space="0" w:color="auto"/>
              <w:left w:val="single" w:sz="4" w:space="0" w:color="auto"/>
              <w:bottom w:val="single" w:sz="4" w:space="0" w:color="auto"/>
              <w:right w:val="single" w:sz="4" w:space="0" w:color="auto"/>
            </w:tcBorders>
            <w:hideMark/>
          </w:tcPr>
          <w:p w:rsidR="00BE15B7" w:rsidRPr="00764327" w:rsidRDefault="00BE15B7" w:rsidP="00BE7BCF">
            <w:pPr>
              <w:widowControl w:val="0"/>
              <w:autoSpaceDE w:val="0"/>
              <w:autoSpaceDN w:val="0"/>
              <w:adjustRightInd w:val="0"/>
              <w:jc w:val="center"/>
              <w:rPr>
                <w:sz w:val="22"/>
                <w:szCs w:val="22"/>
                <w:lang w:val="en-US" w:eastAsia="en-US"/>
              </w:rPr>
            </w:pPr>
            <w:r w:rsidRPr="00764327">
              <w:rPr>
                <w:sz w:val="22"/>
                <w:szCs w:val="22"/>
                <w:lang w:val="en-US" w:eastAsia="en-US"/>
              </w:rPr>
              <w:t>1,2</w:t>
            </w:r>
          </w:p>
        </w:tc>
      </w:tr>
      <w:tr w:rsidR="00BE15B7" w:rsidRPr="00764327" w:rsidTr="00BE7BCF">
        <w:tc>
          <w:tcPr>
            <w:tcW w:w="8755" w:type="dxa"/>
            <w:tcBorders>
              <w:top w:val="single" w:sz="4" w:space="0" w:color="auto"/>
              <w:left w:val="single" w:sz="4" w:space="0" w:color="auto"/>
              <w:bottom w:val="single" w:sz="4" w:space="0" w:color="auto"/>
              <w:right w:val="single" w:sz="4" w:space="0" w:color="auto"/>
            </w:tcBorders>
            <w:hideMark/>
          </w:tcPr>
          <w:p w:rsidR="00BE15B7" w:rsidRPr="00764327" w:rsidRDefault="00BE15B7" w:rsidP="00BE7BCF">
            <w:pPr>
              <w:widowControl w:val="0"/>
              <w:autoSpaceDE w:val="0"/>
              <w:autoSpaceDN w:val="0"/>
              <w:adjustRightInd w:val="0"/>
              <w:jc w:val="both"/>
              <w:rPr>
                <w:sz w:val="22"/>
                <w:szCs w:val="22"/>
                <w:lang w:val="en-US" w:eastAsia="en-US"/>
              </w:rPr>
            </w:pPr>
            <w:proofErr w:type="spellStart"/>
            <w:r w:rsidRPr="00764327">
              <w:rPr>
                <w:sz w:val="22"/>
                <w:szCs w:val="22"/>
                <w:lang w:val="en-US" w:eastAsia="en-US"/>
              </w:rPr>
              <w:t>Внешний</w:t>
            </w:r>
            <w:proofErr w:type="spellEnd"/>
            <w:r w:rsidRPr="00764327">
              <w:rPr>
                <w:sz w:val="22"/>
                <w:szCs w:val="22"/>
                <w:lang w:val="en-US" w:eastAsia="en-US"/>
              </w:rPr>
              <w:t xml:space="preserve"> </w:t>
            </w:r>
            <w:proofErr w:type="spellStart"/>
            <w:r w:rsidRPr="00764327">
              <w:rPr>
                <w:sz w:val="22"/>
                <w:szCs w:val="22"/>
                <w:lang w:val="en-US" w:eastAsia="en-US"/>
              </w:rPr>
              <w:t>подсвет</w:t>
            </w:r>
            <w:proofErr w:type="spellEnd"/>
          </w:p>
        </w:tc>
        <w:tc>
          <w:tcPr>
            <w:tcW w:w="1659" w:type="dxa"/>
            <w:tcBorders>
              <w:top w:val="single" w:sz="4" w:space="0" w:color="auto"/>
              <w:left w:val="single" w:sz="4" w:space="0" w:color="auto"/>
              <w:bottom w:val="single" w:sz="4" w:space="0" w:color="auto"/>
              <w:right w:val="single" w:sz="4" w:space="0" w:color="auto"/>
            </w:tcBorders>
            <w:hideMark/>
          </w:tcPr>
          <w:p w:rsidR="00BE15B7" w:rsidRPr="00764327" w:rsidRDefault="00BE15B7" w:rsidP="00BE7BCF">
            <w:pPr>
              <w:widowControl w:val="0"/>
              <w:autoSpaceDE w:val="0"/>
              <w:autoSpaceDN w:val="0"/>
              <w:adjustRightInd w:val="0"/>
              <w:jc w:val="center"/>
              <w:rPr>
                <w:sz w:val="22"/>
                <w:szCs w:val="22"/>
                <w:lang w:val="en-US" w:eastAsia="en-US"/>
              </w:rPr>
            </w:pPr>
            <w:r w:rsidRPr="00764327">
              <w:rPr>
                <w:sz w:val="22"/>
                <w:szCs w:val="22"/>
                <w:lang w:val="en-US" w:eastAsia="en-US"/>
              </w:rPr>
              <w:t>1,0</w:t>
            </w:r>
          </w:p>
        </w:tc>
      </w:tr>
      <w:tr w:rsidR="00BE15B7" w:rsidRPr="00764327" w:rsidTr="00BE7BCF">
        <w:tc>
          <w:tcPr>
            <w:tcW w:w="8755" w:type="dxa"/>
            <w:tcBorders>
              <w:top w:val="single" w:sz="4" w:space="0" w:color="auto"/>
              <w:left w:val="single" w:sz="4" w:space="0" w:color="auto"/>
              <w:bottom w:val="single" w:sz="4" w:space="0" w:color="auto"/>
              <w:right w:val="single" w:sz="4" w:space="0" w:color="auto"/>
            </w:tcBorders>
            <w:hideMark/>
          </w:tcPr>
          <w:p w:rsidR="00BE15B7" w:rsidRPr="00764327" w:rsidRDefault="00BE15B7" w:rsidP="00BE7BCF">
            <w:pPr>
              <w:widowControl w:val="0"/>
              <w:autoSpaceDE w:val="0"/>
              <w:autoSpaceDN w:val="0"/>
              <w:adjustRightInd w:val="0"/>
              <w:jc w:val="both"/>
              <w:rPr>
                <w:sz w:val="22"/>
                <w:szCs w:val="22"/>
                <w:lang w:val="en-US" w:eastAsia="en-US"/>
              </w:rPr>
            </w:pPr>
            <w:proofErr w:type="spellStart"/>
            <w:r w:rsidRPr="00764327">
              <w:rPr>
                <w:sz w:val="22"/>
                <w:szCs w:val="22"/>
                <w:lang w:val="en-US" w:eastAsia="en-US"/>
              </w:rPr>
              <w:t>Внутренний</w:t>
            </w:r>
            <w:proofErr w:type="spellEnd"/>
            <w:r w:rsidRPr="00764327">
              <w:rPr>
                <w:sz w:val="22"/>
                <w:szCs w:val="22"/>
                <w:lang w:val="en-US" w:eastAsia="en-US"/>
              </w:rPr>
              <w:t xml:space="preserve"> </w:t>
            </w:r>
            <w:proofErr w:type="spellStart"/>
            <w:r w:rsidRPr="00764327">
              <w:rPr>
                <w:sz w:val="22"/>
                <w:szCs w:val="22"/>
                <w:lang w:val="en-US" w:eastAsia="en-US"/>
              </w:rPr>
              <w:t>подсвет</w:t>
            </w:r>
            <w:proofErr w:type="spellEnd"/>
          </w:p>
        </w:tc>
        <w:tc>
          <w:tcPr>
            <w:tcW w:w="1659" w:type="dxa"/>
            <w:tcBorders>
              <w:top w:val="single" w:sz="4" w:space="0" w:color="auto"/>
              <w:left w:val="single" w:sz="4" w:space="0" w:color="auto"/>
              <w:bottom w:val="single" w:sz="4" w:space="0" w:color="auto"/>
              <w:right w:val="single" w:sz="4" w:space="0" w:color="auto"/>
            </w:tcBorders>
            <w:hideMark/>
          </w:tcPr>
          <w:p w:rsidR="00BE15B7" w:rsidRPr="00764327" w:rsidRDefault="00BE15B7" w:rsidP="00BE7BCF">
            <w:pPr>
              <w:widowControl w:val="0"/>
              <w:autoSpaceDE w:val="0"/>
              <w:autoSpaceDN w:val="0"/>
              <w:adjustRightInd w:val="0"/>
              <w:jc w:val="center"/>
              <w:rPr>
                <w:sz w:val="22"/>
                <w:szCs w:val="22"/>
                <w:lang w:val="en-US" w:eastAsia="en-US"/>
              </w:rPr>
            </w:pPr>
            <w:r w:rsidRPr="00764327">
              <w:rPr>
                <w:sz w:val="22"/>
                <w:szCs w:val="22"/>
                <w:lang w:val="en-US" w:eastAsia="en-US"/>
              </w:rPr>
              <w:t>0,8</w:t>
            </w:r>
          </w:p>
        </w:tc>
      </w:tr>
      <w:tr w:rsidR="00BE15B7" w:rsidRPr="00764327" w:rsidTr="00BE7BCF">
        <w:tc>
          <w:tcPr>
            <w:tcW w:w="8755" w:type="dxa"/>
            <w:tcBorders>
              <w:top w:val="single" w:sz="4" w:space="0" w:color="auto"/>
              <w:left w:val="single" w:sz="4" w:space="0" w:color="auto"/>
              <w:bottom w:val="single" w:sz="4" w:space="0" w:color="auto"/>
              <w:right w:val="single" w:sz="4" w:space="0" w:color="auto"/>
            </w:tcBorders>
            <w:hideMark/>
          </w:tcPr>
          <w:p w:rsidR="00BE15B7" w:rsidRPr="00764327" w:rsidRDefault="00BE15B7" w:rsidP="00BE7BCF">
            <w:pPr>
              <w:widowControl w:val="0"/>
              <w:autoSpaceDE w:val="0"/>
              <w:autoSpaceDN w:val="0"/>
              <w:adjustRightInd w:val="0"/>
              <w:jc w:val="both"/>
              <w:rPr>
                <w:sz w:val="22"/>
                <w:szCs w:val="22"/>
                <w:lang w:eastAsia="en-US"/>
              </w:rPr>
            </w:pPr>
            <w:r w:rsidRPr="00764327">
              <w:rPr>
                <w:sz w:val="22"/>
                <w:szCs w:val="22"/>
                <w:lang w:eastAsia="en-US"/>
              </w:rPr>
              <w:t>Автоматическая смена экспозиции, электронное табло (видеоэкран)</w:t>
            </w:r>
          </w:p>
        </w:tc>
        <w:tc>
          <w:tcPr>
            <w:tcW w:w="1659" w:type="dxa"/>
            <w:tcBorders>
              <w:top w:val="single" w:sz="4" w:space="0" w:color="auto"/>
              <w:left w:val="single" w:sz="4" w:space="0" w:color="auto"/>
              <w:bottom w:val="single" w:sz="4" w:space="0" w:color="auto"/>
              <w:right w:val="single" w:sz="4" w:space="0" w:color="auto"/>
            </w:tcBorders>
            <w:hideMark/>
          </w:tcPr>
          <w:p w:rsidR="00BE15B7" w:rsidRPr="00764327" w:rsidRDefault="00BE15B7" w:rsidP="00BE7BCF">
            <w:pPr>
              <w:widowControl w:val="0"/>
              <w:autoSpaceDE w:val="0"/>
              <w:autoSpaceDN w:val="0"/>
              <w:adjustRightInd w:val="0"/>
              <w:jc w:val="center"/>
              <w:rPr>
                <w:sz w:val="22"/>
                <w:szCs w:val="22"/>
                <w:lang w:val="en-US" w:eastAsia="en-US"/>
              </w:rPr>
            </w:pPr>
            <w:r w:rsidRPr="00764327">
              <w:rPr>
                <w:sz w:val="22"/>
                <w:szCs w:val="22"/>
                <w:lang w:val="en-US" w:eastAsia="en-US"/>
              </w:rPr>
              <w:t>0,6</w:t>
            </w:r>
          </w:p>
        </w:tc>
      </w:tr>
    </w:tbl>
    <w:p w:rsidR="00BE15B7" w:rsidRPr="00764327" w:rsidRDefault="00BE15B7" w:rsidP="00BE15B7">
      <w:pPr>
        <w:widowControl w:val="0"/>
        <w:autoSpaceDE w:val="0"/>
        <w:autoSpaceDN w:val="0"/>
        <w:adjustRightInd w:val="0"/>
        <w:ind w:firstLine="540"/>
        <w:jc w:val="both"/>
        <w:rPr>
          <w:sz w:val="22"/>
          <w:szCs w:val="22"/>
          <w:lang w:val="en-US" w:eastAsia="en-US"/>
        </w:rPr>
      </w:pPr>
    </w:p>
    <w:p w:rsidR="00BE15B7" w:rsidRPr="00764327" w:rsidRDefault="00BE15B7" w:rsidP="00BE15B7">
      <w:pPr>
        <w:widowControl w:val="0"/>
        <w:autoSpaceDE w:val="0"/>
        <w:autoSpaceDN w:val="0"/>
        <w:adjustRightInd w:val="0"/>
        <w:ind w:firstLine="540"/>
        <w:jc w:val="both"/>
        <w:rPr>
          <w:sz w:val="22"/>
          <w:szCs w:val="22"/>
          <w:lang w:eastAsia="en-US"/>
        </w:rPr>
      </w:pPr>
      <w:proofErr w:type="spellStart"/>
      <w:r w:rsidRPr="00764327">
        <w:rPr>
          <w:b/>
          <w:sz w:val="22"/>
          <w:szCs w:val="22"/>
          <w:lang w:eastAsia="en-US"/>
        </w:rPr>
        <w:t>Кт</w:t>
      </w:r>
      <w:proofErr w:type="spellEnd"/>
      <w:r w:rsidRPr="00764327">
        <w:rPr>
          <w:b/>
          <w:sz w:val="22"/>
          <w:szCs w:val="22"/>
          <w:lang w:eastAsia="en-US"/>
        </w:rPr>
        <w:t xml:space="preserve"> </w:t>
      </w:r>
      <w:r w:rsidRPr="00764327">
        <w:rPr>
          <w:sz w:val="22"/>
          <w:szCs w:val="22"/>
          <w:lang w:eastAsia="en-US"/>
        </w:rPr>
        <w:t>– коэффициент, учитывающий территориальную привязку.</w:t>
      </w:r>
    </w:p>
    <w:p w:rsidR="00BE15B7" w:rsidRPr="00764327" w:rsidRDefault="00BE15B7" w:rsidP="00BE15B7">
      <w:pPr>
        <w:widowControl w:val="0"/>
        <w:autoSpaceDE w:val="0"/>
        <w:autoSpaceDN w:val="0"/>
        <w:adjustRightInd w:val="0"/>
        <w:ind w:firstLine="540"/>
        <w:jc w:val="both"/>
        <w:rPr>
          <w:sz w:val="22"/>
          <w:szCs w:val="22"/>
          <w:lang w:eastAsia="en-US"/>
        </w:rPr>
      </w:pPr>
      <w:r w:rsidRPr="00764327">
        <w:rPr>
          <w:sz w:val="22"/>
          <w:szCs w:val="22"/>
          <w:lang w:eastAsia="en-US"/>
        </w:rPr>
        <w:t>Значения коэффициентов устанавливаются муниципальными образованиями Московской области по представленной таблице:</w:t>
      </w:r>
    </w:p>
    <w:p w:rsidR="00BE15B7" w:rsidRPr="00764327" w:rsidRDefault="00BE15B7" w:rsidP="00BE15B7">
      <w:pPr>
        <w:widowControl w:val="0"/>
        <w:autoSpaceDE w:val="0"/>
        <w:autoSpaceDN w:val="0"/>
        <w:adjustRightInd w:val="0"/>
        <w:ind w:firstLine="540"/>
        <w:jc w:val="both"/>
        <w:rPr>
          <w:sz w:val="22"/>
          <w:szCs w:val="22"/>
          <w:lang w:eastAsia="en-U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gridCol w:w="992"/>
      </w:tblGrid>
      <w:tr w:rsidR="00BE15B7" w:rsidRPr="00764327" w:rsidTr="00BE7BCF">
        <w:trPr>
          <w:trHeight w:val="322"/>
        </w:trPr>
        <w:tc>
          <w:tcPr>
            <w:tcW w:w="8931" w:type="dxa"/>
            <w:vMerge w:val="restart"/>
            <w:tcBorders>
              <w:top w:val="single" w:sz="4" w:space="0" w:color="auto"/>
              <w:left w:val="single" w:sz="4" w:space="0" w:color="auto"/>
              <w:bottom w:val="single" w:sz="4" w:space="0" w:color="auto"/>
              <w:right w:val="single" w:sz="4" w:space="0" w:color="auto"/>
            </w:tcBorders>
            <w:hideMark/>
          </w:tcPr>
          <w:p w:rsidR="00BE15B7" w:rsidRPr="00764327" w:rsidRDefault="00BE15B7" w:rsidP="00BE7BCF">
            <w:pPr>
              <w:jc w:val="center"/>
              <w:rPr>
                <w:sz w:val="22"/>
                <w:szCs w:val="22"/>
                <w:lang w:val="en-US"/>
              </w:rPr>
            </w:pPr>
            <w:proofErr w:type="spellStart"/>
            <w:r w:rsidRPr="00764327">
              <w:rPr>
                <w:sz w:val="22"/>
                <w:szCs w:val="22"/>
                <w:lang w:val="en-US"/>
              </w:rPr>
              <w:t>Территориальная</w:t>
            </w:r>
            <w:proofErr w:type="spellEnd"/>
            <w:r w:rsidRPr="00764327">
              <w:rPr>
                <w:sz w:val="22"/>
                <w:szCs w:val="22"/>
                <w:lang w:val="en-US"/>
              </w:rPr>
              <w:t xml:space="preserve"> </w:t>
            </w:r>
            <w:proofErr w:type="spellStart"/>
            <w:r w:rsidRPr="00764327">
              <w:rPr>
                <w:sz w:val="22"/>
                <w:szCs w:val="22"/>
                <w:lang w:val="en-US"/>
              </w:rPr>
              <w:t>привязка</w:t>
            </w:r>
            <w:proofErr w:type="spellEnd"/>
          </w:p>
        </w:tc>
        <w:tc>
          <w:tcPr>
            <w:tcW w:w="992" w:type="dxa"/>
            <w:vMerge w:val="restart"/>
            <w:tcBorders>
              <w:top w:val="single" w:sz="4" w:space="0" w:color="auto"/>
              <w:left w:val="single" w:sz="4" w:space="0" w:color="auto"/>
              <w:bottom w:val="single" w:sz="4" w:space="0" w:color="auto"/>
              <w:right w:val="single" w:sz="4" w:space="0" w:color="auto"/>
            </w:tcBorders>
            <w:hideMark/>
          </w:tcPr>
          <w:p w:rsidR="00BE15B7" w:rsidRPr="00764327" w:rsidRDefault="00BE15B7" w:rsidP="00BE7BCF">
            <w:pPr>
              <w:jc w:val="center"/>
              <w:rPr>
                <w:b/>
                <w:sz w:val="22"/>
                <w:szCs w:val="22"/>
                <w:lang w:val="en-US"/>
              </w:rPr>
            </w:pPr>
            <w:proofErr w:type="spellStart"/>
            <w:r w:rsidRPr="00764327">
              <w:rPr>
                <w:b/>
                <w:sz w:val="22"/>
                <w:szCs w:val="22"/>
                <w:lang w:val="en-US"/>
              </w:rPr>
              <w:t>Кт</w:t>
            </w:r>
            <w:proofErr w:type="spellEnd"/>
          </w:p>
        </w:tc>
      </w:tr>
      <w:tr w:rsidR="00BE15B7" w:rsidRPr="00764327" w:rsidTr="00BE7BCF">
        <w:trPr>
          <w:trHeight w:val="253"/>
        </w:trPr>
        <w:tc>
          <w:tcPr>
            <w:tcW w:w="8931" w:type="dxa"/>
            <w:vMerge/>
            <w:tcBorders>
              <w:top w:val="single" w:sz="4" w:space="0" w:color="auto"/>
              <w:left w:val="single" w:sz="4" w:space="0" w:color="auto"/>
              <w:bottom w:val="single" w:sz="4" w:space="0" w:color="auto"/>
              <w:right w:val="single" w:sz="4" w:space="0" w:color="auto"/>
            </w:tcBorders>
            <w:vAlign w:val="center"/>
            <w:hideMark/>
          </w:tcPr>
          <w:p w:rsidR="00BE15B7" w:rsidRPr="00764327" w:rsidRDefault="00BE15B7" w:rsidP="00BE7BCF">
            <w:pPr>
              <w:rPr>
                <w:sz w:val="22"/>
                <w:szCs w:val="22"/>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E15B7" w:rsidRPr="00764327" w:rsidRDefault="00BE15B7" w:rsidP="00BE7BCF">
            <w:pPr>
              <w:rPr>
                <w:b/>
                <w:sz w:val="22"/>
                <w:szCs w:val="22"/>
                <w:lang w:val="en-US"/>
              </w:rPr>
            </w:pPr>
          </w:p>
        </w:tc>
      </w:tr>
      <w:tr w:rsidR="00BE15B7" w:rsidRPr="00764327" w:rsidTr="00BE7BCF">
        <w:trPr>
          <w:trHeight w:val="449"/>
        </w:trPr>
        <w:tc>
          <w:tcPr>
            <w:tcW w:w="8931" w:type="dxa"/>
            <w:tcBorders>
              <w:top w:val="single" w:sz="4" w:space="0" w:color="auto"/>
              <w:left w:val="single" w:sz="4" w:space="0" w:color="auto"/>
              <w:bottom w:val="single" w:sz="4" w:space="0" w:color="auto"/>
              <w:right w:val="single" w:sz="4" w:space="0" w:color="auto"/>
            </w:tcBorders>
            <w:hideMark/>
          </w:tcPr>
          <w:p w:rsidR="00BE15B7" w:rsidRPr="00764327" w:rsidRDefault="00BE15B7" w:rsidP="00BE7BCF">
            <w:pPr>
              <w:jc w:val="both"/>
              <w:rPr>
                <w:sz w:val="22"/>
                <w:szCs w:val="22"/>
              </w:rPr>
            </w:pPr>
            <w:r w:rsidRPr="00764327">
              <w:rPr>
                <w:sz w:val="22"/>
                <w:szCs w:val="22"/>
              </w:rPr>
              <w:t>Автомобильные дороги федерального значения (</w:t>
            </w:r>
            <w:proofErr w:type="spellStart"/>
            <w:r w:rsidRPr="00764327">
              <w:rPr>
                <w:sz w:val="22"/>
                <w:szCs w:val="22"/>
              </w:rPr>
              <w:t>Новорязанское</w:t>
            </w:r>
            <w:proofErr w:type="spellEnd"/>
            <w:r w:rsidRPr="00764327">
              <w:rPr>
                <w:sz w:val="22"/>
                <w:szCs w:val="22"/>
              </w:rPr>
              <w:t xml:space="preserve"> шоссе – М5 «Урал», Московская кольцевая автомобильная дорога «МКАД»)</w:t>
            </w:r>
          </w:p>
        </w:tc>
        <w:tc>
          <w:tcPr>
            <w:tcW w:w="992" w:type="dxa"/>
            <w:tcBorders>
              <w:top w:val="single" w:sz="4" w:space="0" w:color="auto"/>
              <w:left w:val="single" w:sz="4" w:space="0" w:color="auto"/>
              <w:bottom w:val="single" w:sz="4" w:space="0" w:color="auto"/>
              <w:right w:val="single" w:sz="4" w:space="0" w:color="auto"/>
            </w:tcBorders>
            <w:hideMark/>
          </w:tcPr>
          <w:p w:rsidR="00BE15B7" w:rsidRPr="00764327" w:rsidRDefault="00BE15B7" w:rsidP="00BE7BCF">
            <w:pPr>
              <w:jc w:val="center"/>
              <w:rPr>
                <w:sz w:val="22"/>
                <w:szCs w:val="22"/>
                <w:lang w:val="en-US"/>
              </w:rPr>
            </w:pPr>
            <w:r w:rsidRPr="00764327">
              <w:rPr>
                <w:sz w:val="22"/>
                <w:szCs w:val="22"/>
                <w:lang w:val="en-US"/>
              </w:rPr>
              <w:t>5,0</w:t>
            </w:r>
          </w:p>
        </w:tc>
      </w:tr>
      <w:tr w:rsidR="00BE15B7" w:rsidRPr="00764327" w:rsidTr="00BE7BCF">
        <w:trPr>
          <w:trHeight w:val="668"/>
        </w:trPr>
        <w:tc>
          <w:tcPr>
            <w:tcW w:w="8931" w:type="dxa"/>
            <w:tcBorders>
              <w:top w:val="single" w:sz="4" w:space="0" w:color="auto"/>
              <w:left w:val="single" w:sz="4" w:space="0" w:color="auto"/>
              <w:bottom w:val="single" w:sz="4" w:space="0" w:color="auto"/>
              <w:right w:val="single" w:sz="4" w:space="0" w:color="auto"/>
            </w:tcBorders>
            <w:hideMark/>
          </w:tcPr>
          <w:p w:rsidR="00BE15B7" w:rsidRPr="00764327" w:rsidRDefault="00BE15B7" w:rsidP="00BE7BCF">
            <w:pPr>
              <w:jc w:val="both"/>
              <w:rPr>
                <w:sz w:val="22"/>
                <w:szCs w:val="22"/>
                <w:lang w:val="en-US"/>
              </w:rPr>
            </w:pPr>
            <w:proofErr w:type="gramStart"/>
            <w:r w:rsidRPr="00764327">
              <w:rPr>
                <w:sz w:val="22"/>
                <w:szCs w:val="22"/>
              </w:rPr>
              <w:t xml:space="preserve">Автомобильные дороги регионального значения, центральная часть территории городского округа (Дзержинское шоссе, Новоегорьевское шоссе, 1-Покровский проезд, 2-Покровский проезд, 3-Покровский проезд, ул. </w:t>
            </w:r>
            <w:proofErr w:type="spellStart"/>
            <w:r w:rsidRPr="00764327">
              <w:rPr>
                <w:sz w:val="22"/>
                <w:szCs w:val="22"/>
                <w:lang w:val="en-US"/>
              </w:rPr>
              <w:t>Железнодорожная</w:t>
            </w:r>
            <w:proofErr w:type="spellEnd"/>
            <w:r w:rsidRPr="00764327">
              <w:rPr>
                <w:sz w:val="22"/>
                <w:szCs w:val="22"/>
                <w:lang w:val="en-US"/>
              </w:rPr>
              <w:t xml:space="preserve">, </w:t>
            </w:r>
            <w:proofErr w:type="spellStart"/>
            <w:r w:rsidRPr="00764327">
              <w:rPr>
                <w:sz w:val="22"/>
                <w:szCs w:val="22"/>
                <w:lang w:val="en-US"/>
              </w:rPr>
              <w:t>ул</w:t>
            </w:r>
            <w:proofErr w:type="spellEnd"/>
            <w:r w:rsidRPr="00764327">
              <w:rPr>
                <w:sz w:val="22"/>
                <w:szCs w:val="22"/>
                <w:lang w:val="en-US"/>
              </w:rPr>
              <w:t xml:space="preserve">. </w:t>
            </w:r>
            <w:proofErr w:type="spellStart"/>
            <w:r w:rsidRPr="00764327">
              <w:rPr>
                <w:sz w:val="22"/>
                <w:szCs w:val="22"/>
                <w:lang w:val="en-US"/>
              </w:rPr>
              <w:t>Кузьминская</w:t>
            </w:r>
            <w:proofErr w:type="spellEnd"/>
            <w:r w:rsidRPr="00764327">
              <w:rPr>
                <w:sz w:val="22"/>
                <w:szCs w:val="22"/>
                <w:lang w:val="en-US"/>
              </w:rPr>
              <w:t xml:space="preserve">, </w:t>
            </w:r>
            <w:proofErr w:type="spellStart"/>
            <w:r w:rsidRPr="00764327">
              <w:rPr>
                <w:sz w:val="22"/>
                <w:szCs w:val="22"/>
                <w:lang w:val="en-US"/>
              </w:rPr>
              <w:t>ул</w:t>
            </w:r>
            <w:proofErr w:type="spellEnd"/>
            <w:r w:rsidRPr="00764327">
              <w:rPr>
                <w:sz w:val="22"/>
                <w:szCs w:val="22"/>
                <w:lang w:val="en-US"/>
              </w:rPr>
              <w:t xml:space="preserve">. </w:t>
            </w:r>
            <w:proofErr w:type="spellStart"/>
            <w:r w:rsidRPr="00764327">
              <w:rPr>
                <w:sz w:val="22"/>
                <w:szCs w:val="22"/>
                <w:lang w:val="en-US"/>
              </w:rPr>
              <w:t>Малая</w:t>
            </w:r>
            <w:proofErr w:type="spellEnd"/>
            <w:r w:rsidRPr="00764327">
              <w:rPr>
                <w:sz w:val="22"/>
                <w:szCs w:val="22"/>
                <w:lang w:val="en-US"/>
              </w:rPr>
              <w:t xml:space="preserve"> </w:t>
            </w:r>
            <w:proofErr w:type="spellStart"/>
            <w:r w:rsidRPr="00764327">
              <w:rPr>
                <w:sz w:val="22"/>
                <w:szCs w:val="22"/>
                <w:lang w:val="en-US"/>
              </w:rPr>
              <w:t>Колхозная</w:t>
            </w:r>
            <w:proofErr w:type="spellEnd"/>
            <w:r w:rsidRPr="00764327">
              <w:rPr>
                <w:sz w:val="22"/>
                <w:szCs w:val="22"/>
                <w:lang w:val="en-US"/>
              </w:rPr>
              <w:t xml:space="preserve">, </w:t>
            </w:r>
            <w:proofErr w:type="spellStart"/>
            <w:r w:rsidRPr="00764327">
              <w:rPr>
                <w:sz w:val="22"/>
                <w:szCs w:val="22"/>
                <w:lang w:val="en-US"/>
              </w:rPr>
              <w:t>Яничкин</w:t>
            </w:r>
            <w:proofErr w:type="spellEnd"/>
            <w:r w:rsidRPr="00764327">
              <w:rPr>
                <w:sz w:val="22"/>
                <w:szCs w:val="22"/>
                <w:lang w:val="en-US"/>
              </w:rPr>
              <w:t xml:space="preserve"> </w:t>
            </w:r>
            <w:proofErr w:type="spellStart"/>
            <w:r w:rsidRPr="00764327">
              <w:rPr>
                <w:sz w:val="22"/>
                <w:szCs w:val="22"/>
                <w:lang w:val="en-US"/>
              </w:rPr>
              <w:t>проезд</w:t>
            </w:r>
            <w:proofErr w:type="spellEnd"/>
            <w:r w:rsidRPr="00764327">
              <w:rPr>
                <w:sz w:val="22"/>
                <w:szCs w:val="22"/>
                <w:lang w:val="en-US"/>
              </w:rPr>
              <w:t>)</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BE15B7" w:rsidRPr="00764327" w:rsidRDefault="00BE15B7" w:rsidP="00BE7BCF">
            <w:pPr>
              <w:jc w:val="center"/>
              <w:rPr>
                <w:sz w:val="22"/>
                <w:szCs w:val="22"/>
                <w:lang w:val="en-US"/>
              </w:rPr>
            </w:pPr>
            <w:r w:rsidRPr="00764327">
              <w:rPr>
                <w:sz w:val="22"/>
                <w:szCs w:val="22"/>
                <w:lang w:val="en-US"/>
              </w:rPr>
              <w:t>3,0</w:t>
            </w:r>
          </w:p>
        </w:tc>
      </w:tr>
      <w:tr w:rsidR="00BE15B7" w:rsidRPr="00764327" w:rsidTr="00BE7BCF">
        <w:trPr>
          <w:trHeight w:val="668"/>
        </w:trPr>
        <w:tc>
          <w:tcPr>
            <w:tcW w:w="8931" w:type="dxa"/>
            <w:tcBorders>
              <w:top w:val="single" w:sz="4" w:space="0" w:color="auto"/>
              <w:left w:val="single" w:sz="4" w:space="0" w:color="auto"/>
              <w:bottom w:val="single" w:sz="4" w:space="0" w:color="auto"/>
              <w:right w:val="single" w:sz="4" w:space="0" w:color="auto"/>
            </w:tcBorders>
            <w:hideMark/>
          </w:tcPr>
          <w:p w:rsidR="00BE15B7" w:rsidRPr="00764327" w:rsidRDefault="00BE15B7" w:rsidP="00BE7BCF">
            <w:pPr>
              <w:jc w:val="both"/>
              <w:rPr>
                <w:sz w:val="22"/>
                <w:szCs w:val="22"/>
              </w:rPr>
            </w:pPr>
            <w:r w:rsidRPr="00764327">
              <w:rPr>
                <w:sz w:val="22"/>
                <w:szCs w:val="22"/>
              </w:rPr>
              <w:t>Остальная часть городского округа, не вошедшая в вышеперечисленные территории</w:t>
            </w:r>
          </w:p>
        </w:tc>
        <w:tc>
          <w:tcPr>
            <w:tcW w:w="992" w:type="dxa"/>
            <w:tcBorders>
              <w:top w:val="single" w:sz="4" w:space="0" w:color="auto"/>
              <w:left w:val="single" w:sz="4" w:space="0" w:color="auto"/>
              <w:bottom w:val="single" w:sz="4" w:space="0" w:color="auto"/>
              <w:right w:val="single" w:sz="4" w:space="0" w:color="auto"/>
            </w:tcBorders>
            <w:hideMark/>
          </w:tcPr>
          <w:p w:rsidR="00BE15B7" w:rsidRPr="00764327" w:rsidRDefault="00BE15B7" w:rsidP="00BE7BCF">
            <w:pPr>
              <w:jc w:val="center"/>
              <w:rPr>
                <w:sz w:val="22"/>
                <w:szCs w:val="22"/>
                <w:lang w:val="en-US"/>
              </w:rPr>
            </w:pPr>
            <w:r w:rsidRPr="00764327">
              <w:rPr>
                <w:sz w:val="22"/>
                <w:szCs w:val="22"/>
                <w:lang w:val="en-US"/>
              </w:rPr>
              <w:t>2,0</w:t>
            </w:r>
          </w:p>
        </w:tc>
      </w:tr>
    </w:tbl>
    <w:p w:rsidR="00BE15B7" w:rsidRPr="00764327" w:rsidRDefault="00BE15B7" w:rsidP="00BE15B7">
      <w:pPr>
        <w:autoSpaceDE w:val="0"/>
        <w:autoSpaceDN w:val="0"/>
        <w:adjustRightInd w:val="0"/>
        <w:rPr>
          <w:sz w:val="22"/>
          <w:szCs w:val="22"/>
        </w:rPr>
      </w:pPr>
    </w:p>
    <w:p w:rsidR="00BE15B7" w:rsidRPr="00BE15B7" w:rsidRDefault="00BE15B7" w:rsidP="00BE15B7">
      <w:pPr>
        <w:autoSpaceDE w:val="0"/>
        <w:autoSpaceDN w:val="0"/>
        <w:adjustRightInd w:val="0"/>
        <w:jc w:val="center"/>
        <w:rPr>
          <w:b/>
          <w:szCs w:val="28"/>
        </w:rPr>
      </w:pPr>
      <w:r w:rsidRPr="00BE15B7">
        <w:rPr>
          <w:b/>
          <w:szCs w:val="28"/>
        </w:rPr>
        <w:t>Расчет по рекламным конструкциям</w:t>
      </w:r>
    </w:p>
    <w:p w:rsidR="00BE15B7" w:rsidRDefault="00BE15B7" w:rsidP="00BE15B7">
      <w:pPr>
        <w:autoSpaceDE w:val="0"/>
        <w:autoSpaceDN w:val="0"/>
        <w:adjustRightInd w:val="0"/>
        <w:jc w:val="right"/>
        <w:rPr>
          <w:sz w:val="28"/>
          <w:szCs w:val="28"/>
        </w:rPr>
      </w:pPr>
    </w:p>
    <w:tbl>
      <w:tblPr>
        <w:tblW w:w="10590" w:type="dxa"/>
        <w:jc w:val="center"/>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6"/>
        <w:gridCol w:w="1567"/>
        <w:gridCol w:w="850"/>
        <w:gridCol w:w="851"/>
        <w:gridCol w:w="1134"/>
        <w:gridCol w:w="668"/>
        <w:gridCol w:w="629"/>
        <w:gridCol w:w="578"/>
        <w:gridCol w:w="1443"/>
        <w:gridCol w:w="1076"/>
        <w:gridCol w:w="1318"/>
      </w:tblGrid>
      <w:tr w:rsidR="00BE15B7" w:rsidRPr="000747E4" w:rsidTr="00BE7BCF">
        <w:trPr>
          <w:trHeight w:val="1639"/>
          <w:jc w:val="center"/>
        </w:trPr>
        <w:tc>
          <w:tcPr>
            <w:tcW w:w="476" w:type="dxa"/>
            <w:tcBorders>
              <w:top w:val="single" w:sz="4" w:space="0" w:color="auto"/>
              <w:left w:val="single" w:sz="4" w:space="0" w:color="auto"/>
              <w:bottom w:val="single" w:sz="4" w:space="0" w:color="auto"/>
              <w:right w:val="single" w:sz="4" w:space="0" w:color="auto"/>
            </w:tcBorders>
          </w:tcPr>
          <w:p w:rsidR="00BE15B7" w:rsidRPr="000747E4" w:rsidRDefault="00BE15B7" w:rsidP="00BE7BCF">
            <w:pPr>
              <w:jc w:val="center"/>
              <w:rPr>
                <w:bCs/>
                <w:sz w:val="20"/>
                <w:szCs w:val="20"/>
              </w:rPr>
            </w:pPr>
            <w:r w:rsidRPr="000747E4">
              <w:rPr>
                <w:bCs/>
                <w:sz w:val="20"/>
                <w:szCs w:val="20"/>
              </w:rPr>
              <w:t>№ п\</w:t>
            </w:r>
            <w:proofErr w:type="gramStart"/>
            <w:r w:rsidRPr="000747E4">
              <w:rPr>
                <w:bCs/>
                <w:sz w:val="20"/>
                <w:szCs w:val="20"/>
              </w:rPr>
              <w:t>п</w:t>
            </w:r>
            <w:proofErr w:type="gramEnd"/>
          </w:p>
          <w:p w:rsidR="00BE15B7" w:rsidRPr="000747E4" w:rsidRDefault="00BE15B7" w:rsidP="00BE7BCF">
            <w:pPr>
              <w:jc w:val="center"/>
              <w:rPr>
                <w:sz w:val="20"/>
                <w:szCs w:val="20"/>
              </w:rPr>
            </w:pPr>
          </w:p>
        </w:tc>
        <w:tc>
          <w:tcPr>
            <w:tcW w:w="1567" w:type="dxa"/>
            <w:tcBorders>
              <w:top w:val="single" w:sz="4" w:space="0" w:color="auto"/>
              <w:left w:val="single" w:sz="4" w:space="0" w:color="auto"/>
              <w:bottom w:val="single" w:sz="4" w:space="0" w:color="auto"/>
              <w:right w:val="single" w:sz="4" w:space="0" w:color="auto"/>
            </w:tcBorders>
            <w:hideMark/>
          </w:tcPr>
          <w:p w:rsidR="00BE15B7" w:rsidRPr="000747E4" w:rsidRDefault="00BE15B7" w:rsidP="00BE7BCF">
            <w:pPr>
              <w:jc w:val="center"/>
              <w:rPr>
                <w:sz w:val="20"/>
                <w:szCs w:val="20"/>
              </w:rPr>
            </w:pPr>
            <w:r w:rsidRPr="000747E4">
              <w:rPr>
                <w:sz w:val="20"/>
                <w:szCs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rsidR="00BE15B7" w:rsidRPr="000747E4" w:rsidRDefault="00BE15B7" w:rsidP="00BE7BCF">
            <w:pPr>
              <w:jc w:val="center"/>
              <w:rPr>
                <w:sz w:val="20"/>
                <w:szCs w:val="20"/>
              </w:rPr>
            </w:pPr>
            <w:r w:rsidRPr="000747E4">
              <w:rPr>
                <w:sz w:val="20"/>
                <w:szCs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rsidR="00BE15B7" w:rsidRPr="000747E4" w:rsidRDefault="00BE15B7" w:rsidP="00BE7BCF">
            <w:pPr>
              <w:jc w:val="center"/>
              <w:rPr>
                <w:sz w:val="20"/>
                <w:szCs w:val="20"/>
              </w:rPr>
            </w:pPr>
            <w:r w:rsidRPr="000747E4">
              <w:rPr>
                <w:sz w:val="20"/>
                <w:szCs w:val="20"/>
              </w:rPr>
              <w:t>Вид РК</w:t>
            </w:r>
          </w:p>
        </w:tc>
        <w:tc>
          <w:tcPr>
            <w:tcW w:w="1134" w:type="dxa"/>
            <w:tcBorders>
              <w:top w:val="single" w:sz="4" w:space="0" w:color="auto"/>
              <w:left w:val="single" w:sz="4" w:space="0" w:color="auto"/>
              <w:bottom w:val="single" w:sz="4" w:space="0" w:color="auto"/>
              <w:right w:val="single" w:sz="4" w:space="0" w:color="auto"/>
            </w:tcBorders>
            <w:hideMark/>
          </w:tcPr>
          <w:p w:rsidR="00BE15B7" w:rsidRPr="000747E4" w:rsidRDefault="00BE15B7" w:rsidP="00BE7BCF">
            <w:pPr>
              <w:jc w:val="center"/>
              <w:rPr>
                <w:sz w:val="20"/>
                <w:szCs w:val="20"/>
              </w:rPr>
            </w:pPr>
            <w:r w:rsidRPr="000747E4">
              <w:rPr>
                <w:sz w:val="20"/>
                <w:szCs w:val="20"/>
              </w:rPr>
              <w:t>Тип РК</w:t>
            </w:r>
          </w:p>
        </w:tc>
        <w:tc>
          <w:tcPr>
            <w:tcW w:w="668" w:type="dxa"/>
            <w:tcBorders>
              <w:top w:val="single" w:sz="4" w:space="0" w:color="auto"/>
              <w:left w:val="single" w:sz="4" w:space="0" w:color="auto"/>
              <w:bottom w:val="single" w:sz="4" w:space="0" w:color="auto"/>
              <w:right w:val="single" w:sz="4" w:space="0" w:color="auto"/>
            </w:tcBorders>
            <w:hideMark/>
          </w:tcPr>
          <w:p w:rsidR="00BE15B7" w:rsidRPr="000747E4" w:rsidRDefault="00BE15B7" w:rsidP="00BE7BCF">
            <w:pPr>
              <w:jc w:val="center"/>
              <w:rPr>
                <w:sz w:val="20"/>
                <w:szCs w:val="20"/>
              </w:rPr>
            </w:pPr>
            <w:r w:rsidRPr="000747E4">
              <w:rPr>
                <w:sz w:val="20"/>
                <w:szCs w:val="20"/>
              </w:rPr>
              <w:t>Размер одной стороны РК</w:t>
            </w:r>
          </w:p>
        </w:tc>
        <w:tc>
          <w:tcPr>
            <w:tcW w:w="629" w:type="dxa"/>
            <w:tcBorders>
              <w:top w:val="single" w:sz="4" w:space="0" w:color="auto"/>
              <w:left w:val="single" w:sz="4" w:space="0" w:color="auto"/>
              <w:bottom w:val="single" w:sz="4" w:space="0" w:color="auto"/>
              <w:right w:val="single" w:sz="4" w:space="0" w:color="auto"/>
            </w:tcBorders>
            <w:hideMark/>
          </w:tcPr>
          <w:p w:rsidR="00BE15B7" w:rsidRPr="000747E4" w:rsidRDefault="00BE15B7" w:rsidP="00BE7BCF">
            <w:pPr>
              <w:jc w:val="center"/>
              <w:rPr>
                <w:sz w:val="20"/>
                <w:szCs w:val="20"/>
              </w:rPr>
            </w:pPr>
            <w:r w:rsidRPr="000747E4">
              <w:rPr>
                <w:sz w:val="20"/>
                <w:szCs w:val="20"/>
              </w:rPr>
              <w:t>Кол-во сторон РК</w:t>
            </w:r>
          </w:p>
        </w:tc>
        <w:tc>
          <w:tcPr>
            <w:tcW w:w="578" w:type="dxa"/>
            <w:tcBorders>
              <w:top w:val="single" w:sz="4" w:space="0" w:color="auto"/>
              <w:left w:val="single" w:sz="4" w:space="0" w:color="auto"/>
              <w:bottom w:val="single" w:sz="4" w:space="0" w:color="auto"/>
              <w:right w:val="single" w:sz="4" w:space="0" w:color="auto"/>
            </w:tcBorders>
            <w:hideMark/>
          </w:tcPr>
          <w:p w:rsidR="00BE15B7" w:rsidRPr="000747E4" w:rsidRDefault="00BE15B7" w:rsidP="00BE7BCF">
            <w:pPr>
              <w:jc w:val="center"/>
              <w:rPr>
                <w:sz w:val="20"/>
                <w:szCs w:val="20"/>
              </w:rPr>
            </w:pPr>
            <w:r w:rsidRPr="000747E4">
              <w:rPr>
                <w:sz w:val="20"/>
                <w:szCs w:val="20"/>
              </w:rPr>
              <w:t>Общая площадь РК</w:t>
            </w:r>
          </w:p>
        </w:tc>
        <w:tc>
          <w:tcPr>
            <w:tcW w:w="1443" w:type="dxa"/>
            <w:tcBorders>
              <w:top w:val="single" w:sz="4" w:space="0" w:color="auto"/>
              <w:left w:val="single" w:sz="4" w:space="0" w:color="auto"/>
              <w:bottom w:val="single" w:sz="4" w:space="0" w:color="auto"/>
              <w:right w:val="single" w:sz="4" w:space="0" w:color="auto"/>
            </w:tcBorders>
            <w:hideMark/>
          </w:tcPr>
          <w:p w:rsidR="00BE15B7" w:rsidRPr="000747E4" w:rsidRDefault="00BE15B7" w:rsidP="00BE7BCF">
            <w:pPr>
              <w:jc w:val="center"/>
              <w:rPr>
                <w:sz w:val="20"/>
                <w:szCs w:val="20"/>
              </w:rPr>
            </w:pPr>
            <w:r w:rsidRPr="000747E4">
              <w:rPr>
                <w:sz w:val="20"/>
                <w:szCs w:val="20"/>
              </w:rPr>
              <w:t xml:space="preserve">Технологические </w:t>
            </w:r>
            <w:proofErr w:type="spellStart"/>
            <w:r w:rsidRPr="000747E4">
              <w:rPr>
                <w:sz w:val="20"/>
                <w:szCs w:val="20"/>
              </w:rPr>
              <w:t>хар-ки</w:t>
            </w:r>
            <w:proofErr w:type="spellEnd"/>
            <w:r w:rsidRPr="000747E4">
              <w:rPr>
                <w:sz w:val="20"/>
                <w:szCs w:val="20"/>
              </w:rPr>
              <w:t xml:space="preserve"> РК</w:t>
            </w:r>
          </w:p>
        </w:tc>
        <w:tc>
          <w:tcPr>
            <w:tcW w:w="1076" w:type="dxa"/>
            <w:tcBorders>
              <w:top w:val="single" w:sz="4" w:space="0" w:color="auto"/>
              <w:left w:val="single" w:sz="4" w:space="0" w:color="auto"/>
              <w:bottom w:val="single" w:sz="4" w:space="0" w:color="auto"/>
              <w:right w:val="single" w:sz="4" w:space="0" w:color="auto"/>
            </w:tcBorders>
            <w:hideMark/>
          </w:tcPr>
          <w:p w:rsidR="00BE15B7" w:rsidRPr="000747E4" w:rsidRDefault="00BE15B7" w:rsidP="00BE7BCF">
            <w:pPr>
              <w:jc w:val="center"/>
              <w:rPr>
                <w:sz w:val="20"/>
                <w:szCs w:val="20"/>
              </w:rPr>
            </w:pPr>
            <w:r w:rsidRPr="000747E4">
              <w:rPr>
                <w:sz w:val="20"/>
                <w:szCs w:val="20"/>
              </w:rPr>
              <w:t>Срок действия договора</w:t>
            </w:r>
          </w:p>
        </w:tc>
        <w:tc>
          <w:tcPr>
            <w:tcW w:w="1318" w:type="dxa"/>
            <w:tcBorders>
              <w:top w:val="single" w:sz="4" w:space="0" w:color="auto"/>
              <w:left w:val="single" w:sz="4" w:space="0" w:color="auto"/>
              <w:bottom w:val="single" w:sz="4" w:space="0" w:color="auto"/>
              <w:right w:val="single" w:sz="4" w:space="0" w:color="auto"/>
            </w:tcBorders>
            <w:hideMark/>
          </w:tcPr>
          <w:p w:rsidR="00BE15B7" w:rsidRPr="000747E4" w:rsidRDefault="00BE15B7" w:rsidP="00BE7BCF">
            <w:pPr>
              <w:jc w:val="center"/>
              <w:rPr>
                <w:sz w:val="20"/>
                <w:szCs w:val="20"/>
              </w:rPr>
            </w:pPr>
            <w:r w:rsidRPr="000747E4">
              <w:rPr>
                <w:sz w:val="20"/>
                <w:szCs w:val="20"/>
              </w:rPr>
              <w:t>Годовой размер платы за установку и эксплуатацию РК, без НДС</w:t>
            </w:r>
          </w:p>
        </w:tc>
      </w:tr>
      <w:tr w:rsidR="00BE15B7" w:rsidRPr="000747E4" w:rsidTr="00BE7BCF">
        <w:trPr>
          <w:jc w:val="center"/>
        </w:trPr>
        <w:tc>
          <w:tcPr>
            <w:tcW w:w="476" w:type="dxa"/>
            <w:vMerge w:val="restart"/>
            <w:tcBorders>
              <w:top w:val="single" w:sz="4" w:space="0" w:color="auto"/>
              <w:left w:val="single" w:sz="4" w:space="0" w:color="auto"/>
              <w:right w:val="single" w:sz="4" w:space="0" w:color="auto"/>
            </w:tcBorders>
          </w:tcPr>
          <w:p w:rsidR="00BE15B7" w:rsidRDefault="00BE15B7" w:rsidP="00BE7BCF">
            <w:pPr>
              <w:jc w:val="center"/>
              <w:rPr>
                <w:bCs/>
                <w:sz w:val="20"/>
                <w:szCs w:val="20"/>
              </w:rPr>
            </w:pPr>
          </w:p>
          <w:p w:rsidR="00BE15B7" w:rsidRDefault="00BE15B7" w:rsidP="00BE7BCF">
            <w:pPr>
              <w:jc w:val="center"/>
              <w:rPr>
                <w:bCs/>
                <w:sz w:val="20"/>
                <w:szCs w:val="20"/>
              </w:rPr>
            </w:pPr>
          </w:p>
          <w:p w:rsidR="00BE15B7" w:rsidRPr="000747E4" w:rsidRDefault="00BE15B7" w:rsidP="00BE7BCF">
            <w:pPr>
              <w:jc w:val="center"/>
              <w:rPr>
                <w:sz w:val="20"/>
                <w:szCs w:val="20"/>
              </w:rPr>
            </w:pPr>
            <w:r w:rsidRPr="000747E4">
              <w:rPr>
                <w:bCs/>
                <w:sz w:val="20"/>
                <w:szCs w:val="20"/>
              </w:rPr>
              <w:t>1</w:t>
            </w:r>
          </w:p>
        </w:tc>
        <w:tc>
          <w:tcPr>
            <w:tcW w:w="1567" w:type="dxa"/>
            <w:tcBorders>
              <w:top w:val="single" w:sz="4" w:space="0" w:color="auto"/>
              <w:left w:val="single" w:sz="4" w:space="0" w:color="auto"/>
              <w:bottom w:val="single" w:sz="4" w:space="0" w:color="auto"/>
              <w:right w:val="single" w:sz="4" w:space="0" w:color="auto"/>
            </w:tcBorders>
            <w:vAlign w:val="center"/>
          </w:tcPr>
          <w:p w:rsidR="00BE15B7" w:rsidRPr="00620CE3" w:rsidRDefault="00BE15B7" w:rsidP="00BE15B7">
            <w:pPr>
              <w:jc w:val="center"/>
              <w:rPr>
                <w:sz w:val="20"/>
                <w:szCs w:val="20"/>
              </w:rPr>
            </w:pPr>
            <w:r w:rsidRPr="00620CE3">
              <w:rPr>
                <w:sz w:val="20"/>
                <w:szCs w:val="20"/>
              </w:rPr>
              <w:t xml:space="preserve">Дзержинское шоссе </w:t>
            </w:r>
            <w:r>
              <w:rPr>
                <w:sz w:val="20"/>
                <w:szCs w:val="20"/>
              </w:rPr>
              <w:t>1</w:t>
            </w:r>
            <w:r w:rsidRPr="00620CE3">
              <w:rPr>
                <w:sz w:val="20"/>
                <w:szCs w:val="20"/>
              </w:rPr>
              <w:t xml:space="preserve"> км </w:t>
            </w:r>
            <w:r>
              <w:rPr>
                <w:sz w:val="20"/>
                <w:szCs w:val="20"/>
              </w:rPr>
              <w:t>950</w:t>
            </w:r>
            <w:r w:rsidRPr="00620CE3">
              <w:rPr>
                <w:sz w:val="20"/>
                <w:szCs w:val="20"/>
              </w:rPr>
              <w:t xml:space="preserve"> м, </w:t>
            </w:r>
            <w:r>
              <w:rPr>
                <w:sz w:val="20"/>
                <w:szCs w:val="20"/>
              </w:rPr>
              <w:t>слева</w:t>
            </w:r>
          </w:p>
        </w:tc>
        <w:tc>
          <w:tcPr>
            <w:tcW w:w="850" w:type="dxa"/>
            <w:tcBorders>
              <w:top w:val="single" w:sz="4" w:space="0" w:color="auto"/>
              <w:left w:val="single" w:sz="4" w:space="0" w:color="auto"/>
              <w:bottom w:val="single" w:sz="4" w:space="0" w:color="auto"/>
              <w:right w:val="single" w:sz="4" w:space="0" w:color="auto"/>
            </w:tcBorders>
            <w:vAlign w:val="center"/>
          </w:tcPr>
          <w:p w:rsidR="00BE15B7" w:rsidRPr="00620CE3" w:rsidRDefault="00BE15B7" w:rsidP="00BE15B7">
            <w:pPr>
              <w:jc w:val="center"/>
              <w:rPr>
                <w:sz w:val="20"/>
                <w:szCs w:val="20"/>
              </w:rPr>
            </w:pPr>
            <w:r>
              <w:rPr>
                <w:sz w:val="20"/>
                <w:szCs w:val="20"/>
              </w:rPr>
              <w:t>15</w:t>
            </w:r>
            <w:r w:rsidRPr="00620CE3">
              <w:rPr>
                <w:sz w:val="20"/>
                <w:szCs w:val="20"/>
              </w:rPr>
              <w:t>м</w:t>
            </w:r>
            <w:r>
              <w:rPr>
                <w:sz w:val="20"/>
                <w:szCs w:val="20"/>
              </w:rPr>
              <w:t xml:space="preserve"> (91)</w:t>
            </w:r>
          </w:p>
        </w:tc>
        <w:tc>
          <w:tcPr>
            <w:tcW w:w="851" w:type="dxa"/>
            <w:tcBorders>
              <w:top w:val="single" w:sz="4" w:space="0" w:color="auto"/>
              <w:left w:val="single" w:sz="4" w:space="0" w:color="auto"/>
              <w:bottom w:val="single" w:sz="4" w:space="0" w:color="auto"/>
              <w:right w:val="single" w:sz="4" w:space="0" w:color="auto"/>
            </w:tcBorders>
            <w:vAlign w:val="center"/>
          </w:tcPr>
          <w:p w:rsidR="00BE15B7" w:rsidRPr="00620CE3" w:rsidRDefault="00BE15B7" w:rsidP="00BE7BCF">
            <w:pPr>
              <w:jc w:val="center"/>
              <w:rPr>
                <w:sz w:val="20"/>
                <w:szCs w:val="20"/>
              </w:rPr>
            </w:pPr>
            <w:r w:rsidRPr="00620CE3">
              <w:rPr>
                <w:sz w:val="20"/>
                <w:szCs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rsidR="00BE15B7" w:rsidRPr="00620CE3" w:rsidRDefault="00BE15B7" w:rsidP="00BE7BCF">
            <w:pPr>
              <w:jc w:val="center"/>
              <w:rPr>
                <w:sz w:val="20"/>
                <w:szCs w:val="20"/>
              </w:rPr>
            </w:pPr>
            <w:r w:rsidRPr="00620CE3">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rsidR="00BE15B7" w:rsidRPr="00305299" w:rsidRDefault="00BE15B7" w:rsidP="00BE7BCF">
            <w:pPr>
              <w:jc w:val="center"/>
              <w:rPr>
                <w:sz w:val="20"/>
                <w:szCs w:val="20"/>
              </w:rPr>
            </w:pPr>
            <w:r w:rsidRPr="00305299">
              <w:rPr>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rsidR="00BE15B7" w:rsidRPr="00620CE3" w:rsidRDefault="00BE15B7" w:rsidP="00BE7BCF">
            <w:pPr>
              <w:jc w:val="center"/>
              <w:rPr>
                <w:sz w:val="20"/>
                <w:szCs w:val="20"/>
              </w:rPr>
            </w:pPr>
            <w:r w:rsidRPr="00620CE3">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rsidR="00BE15B7" w:rsidRPr="00620CE3" w:rsidRDefault="00BE15B7" w:rsidP="00BE7BCF">
            <w:pPr>
              <w:tabs>
                <w:tab w:val="center" w:pos="246"/>
              </w:tabs>
              <w:jc w:val="center"/>
              <w:rPr>
                <w:sz w:val="20"/>
                <w:szCs w:val="20"/>
              </w:rPr>
            </w:pPr>
            <w:r w:rsidRPr="00620CE3">
              <w:rPr>
                <w:sz w:val="20"/>
                <w:szCs w:val="20"/>
              </w:rPr>
              <w:t>36</w:t>
            </w:r>
          </w:p>
        </w:tc>
        <w:tc>
          <w:tcPr>
            <w:tcW w:w="1443" w:type="dxa"/>
            <w:tcBorders>
              <w:top w:val="single" w:sz="4" w:space="0" w:color="auto"/>
              <w:left w:val="single" w:sz="4" w:space="0" w:color="auto"/>
              <w:bottom w:val="single" w:sz="4" w:space="0" w:color="auto"/>
              <w:right w:val="single" w:sz="4" w:space="0" w:color="auto"/>
            </w:tcBorders>
            <w:vAlign w:val="center"/>
          </w:tcPr>
          <w:p w:rsidR="00BE15B7" w:rsidRPr="00620CE3" w:rsidRDefault="00BE15B7" w:rsidP="00BE7BCF">
            <w:pPr>
              <w:jc w:val="center"/>
              <w:rPr>
                <w:sz w:val="20"/>
                <w:szCs w:val="20"/>
              </w:rPr>
            </w:pPr>
            <w:r w:rsidRPr="00620CE3">
              <w:rPr>
                <w:sz w:val="20"/>
                <w:szCs w:val="20"/>
              </w:rPr>
              <w:t>Щит стационарный с внешним подсветом</w:t>
            </w:r>
          </w:p>
        </w:tc>
        <w:tc>
          <w:tcPr>
            <w:tcW w:w="1076" w:type="dxa"/>
            <w:tcBorders>
              <w:top w:val="single" w:sz="4" w:space="0" w:color="auto"/>
              <w:left w:val="single" w:sz="4" w:space="0" w:color="auto"/>
              <w:bottom w:val="single" w:sz="4" w:space="0" w:color="auto"/>
              <w:right w:val="single" w:sz="4" w:space="0" w:color="auto"/>
            </w:tcBorders>
            <w:vAlign w:val="center"/>
          </w:tcPr>
          <w:p w:rsidR="00BE15B7" w:rsidRPr="00620CE3" w:rsidRDefault="00BE15B7" w:rsidP="00BE7BCF">
            <w:pPr>
              <w:jc w:val="center"/>
              <w:rPr>
                <w:sz w:val="20"/>
                <w:szCs w:val="20"/>
              </w:rPr>
            </w:pPr>
            <w:r>
              <w:rPr>
                <w:sz w:val="20"/>
                <w:szCs w:val="20"/>
              </w:rPr>
              <w:t>5 лет</w:t>
            </w:r>
          </w:p>
        </w:tc>
        <w:tc>
          <w:tcPr>
            <w:tcW w:w="1318" w:type="dxa"/>
            <w:tcBorders>
              <w:top w:val="single" w:sz="4" w:space="0" w:color="auto"/>
              <w:left w:val="single" w:sz="4" w:space="0" w:color="auto"/>
              <w:bottom w:val="single" w:sz="4" w:space="0" w:color="auto"/>
              <w:right w:val="single" w:sz="4" w:space="0" w:color="auto"/>
            </w:tcBorders>
            <w:vAlign w:val="center"/>
          </w:tcPr>
          <w:p w:rsidR="00BE15B7" w:rsidRPr="00620CE3" w:rsidRDefault="00BE15B7" w:rsidP="00BE7BCF">
            <w:pPr>
              <w:jc w:val="center"/>
              <w:rPr>
                <w:sz w:val="20"/>
                <w:szCs w:val="20"/>
              </w:rPr>
            </w:pPr>
            <w:r w:rsidRPr="00620CE3">
              <w:rPr>
                <w:sz w:val="20"/>
                <w:szCs w:val="20"/>
              </w:rPr>
              <w:t>216000</w:t>
            </w:r>
          </w:p>
        </w:tc>
      </w:tr>
      <w:tr w:rsidR="00BE15B7" w:rsidRPr="000747E4" w:rsidTr="00BE7BCF">
        <w:trPr>
          <w:jc w:val="center"/>
        </w:trPr>
        <w:tc>
          <w:tcPr>
            <w:tcW w:w="476" w:type="dxa"/>
            <w:vMerge/>
            <w:tcBorders>
              <w:left w:val="single" w:sz="4" w:space="0" w:color="auto"/>
              <w:bottom w:val="single" w:sz="4" w:space="0" w:color="auto"/>
              <w:right w:val="single" w:sz="4" w:space="0" w:color="auto"/>
            </w:tcBorders>
          </w:tcPr>
          <w:p w:rsidR="00BE15B7" w:rsidRPr="007917C3" w:rsidRDefault="00BE15B7" w:rsidP="00BE7BCF">
            <w:pPr>
              <w:autoSpaceDE w:val="0"/>
              <w:autoSpaceDN w:val="0"/>
              <w:adjustRightInd w:val="0"/>
              <w:jc w:val="center"/>
              <w:rPr>
                <w:b/>
                <w:szCs w:val="28"/>
              </w:rPr>
            </w:pPr>
          </w:p>
        </w:tc>
        <w:tc>
          <w:tcPr>
            <w:tcW w:w="10114" w:type="dxa"/>
            <w:gridSpan w:val="10"/>
            <w:tcBorders>
              <w:top w:val="single" w:sz="4" w:space="0" w:color="auto"/>
              <w:left w:val="single" w:sz="4" w:space="0" w:color="auto"/>
              <w:bottom w:val="single" w:sz="4" w:space="0" w:color="auto"/>
              <w:right w:val="single" w:sz="4" w:space="0" w:color="auto"/>
            </w:tcBorders>
          </w:tcPr>
          <w:p w:rsidR="00BE15B7" w:rsidRPr="007917C3" w:rsidRDefault="00BE15B7" w:rsidP="00BE7BCF">
            <w:pPr>
              <w:autoSpaceDE w:val="0"/>
              <w:autoSpaceDN w:val="0"/>
              <w:adjustRightInd w:val="0"/>
              <w:jc w:val="center"/>
              <w:rPr>
                <w:b/>
                <w:szCs w:val="28"/>
              </w:rPr>
            </w:pPr>
            <w:r w:rsidRPr="007917C3">
              <w:rPr>
                <w:b/>
                <w:szCs w:val="28"/>
              </w:rPr>
              <w:t>Расчет по РК:</w:t>
            </w:r>
          </w:p>
          <w:p w:rsidR="00BE15B7" w:rsidRPr="000747E4" w:rsidRDefault="00BE15B7" w:rsidP="00BE7BCF">
            <w:pPr>
              <w:jc w:val="center"/>
              <w:rPr>
                <w:sz w:val="20"/>
                <w:szCs w:val="20"/>
              </w:rPr>
            </w:pPr>
            <w:r w:rsidRPr="007917C3">
              <w:rPr>
                <w:b/>
                <w:szCs w:val="28"/>
              </w:rPr>
              <w:t>2500*</w:t>
            </w:r>
            <w:r>
              <w:rPr>
                <w:b/>
                <w:szCs w:val="28"/>
              </w:rPr>
              <w:t>36</w:t>
            </w:r>
            <w:r w:rsidRPr="007917C3">
              <w:rPr>
                <w:b/>
                <w:szCs w:val="28"/>
              </w:rPr>
              <w:t>*0,8*1*</w:t>
            </w:r>
            <w:r>
              <w:rPr>
                <w:b/>
                <w:szCs w:val="28"/>
              </w:rPr>
              <w:t>1</w:t>
            </w:r>
            <w:r w:rsidRPr="007917C3">
              <w:rPr>
                <w:b/>
                <w:szCs w:val="28"/>
              </w:rPr>
              <w:t xml:space="preserve">*3= </w:t>
            </w:r>
            <w:r>
              <w:rPr>
                <w:b/>
                <w:szCs w:val="28"/>
              </w:rPr>
              <w:t>216 000</w:t>
            </w:r>
            <w:r w:rsidRPr="007917C3">
              <w:rPr>
                <w:b/>
                <w:szCs w:val="28"/>
              </w:rPr>
              <w:t xml:space="preserve"> (П)</w:t>
            </w:r>
          </w:p>
        </w:tc>
      </w:tr>
    </w:tbl>
    <w:p w:rsidR="00BE15B7" w:rsidRDefault="00BE15B7" w:rsidP="00BE15B7">
      <w:pPr>
        <w:autoSpaceDE w:val="0"/>
        <w:autoSpaceDN w:val="0"/>
        <w:adjustRightInd w:val="0"/>
        <w:jc w:val="right"/>
        <w:rPr>
          <w:sz w:val="28"/>
          <w:szCs w:val="28"/>
        </w:rPr>
      </w:pPr>
    </w:p>
    <w:p w:rsidR="00BE15B7" w:rsidRDefault="00BE15B7" w:rsidP="00BE15B7">
      <w:pPr>
        <w:autoSpaceDE w:val="0"/>
        <w:autoSpaceDN w:val="0"/>
        <w:adjustRightInd w:val="0"/>
        <w:jc w:val="right"/>
        <w:rPr>
          <w:sz w:val="28"/>
          <w:szCs w:val="28"/>
        </w:rPr>
      </w:pPr>
    </w:p>
    <w:p w:rsidR="00BE15B7" w:rsidRPr="006734F0" w:rsidRDefault="00BE15B7" w:rsidP="00BE15B7">
      <w:pPr>
        <w:ind w:firstLine="567"/>
        <w:outlineLvl w:val="0"/>
        <w:rPr>
          <w:rFonts w:eastAsia="Arial Unicode MS"/>
          <w:sz w:val="26"/>
          <w:szCs w:val="26"/>
        </w:rPr>
      </w:pPr>
      <w:r w:rsidRPr="006734F0">
        <w:rPr>
          <w:rFonts w:eastAsia="Arial Unicode MS"/>
          <w:sz w:val="26"/>
          <w:szCs w:val="26"/>
        </w:rPr>
        <w:t>«Администрация»:                                              «</w:t>
      </w:r>
      <w:proofErr w:type="spellStart"/>
      <w:r w:rsidRPr="006734F0">
        <w:rPr>
          <w:rFonts w:eastAsia="Arial Unicode MS"/>
          <w:sz w:val="26"/>
          <w:szCs w:val="26"/>
        </w:rPr>
        <w:t>Рекламораспространитель</w:t>
      </w:r>
      <w:proofErr w:type="spellEnd"/>
      <w:r w:rsidRPr="006734F0">
        <w:rPr>
          <w:rFonts w:eastAsia="Arial Unicode MS"/>
          <w:sz w:val="26"/>
          <w:szCs w:val="26"/>
        </w:rPr>
        <w:t>»:</w:t>
      </w:r>
    </w:p>
    <w:p w:rsidR="00BE15B7" w:rsidRPr="006734F0" w:rsidRDefault="00BE15B7" w:rsidP="00BE15B7">
      <w:pPr>
        <w:ind w:firstLine="567"/>
        <w:outlineLvl w:val="0"/>
        <w:rPr>
          <w:rFonts w:eastAsia="Arial Unicode MS"/>
          <w:sz w:val="26"/>
          <w:szCs w:val="26"/>
        </w:rPr>
      </w:pPr>
    </w:p>
    <w:p w:rsidR="00BE15B7" w:rsidRPr="006734F0" w:rsidRDefault="00BE15B7" w:rsidP="00BE15B7">
      <w:pPr>
        <w:ind w:firstLine="567"/>
        <w:jc w:val="both"/>
        <w:outlineLvl w:val="0"/>
        <w:rPr>
          <w:rFonts w:eastAsia="Arial Unicode MS"/>
          <w:sz w:val="26"/>
          <w:szCs w:val="26"/>
        </w:rPr>
      </w:pPr>
      <w:r w:rsidRPr="006734F0">
        <w:rPr>
          <w:rFonts w:eastAsia="Arial Unicode MS"/>
          <w:sz w:val="26"/>
          <w:szCs w:val="26"/>
        </w:rPr>
        <w:t>______________________________</w:t>
      </w:r>
      <w:r w:rsidRPr="006734F0">
        <w:rPr>
          <w:rFonts w:eastAsia="Arial Unicode MS"/>
          <w:sz w:val="26"/>
          <w:szCs w:val="26"/>
        </w:rPr>
        <w:tab/>
        <w:t>________________________________</w:t>
      </w:r>
    </w:p>
    <w:p w:rsidR="00BE15B7" w:rsidRPr="006734F0" w:rsidRDefault="00BE15B7" w:rsidP="00BE15B7">
      <w:pPr>
        <w:ind w:firstLine="567"/>
        <w:jc w:val="center"/>
        <w:outlineLvl w:val="0"/>
        <w:rPr>
          <w:rFonts w:eastAsia="Arial Unicode MS"/>
          <w:sz w:val="26"/>
          <w:szCs w:val="26"/>
        </w:rPr>
      </w:pPr>
      <w:r w:rsidRPr="006734F0">
        <w:rPr>
          <w:rFonts w:eastAsia="Arial Unicode MS"/>
          <w:sz w:val="26"/>
          <w:szCs w:val="26"/>
        </w:rPr>
        <w:t>Должность, подпись                                                    Должность, подпись</w:t>
      </w:r>
    </w:p>
    <w:p w:rsidR="00BE15B7" w:rsidRPr="006734F0" w:rsidRDefault="00BE15B7" w:rsidP="00BE15B7">
      <w:pPr>
        <w:ind w:firstLine="567"/>
        <w:jc w:val="both"/>
        <w:outlineLvl w:val="0"/>
        <w:rPr>
          <w:rFonts w:eastAsia="Arial Unicode MS"/>
          <w:sz w:val="26"/>
          <w:szCs w:val="26"/>
        </w:rPr>
      </w:pPr>
      <w:r w:rsidRPr="006734F0">
        <w:rPr>
          <w:rFonts w:eastAsia="Arial Unicode MS"/>
          <w:sz w:val="26"/>
          <w:szCs w:val="26"/>
        </w:rPr>
        <w:t xml:space="preserve">М.П.                                                                                   </w:t>
      </w:r>
      <w:r w:rsidRPr="006734F0">
        <w:rPr>
          <w:rFonts w:eastAsia="Arial Unicode MS"/>
          <w:sz w:val="26"/>
          <w:szCs w:val="26"/>
        </w:rPr>
        <w:tab/>
        <w:t>М.П.</w:t>
      </w:r>
    </w:p>
    <w:p w:rsidR="00BE15B7" w:rsidRDefault="00BE15B7" w:rsidP="00BE15B7"/>
    <w:p w:rsidR="00BE15B7" w:rsidRDefault="00BE15B7" w:rsidP="00BE15B7"/>
    <w:p w:rsidR="00BE15B7" w:rsidRDefault="00BE15B7" w:rsidP="00BE15B7"/>
    <w:p w:rsidR="00BE15B7" w:rsidRDefault="00BE15B7" w:rsidP="00BE15B7"/>
    <w:p w:rsidR="00BE15B7" w:rsidRDefault="00BE15B7" w:rsidP="00BE15B7"/>
    <w:p w:rsidR="00BE15B7" w:rsidRDefault="00BE15B7" w:rsidP="00BE15B7"/>
    <w:p w:rsidR="00BE15B7" w:rsidRDefault="00BE15B7" w:rsidP="00BE15B7"/>
    <w:p w:rsidR="00BE15B7" w:rsidRDefault="00BE15B7" w:rsidP="00BE15B7"/>
    <w:p w:rsidR="00BE15B7" w:rsidRDefault="00BE15B7" w:rsidP="00BE15B7"/>
    <w:p w:rsidR="00BE15B7" w:rsidRDefault="00BE15B7" w:rsidP="00BE15B7"/>
    <w:p w:rsidR="000D54A5" w:rsidRPr="006734F0" w:rsidRDefault="000D54A5" w:rsidP="00BE15B7">
      <w:pPr>
        <w:outlineLvl w:val="0"/>
        <w:rPr>
          <w:sz w:val="26"/>
          <w:szCs w:val="26"/>
        </w:rPr>
      </w:pPr>
    </w:p>
    <w:sectPr w:rsidR="000D54A5" w:rsidRPr="006734F0" w:rsidSect="000B65D0">
      <w:pgSz w:w="11906" w:h="16838"/>
      <w:pgMar w:top="709" w:right="850"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26A61"/>
    <w:multiLevelType w:val="hybridMultilevel"/>
    <w:tmpl w:val="B9AC8E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B955115"/>
    <w:multiLevelType w:val="hybridMultilevel"/>
    <w:tmpl w:val="8BD84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26C62F4"/>
    <w:multiLevelType w:val="hybridMultilevel"/>
    <w:tmpl w:val="58FAF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92726FB"/>
    <w:multiLevelType w:val="hybridMultilevel"/>
    <w:tmpl w:val="555AB55E"/>
    <w:lvl w:ilvl="0" w:tplc="3112085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563"/>
    <w:rsid w:val="000B65D0"/>
    <w:rsid w:val="000C101C"/>
    <w:rsid w:val="000D54A5"/>
    <w:rsid w:val="000E19FA"/>
    <w:rsid w:val="00100941"/>
    <w:rsid w:val="0017511B"/>
    <w:rsid w:val="00204856"/>
    <w:rsid w:val="002466A0"/>
    <w:rsid w:val="002C1683"/>
    <w:rsid w:val="002F35F9"/>
    <w:rsid w:val="00305299"/>
    <w:rsid w:val="003E3E28"/>
    <w:rsid w:val="004D0306"/>
    <w:rsid w:val="004E4E1C"/>
    <w:rsid w:val="00540AF1"/>
    <w:rsid w:val="00565CCB"/>
    <w:rsid w:val="00636563"/>
    <w:rsid w:val="006734F0"/>
    <w:rsid w:val="006F3387"/>
    <w:rsid w:val="006F78AB"/>
    <w:rsid w:val="0071678E"/>
    <w:rsid w:val="007B6147"/>
    <w:rsid w:val="007F0BE6"/>
    <w:rsid w:val="009C1AED"/>
    <w:rsid w:val="00A029C4"/>
    <w:rsid w:val="00A65AEA"/>
    <w:rsid w:val="00A811FA"/>
    <w:rsid w:val="00B56596"/>
    <w:rsid w:val="00B80BE8"/>
    <w:rsid w:val="00BE15B7"/>
    <w:rsid w:val="00BE7BCF"/>
    <w:rsid w:val="00C15286"/>
    <w:rsid w:val="00DA7419"/>
    <w:rsid w:val="00DF7F68"/>
    <w:rsid w:val="00E56D1B"/>
    <w:rsid w:val="00E82FAC"/>
    <w:rsid w:val="00F2533A"/>
    <w:rsid w:val="00FE0F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5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36563"/>
    <w:pPr>
      <w:tabs>
        <w:tab w:val="center" w:pos="4677"/>
        <w:tab w:val="right" w:pos="9355"/>
      </w:tabs>
    </w:pPr>
  </w:style>
  <w:style w:type="character" w:customStyle="1" w:styleId="a4">
    <w:name w:val="Нижний колонтитул Знак"/>
    <w:basedOn w:val="a0"/>
    <w:link w:val="a3"/>
    <w:uiPriority w:val="99"/>
    <w:rsid w:val="00636563"/>
    <w:rPr>
      <w:rFonts w:ascii="Times New Roman" w:eastAsia="Times New Roman" w:hAnsi="Times New Roman" w:cs="Times New Roman"/>
      <w:sz w:val="24"/>
      <w:szCs w:val="24"/>
      <w:lang w:eastAsia="ru-RU"/>
    </w:rPr>
  </w:style>
  <w:style w:type="paragraph" w:customStyle="1" w:styleId="1">
    <w:name w:val="Без интервала1"/>
    <w:uiPriority w:val="99"/>
    <w:rsid w:val="00636563"/>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636563"/>
    <w:pPr>
      <w:ind w:left="720"/>
      <w:contextualSpacing/>
    </w:pPr>
  </w:style>
  <w:style w:type="paragraph" w:styleId="a6">
    <w:name w:val="header"/>
    <w:basedOn w:val="a"/>
    <w:link w:val="a7"/>
    <w:uiPriority w:val="99"/>
    <w:unhideWhenUsed/>
    <w:rsid w:val="00636563"/>
    <w:pPr>
      <w:tabs>
        <w:tab w:val="center" w:pos="4677"/>
        <w:tab w:val="right" w:pos="9355"/>
      </w:tabs>
    </w:pPr>
  </w:style>
  <w:style w:type="character" w:customStyle="1" w:styleId="a7">
    <w:name w:val="Верхний колонтитул Знак"/>
    <w:basedOn w:val="a0"/>
    <w:link w:val="a6"/>
    <w:uiPriority w:val="99"/>
    <w:rsid w:val="00636563"/>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636563"/>
    <w:rPr>
      <w:rFonts w:ascii="Tahoma" w:hAnsi="Tahoma" w:cs="Tahoma"/>
      <w:sz w:val="16"/>
      <w:szCs w:val="16"/>
    </w:rPr>
  </w:style>
  <w:style w:type="character" w:customStyle="1" w:styleId="a9">
    <w:name w:val="Текст выноски Знак"/>
    <w:basedOn w:val="a0"/>
    <w:link w:val="a8"/>
    <w:uiPriority w:val="99"/>
    <w:semiHidden/>
    <w:rsid w:val="00636563"/>
    <w:rPr>
      <w:rFonts w:ascii="Tahoma" w:eastAsia="Times New Roman" w:hAnsi="Tahoma" w:cs="Tahoma"/>
      <w:sz w:val="16"/>
      <w:szCs w:val="16"/>
      <w:lang w:eastAsia="ru-RU"/>
    </w:rPr>
  </w:style>
  <w:style w:type="paragraph" w:customStyle="1" w:styleId="aa">
    <w:name w:val="Прижатый влево"/>
    <w:basedOn w:val="a"/>
    <w:next w:val="a"/>
    <w:uiPriority w:val="99"/>
    <w:rsid w:val="00636563"/>
    <w:pPr>
      <w:widowControl w:val="0"/>
      <w:autoSpaceDE w:val="0"/>
      <w:autoSpaceDN w:val="0"/>
      <w:adjustRightInd w:val="0"/>
    </w:pPr>
    <w:rPr>
      <w:rFonts w:ascii="Arial" w:hAnsi="Arial" w:cs="Arial"/>
    </w:rPr>
  </w:style>
  <w:style w:type="character" w:customStyle="1" w:styleId="FontStyle11">
    <w:name w:val="Font Style11"/>
    <w:rsid w:val="00636563"/>
    <w:rPr>
      <w:rFonts w:ascii="Arial" w:hAnsi="Arial" w:cs="Arial"/>
      <w:sz w:val="22"/>
      <w:szCs w:val="22"/>
    </w:rPr>
  </w:style>
  <w:style w:type="paragraph" w:customStyle="1" w:styleId="ConsPlusNormal">
    <w:name w:val="ConsPlusNormal"/>
    <w:rsid w:val="00636563"/>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b">
    <w:name w:val="Hyperlink"/>
    <w:basedOn w:val="a0"/>
    <w:uiPriority w:val="99"/>
    <w:unhideWhenUsed/>
    <w:rsid w:val="00636563"/>
    <w:rPr>
      <w:color w:val="0000FF" w:themeColor="hyperlink"/>
      <w:u w:val="single"/>
    </w:rPr>
  </w:style>
  <w:style w:type="paragraph" w:customStyle="1" w:styleId="TableParagraph">
    <w:name w:val="Table Paragraph"/>
    <w:basedOn w:val="a"/>
    <w:uiPriority w:val="1"/>
    <w:qFormat/>
    <w:rsid w:val="00636563"/>
    <w:pPr>
      <w:widowControl w:val="0"/>
      <w:autoSpaceDE w:val="0"/>
      <w:autoSpaceDN w:val="0"/>
      <w:ind w:left="108"/>
    </w:pPr>
    <w:rPr>
      <w:sz w:val="22"/>
      <w:szCs w:val="22"/>
      <w:lang w:bidi="ru-RU"/>
    </w:rPr>
  </w:style>
  <w:style w:type="paragraph" w:styleId="ac">
    <w:name w:val="No Spacing"/>
    <w:uiPriority w:val="1"/>
    <w:qFormat/>
    <w:rsid w:val="00636563"/>
    <w:pPr>
      <w:spacing w:after="0" w:line="240" w:lineRule="auto"/>
    </w:pPr>
    <w:rPr>
      <w:rFonts w:ascii="Times New Roman" w:eastAsia="Times New Roman" w:hAnsi="Times New Roman" w:cs="Times New Roman"/>
      <w:sz w:val="20"/>
      <w:szCs w:val="20"/>
      <w:lang w:eastAsia="ru-RU"/>
    </w:rPr>
  </w:style>
  <w:style w:type="paragraph" w:styleId="ad">
    <w:name w:val="Body Text Indent"/>
    <w:basedOn w:val="a"/>
    <w:link w:val="ae"/>
    <w:semiHidden/>
    <w:unhideWhenUsed/>
    <w:rsid w:val="00636563"/>
    <w:pPr>
      <w:spacing w:after="120"/>
      <w:ind w:left="283"/>
    </w:pPr>
    <w:rPr>
      <w:lang w:val="en-US" w:eastAsia="en-US"/>
    </w:rPr>
  </w:style>
  <w:style w:type="character" w:customStyle="1" w:styleId="ae">
    <w:name w:val="Основной текст с отступом Знак"/>
    <w:basedOn w:val="a0"/>
    <w:link w:val="ad"/>
    <w:semiHidden/>
    <w:rsid w:val="00636563"/>
    <w:rPr>
      <w:rFonts w:ascii="Times New Roman" w:eastAsia="Times New Roman" w:hAnsi="Times New Roman" w:cs="Times New Roman"/>
      <w:sz w:val="24"/>
      <w:szCs w:val="24"/>
      <w:lang w:val="en-US"/>
    </w:rPr>
  </w:style>
  <w:style w:type="character" w:customStyle="1" w:styleId="rts-text">
    <w:name w:val="rts-text"/>
    <w:basedOn w:val="a0"/>
    <w:rsid w:val="007F0BE6"/>
  </w:style>
  <w:style w:type="paragraph" w:styleId="3">
    <w:name w:val="Body Text 3"/>
    <w:basedOn w:val="a"/>
    <w:link w:val="30"/>
    <w:uiPriority w:val="99"/>
    <w:semiHidden/>
    <w:unhideWhenUsed/>
    <w:rsid w:val="00DA7419"/>
    <w:pPr>
      <w:spacing w:after="120"/>
    </w:pPr>
    <w:rPr>
      <w:sz w:val="16"/>
      <w:szCs w:val="16"/>
    </w:rPr>
  </w:style>
  <w:style w:type="character" w:customStyle="1" w:styleId="30">
    <w:name w:val="Основной текст 3 Знак"/>
    <w:basedOn w:val="a0"/>
    <w:link w:val="3"/>
    <w:uiPriority w:val="99"/>
    <w:semiHidden/>
    <w:rsid w:val="00DA7419"/>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5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36563"/>
    <w:pPr>
      <w:tabs>
        <w:tab w:val="center" w:pos="4677"/>
        <w:tab w:val="right" w:pos="9355"/>
      </w:tabs>
    </w:pPr>
  </w:style>
  <w:style w:type="character" w:customStyle="1" w:styleId="a4">
    <w:name w:val="Нижний колонтитул Знак"/>
    <w:basedOn w:val="a0"/>
    <w:link w:val="a3"/>
    <w:uiPriority w:val="99"/>
    <w:rsid w:val="00636563"/>
    <w:rPr>
      <w:rFonts w:ascii="Times New Roman" w:eastAsia="Times New Roman" w:hAnsi="Times New Roman" w:cs="Times New Roman"/>
      <w:sz w:val="24"/>
      <w:szCs w:val="24"/>
      <w:lang w:eastAsia="ru-RU"/>
    </w:rPr>
  </w:style>
  <w:style w:type="paragraph" w:customStyle="1" w:styleId="1">
    <w:name w:val="Без интервала1"/>
    <w:uiPriority w:val="99"/>
    <w:rsid w:val="00636563"/>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636563"/>
    <w:pPr>
      <w:ind w:left="720"/>
      <w:contextualSpacing/>
    </w:pPr>
  </w:style>
  <w:style w:type="paragraph" w:styleId="a6">
    <w:name w:val="header"/>
    <w:basedOn w:val="a"/>
    <w:link w:val="a7"/>
    <w:uiPriority w:val="99"/>
    <w:unhideWhenUsed/>
    <w:rsid w:val="00636563"/>
    <w:pPr>
      <w:tabs>
        <w:tab w:val="center" w:pos="4677"/>
        <w:tab w:val="right" w:pos="9355"/>
      </w:tabs>
    </w:pPr>
  </w:style>
  <w:style w:type="character" w:customStyle="1" w:styleId="a7">
    <w:name w:val="Верхний колонтитул Знак"/>
    <w:basedOn w:val="a0"/>
    <w:link w:val="a6"/>
    <w:uiPriority w:val="99"/>
    <w:rsid w:val="00636563"/>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636563"/>
    <w:rPr>
      <w:rFonts w:ascii="Tahoma" w:hAnsi="Tahoma" w:cs="Tahoma"/>
      <w:sz w:val="16"/>
      <w:szCs w:val="16"/>
    </w:rPr>
  </w:style>
  <w:style w:type="character" w:customStyle="1" w:styleId="a9">
    <w:name w:val="Текст выноски Знак"/>
    <w:basedOn w:val="a0"/>
    <w:link w:val="a8"/>
    <w:uiPriority w:val="99"/>
    <w:semiHidden/>
    <w:rsid w:val="00636563"/>
    <w:rPr>
      <w:rFonts w:ascii="Tahoma" w:eastAsia="Times New Roman" w:hAnsi="Tahoma" w:cs="Tahoma"/>
      <w:sz w:val="16"/>
      <w:szCs w:val="16"/>
      <w:lang w:eastAsia="ru-RU"/>
    </w:rPr>
  </w:style>
  <w:style w:type="paragraph" w:customStyle="1" w:styleId="aa">
    <w:name w:val="Прижатый влево"/>
    <w:basedOn w:val="a"/>
    <w:next w:val="a"/>
    <w:uiPriority w:val="99"/>
    <w:rsid w:val="00636563"/>
    <w:pPr>
      <w:widowControl w:val="0"/>
      <w:autoSpaceDE w:val="0"/>
      <w:autoSpaceDN w:val="0"/>
      <w:adjustRightInd w:val="0"/>
    </w:pPr>
    <w:rPr>
      <w:rFonts w:ascii="Arial" w:hAnsi="Arial" w:cs="Arial"/>
    </w:rPr>
  </w:style>
  <w:style w:type="character" w:customStyle="1" w:styleId="FontStyle11">
    <w:name w:val="Font Style11"/>
    <w:rsid w:val="00636563"/>
    <w:rPr>
      <w:rFonts w:ascii="Arial" w:hAnsi="Arial" w:cs="Arial"/>
      <w:sz w:val="22"/>
      <w:szCs w:val="22"/>
    </w:rPr>
  </w:style>
  <w:style w:type="paragraph" w:customStyle="1" w:styleId="ConsPlusNormal">
    <w:name w:val="ConsPlusNormal"/>
    <w:rsid w:val="00636563"/>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b">
    <w:name w:val="Hyperlink"/>
    <w:basedOn w:val="a0"/>
    <w:uiPriority w:val="99"/>
    <w:unhideWhenUsed/>
    <w:rsid w:val="00636563"/>
    <w:rPr>
      <w:color w:val="0000FF" w:themeColor="hyperlink"/>
      <w:u w:val="single"/>
    </w:rPr>
  </w:style>
  <w:style w:type="paragraph" w:customStyle="1" w:styleId="TableParagraph">
    <w:name w:val="Table Paragraph"/>
    <w:basedOn w:val="a"/>
    <w:uiPriority w:val="1"/>
    <w:qFormat/>
    <w:rsid w:val="00636563"/>
    <w:pPr>
      <w:widowControl w:val="0"/>
      <w:autoSpaceDE w:val="0"/>
      <w:autoSpaceDN w:val="0"/>
      <w:ind w:left="108"/>
    </w:pPr>
    <w:rPr>
      <w:sz w:val="22"/>
      <w:szCs w:val="22"/>
      <w:lang w:bidi="ru-RU"/>
    </w:rPr>
  </w:style>
  <w:style w:type="paragraph" w:styleId="ac">
    <w:name w:val="No Spacing"/>
    <w:uiPriority w:val="1"/>
    <w:qFormat/>
    <w:rsid w:val="00636563"/>
    <w:pPr>
      <w:spacing w:after="0" w:line="240" w:lineRule="auto"/>
    </w:pPr>
    <w:rPr>
      <w:rFonts w:ascii="Times New Roman" w:eastAsia="Times New Roman" w:hAnsi="Times New Roman" w:cs="Times New Roman"/>
      <w:sz w:val="20"/>
      <w:szCs w:val="20"/>
      <w:lang w:eastAsia="ru-RU"/>
    </w:rPr>
  </w:style>
  <w:style w:type="paragraph" w:styleId="ad">
    <w:name w:val="Body Text Indent"/>
    <w:basedOn w:val="a"/>
    <w:link w:val="ae"/>
    <w:semiHidden/>
    <w:unhideWhenUsed/>
    <w:rsid w:val="00636563"/>
    <w:pPr>
      <w:spacing w:after="120"/>
      <w:ind w:left="283"/>
    </w:pPr>
    <w:rPr>
      <w:lang w:val="en-US" w:eastAsia="en-US"/>
    </w:rPr>
  </w:style>
  <w:style w:type="character" w:customStyle="1" w:styleId="ae">
    <w:name w:val="Основной текст с отступом Знак"/>
    <w:basedOn w:val="a0"/>
    <w:link w:val="ad"/>
    <w:semiHidden/>
    <w:rsid w:val="00636563"/>
    <w:rPr>
      <w:rFonts w:ascii="Times New Roman" w:eastAsia="Times New Roman" w:hAnsi="Times New Roman" w:cs="Times New Roman"/>
      <w:sz w:val="24"/>
      <w:szCs w:val="24"/>
      <w:lang w:val="en-US"/>
    </w:rPr>
  </w:style>
  <w:style w:type="character" w:customStyle="1" w:styleId="rts-text">
    <w:name w:val="rts-text"/>
    <w:basedOn w:val="a0"/>
    <w:rsid w:val="007F0BE6"/>
  </w:style>
  <w:style w:type="paragraph" w:styleId="3">
    <w:name w:val="Body Text 3"/>
    <w:basedOn w:val="a"/>
    <w:link w:val="30"/>
    <w:uiPriority w:val="99"/>
    <w:semiHidden/>
    <w:unhideWhenUsed/>
    <w:rsid w:val="00DA7419"/>
    <w:pPr>
      <w:spacing w:after="120"/>
    </w:pPr>
    <w:rPr>
      <w:sz w:val="16"/>
      <w:szCs w:val="16"/>
    </w:rPr>
  </w:style>
  <w:style w:type="character" w:customStyle="1" w:styleId="30">
    <w:name w:val="Основной текст 3 Знак"/>
    <w:basedOn w:val="a0"/>
    <w:link w:val="3"/>
    <w:uiPriority w:val="99"/>
    <w:semiHidden/>
    <w:rsid w:val="00DA7419"/>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315593">
      <w:bodyDiv w:val="1"/>
      <w:marLeft w:val="0"/>
      <w:marRight w:val="0"/>
      <w:marTop w:val="0"/>
      <w:marBottom w:val="0"/>
      <w:divBdr>
        <w:top w:val="none" w:sz="0" w:space="0" w:color="auto"/>
        <w:left w:val="none" w:sz="0" w:space="0" w:color="auto"/>
        <w:bottom w:val="none" w:sz="0" w:space="0" w:color="auto"/>
        <w:right w:val="none" w:sz="0" w:space="0" w:color="auto"/>
      </w:divBdr>
    </w:div>
    <w:div w:id="831067268">
      <w:bodyDiv w:val="1"/>
      <w:marLeft w:val="0"/>
      <w:marRight w:val="0"/>
      <w:marTop w:val="0"/>
      <w:marBottom w:val="0"/>
      <w:divBdr>
        <w:top w:val="none" w:sz="0" w:space="0" w:color="auto"/>
        <w:left w:val="none" w:sz="0" w:space="0" w:color="auto"/>
        <w:bottom w:val="none" w:sz="0" w:space="0" w:color="auto"/>
        <w:right w:val="none" w:sz="0" w:space="0" w:color="auto"/>
      </w:divBdr>
    </w:div>
    <w:div w:id="184998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torgi.gov.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02B7C9370D41F1047ABDD76CEAFB00A8BAB51E38DA19F488877614BC0E578A5D5C3896AA15D908791q0ZEK" TargetMode="External"/><Relationship Id="rId5" Type="http://schemas.openxmlformats.org/officeDocument/2006/relationships/settings" Target="settings.xml"/><Relationship Id="rId10" Type="http://schemas.openxmlformats.org/officeDocument/2006/relationships/hyperlink" Target="http://www.rts-tender.ru" TargetMode="External"/><Relationship Id="rId4" Type="http://schemas.microsoft.com/office/2007/relationships/stylesWithEffects" Target="stylesWithEffects.xml"/><Relationship Id="rId9"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31216-8893-462C-A13D-FB8325623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53</Pages>
  <Words>19347</Words>
  <Characters>110284</Characters>
  <Application>Microsoft Office Word</Application>
  <DocSecurity>0</DocSecurity>
  <Lines>919</Lines>
  <Paragraphs>258</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г. Котельники                                                                   </vt:lpstr>
      <vt:lpstr/>
      <vt:lpstr>1. Предмет договора</vt:lpstr>
      <vt:lpstr>1.1. В соответствии с настоящим Договором Рекламораспространитель устанавливает </vt:lpstr>
      <vt:lpstr>1.4. Номер рекламных конструкций в Схеме размещения рекламных конструкций, указа</vt:lpstr>
      <vt:lpstr>2. Срок договора</vt:lpstr>
      <vt:lpstr>2.1. Настоящий Договор вступает в силу c даты выдачи разрешений на установку и э</vt:lpstr>
      <vt:lpstr>2.2. По окончании срока действия настоящего Договора, обязательства Сторон по До</vt:lpstr>
      <vt:lpstr>3. Платежи и расчеты по Договору</vt:lpstr>
      <vt:lpstr>3.4. Размер платы за неполный период (квартал) исчисляется пропорционально колич</vt:lpstr>
      <vt:lpstr>3.5. Плата за установку и эксплуатацию рекламной конструкции исчисляется с момен</vt:lpstr>
      <vt:lpstr>3.6. Реквизиты для перечисления платы за установку и эксплуатацию рекламной конс</vt:lpstr>
      <vt:lpstr>ИНН _____________ КПП _______________</vt:lpstr>
      <vt:lpstr>Банк получателя ________________________</vt:lpstr>
      <vt:lpstr>Расчетный счет _________________________</vt:lpstr>
      <vt:lpstr>БИК _____________________</vt:lpstr>
      <vt:lpstr>ОКТМО __________________</vt:lpstr>
      <vt:lpstr>КБК 00111109044040000120 (Прочие поступления от использования имущества, находящ</vt:lpstr>
      <vt:lpstr>Назначение платежа: плата за ___________ (период) по договору от __________ № __</vt:lpstr>
      <vt:lpstr>3.7. Рекламораспространитель обязан предоставить в Администрацию копии документо</vt:lpstr>
      <vt:lpstr>4. Права и обязанности сторон</vt:lpstr>
      <vt:lpstr>4.1. Администрация обязуется:</vt:lpstr>
      <vt:lpstr>4.1.1. Предоставить Рекламораспространителю указанное в пункте 1.3. настоящего Д</vt:lpstr>
      <vt:lpstr>4.1.2. Выдать Разрешение на установку и эксплуатацию рекламной конструкции в соо</vt:lpstr>
      <vt:lpstr>4.1.3. Не создавать препятствий Рекламораспространителю при монтаже рекламной ко</vt:lpstr>
      <vt:lpstr>4.1.4. Оказывать в период действия Договора Рекламораспространителю консультацио</vt:lpstr>
      <vt:lpstr>4.1.5. Осуществлять контроль за техническим состоянием, целевым использованием, </vt:lpstr>
      <vt:lpstr>4.1.6. Информировать Рекламораспространителя об изменении условий установки и эк</vt:lpstr>
      <vt:lpstr>4.2. Администрация имеет право:</vt:lpstr>
      <vt:lpstr>4.2.1. Обеспечить явку своих уполномоченных представителей для наблюдения за мон</vt:lpstr>
      <vt:lpstr>4.3. Рекламораспространитель обязуется:</vt:lpstr>
      <vt:lpstr>4.3.1. В течение всего срока эксплуатации обеспечить надлежащее техническое сост</vt:lpstr>
      <vt:lpstr>4.3.2. Своевременно производить оплату в соответствии с условиями настоящего Дог</vt:lpstr>
      <vt:lpstr>4.3.3. По требованию Администрации размещать на рекламной конструкции социальную</vt:lpstr>
      <vt:lpstr>Распространение социальной рекламы, является обязательным для Рекламораспростран</vt:lpstr>
      <vt:lpstr>Распространение рекламы, представляющей особую общественную значимость для Моско</vt:lpstr>
      <vt:lpstr>4.3.4. В случае прекращения либо досрочного расторжения настоящего Договора, а т</vt:lpstr>
      <vt:lpstr>4.3.5. После демонтажа рекламной конструкции произвести за свой счет благоустрой</vt:lpstr>
      <vt:lpstr>4.4. Рекламораспространитель имеет право:</vt:lpstr>
      <vt:lpstr>4.4.1. Разместить на предоставленном Рекламном месте принадлежащую ему рекламную</vt:lpstr>
      <vt:lpstr>4.4.2. Демонтировать рекламную конструкцию по истечении срока, указанного в пунк</vt:lpstr>
      <vt:lpstr/>
      <vt:lpstr>5. Ответственность сторон</vt:lpstr>
      <vt:lpstr>5.1. Стороны, виновные в неисполнении или ненадлежащем исполнении обязательств п</vt:lpstr>
      <vt:lpstr>5.2. Рекламораспространитель несет ответственность за нарушения Федерального зак</vt:lpstr>
      <vt:lpstr>Оплата пеней не освобождает Рекламораспространителя от внесения платы в соответс</vt:lpstr>
      <vt:lpstr/>
      <vt:lpstr>6. Порядок изменения, прекращения и расторжения Договора</vt:lpstr>
      <vt:lpstr>6.1. Настоящий Договор может быть досрочно расторгнут или изменен по взаимному с</vt:lpstr>
      <vt:lpstr>6.2. В случае одностороннего расторжения Договора по инициативе Рекламораспростр</vt:lpstr>
      <vt:lpstr>6.3. Администрация вправе расторгнуть настоящий Договор в одностороннем порядке </vt:lpstr>
      <vt:lpstr>6.3.1 Размещение материалов, не относящихся к рекламе, социальной рекламе, или и</vt:lpstr>
      <vt:lpstr>6.3.2. Невнесения в установленный срок платы по настоящему Договору, если просро</vt:lpstr>
      <vt:lpstr>6.3.3. Неоднократного невыполнения требований Администрации об устранения несоот</vt:lpstr>
      <vt:lpstr>6.4. В случае одностороннего расторжения настоящего Договора по инициативе Админ</vt:lpstr>
      <vt:lpstr>6.5. В случае прекращения настоящего Договора в соответствии с пунктами 6.2 и 6.</vt:lpstr>
      <vt:lpstr>7. Порядок разрешения споров</vt:lpstr>
      <vt:lpstr>7.1. Стороны договорились принимать все меры к разрешению разногласий между ними</vt:lpstr>
      <vt:lpstr>7.2. При невозможности достигнуть соглашения все вопросы, имеющие отношение к на</vt:lpstr>
      <vt:lpstr>7.3. В случаях, не предусмотренных настоящим Договором, применяются нормы действ</vt:lpstr>
      <vt:lpstr/>
      <vt:lpstr>8. Форс-мажорные обстоятельства</vt:lpstr>
      <vt:lpstr/>
      <vt:lpstr>8.1. Стороны освобождаются за частичное или полное неисполнение обязательств по </vt:lpstr>
      <vt:lpstr>8.2. Сторона, для которой создалась невозможность исполнения обязательств, обяза</vt:lpstr>
      <vt:lpstr>8.3. Невыполнение условий пункта 8.2 лишает сторону права ссылаться на форс-мажо</vt:lpstr>
      <vt:lpstr>8.4. При наступлении форс-мажорных обстоятельств Стороны имеют право отложить вы</vt:lpstr>
      <vt:lpstr/>
      <vt:lpstr>9. Прочие условия</vt:lpstr>
      <vt:lpstr/>
      <vt:lpstr>9.1. Заключение договора на установку и эксплуатацию рекламной конструкции осуще</vt:lpstr>
      <vt:lpstr>9.2. Стороны настоящего Договора обязаны письменно уведомлять об изменении орган</vt:lpstr>
      <vt:lpstr>9.3. Настоящий договор составлен в двух экземплярах, имеющих равную юридическую </vt:lpstr>
      <vt:lpstr/>
      <vt:lpstr/>
      <vt:lpstr/>
      <vt:lpstr>10. Адреса и банковские реквизиты сторон</vt:lpstr>
      <vt:lpstr>        «Администрация»:                                     «Рекламораспространитель»:</vt:lpstr>
      <vt:lpstr/>
      <vt:lpstr>«Администрация»:                                              «Рекла</vt:lpstr>
      <vt:lpstr/>
      <vt:lpstr>______________________________	                         ________________________</vt:lpstr>
      <vt:lpstr>Должность, подпись                                                     Должность</vt:lpstr>
      <vt:lpstr>М.П.                                                        </vt:lpstr>
      <vt:lpstr/>
      <vt:lpstr/>
      <vt:lpstr/>
      <vt:lpstr/>
      <vt:lpstr/>
      <vt:lpstr/>
      <vt:lpstr/>
      <vt:lpstr/>
      <vt:lpstr>«Администрация»:                                                             «Ре</vt:lpstr>
      <vt:lpstr/>
      <vt:lpstr>______________________________	                       __________________________</vt:lpstr>
      <vt:lpstr>Должность, подпись                                                              </vt:lpstr>
      <vt:lpstr>М.П.                                                             </vt:lpstr>
      <vt:lpstr/>
      <vt:lpstr/>
      <vt:lpstr/>
    </vt:vector>
  </TitlesOfParts>
  <Company/>
  <LinksUpToDate>false</LinksUpToDate>
  <CharactersWithSpaces>129373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user-torg4</dc:creator>
  <cp:lastModifiedBy>user-torg4</cp:lastModifiedBy>
  <cp:revision>17</cp:revision>
  <cp:lastPrinted>2022-01-26T07:22:00Z</cp:lastPrinted>
  <dcterms:created xsi:type="dcterms:W3CDTF">2021-12-07T13:21:00Z</dcterms:created>
  <dcterms:modified xsi:type="dcterms:W3CDTF">2022-01-28T08:23:00Z</dcterms:modified>
</cp:coreProperties>
</file>