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BE8C8" w14:textId="4685B2D2" w:rsidR="004B1287" w:rsidRDefault="004B1287" w:rsidP="004B1287">
      <w:pPr>
        <w:pStyle w:val="ac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right="3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Приложение 1</w:t>
      </w:r>
    </w:p>
    <w:p w14:paraId="7C8E0237" w14:textId="77777777" w:rsidR="004B1287" w:rsidRDefault="004B1287" w:rsidP="004B1287">
      <w:pPr>
        <w:pStyle w:val="ac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right="355"/>
        <w:rPr>
          <w:rFonts w:ascii="Times New Roman" w:hAnsi="Times New Roman"/>
          <w:sz w:val="28"/>
          <w:szCs w:val="28"/>
        </w:rPr>
      </w:pPr>
    </w:p>
    <w:p w14:paraId="6EF7F5B5" w14:textId="77777777" w:rsidR="004B1287" w:rsidRDefault="004B1287" w:rsidP="004B1287">
      <w:pPr>
        <w:pStyle w:val="ac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right="3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УТВЕРЖДЕН</w:t>
      </w:r>
    </w:p>
    <w:p w14:paraId="399A192A" w14:textId="77777777" w:rsidR="004B1287" w:rsidRDefault="004B1287" w:rsidP="004B1287">
      <w:pPr>
        <w:pStyle w:val="ac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постановлением главы </w:t>
      </w:r>
    </w:p>
    <w:p w14:paraId="67C43633" w14:textId="77777777" w:rsidR="004B1287" w:rsidRDefault="004B1287" w:rsidP="004B1287">
      <w:pPr>
        <w:pStyle w:val="ac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городского округа Котельники</w:t>
      </w:r>
    </w:p>
    <w:p w14:paraId="6D60297A" w14:textId="77777777" w:rsidR="004B1287" w:rsidRDefault="004B1287" w:rsidP="004B1287">
      <w:pPr>
        <w:pStyle w:val="ac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Московской области</w:t>
      </w:r>
    </w:p>
    <w:p w14:paraId="1D241D31" w14:textId="533C1CB9" w:rsidR="004B1287" w:rsidRDefault="004B1287" w:rsidP="004B1287">
      <w:pPr>
        <w:pStyle w:val="ac"/>
        <w:shd w:val="clear" w:color="auto" w:fill="FFFFFF"/>
        <w:tabs>
          <w:tab w:val="clear" w:pos="4677"/>
          <w:tab w:val="center" w:pos="6379"/>
          <w:tab w:val="right" w:pos="9120"/>
        </w:tabs>
        <w:ind w:left="4820" w:right="3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от </w:t>
      </w:r>
      <w:bookmarkStart w:id="0" w:name="_GoBack"/>
      <w:r w:rsidR="00E44920">
        <w:rPr>
          <w:rFonts w:ascii="Times New Roman" w:hAnsi="Times New Roman"/>
          <w:sz w:val="28"/>
          <w:szCs w:val="28"/>
        </w:rPr>
        <w:t xml:space="preserve">05.09.2024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E44920">
        <w:rPr>
          <w:rFonts w:ascii="Times New Roman" w:hAnsi="Times New Roman"/>
          <w:sz w:val="28"/>
          <w:szCs w:val="28"/>
        </w:rPr>
        <w:t>780-ПГ</w:t>
      </w:r>
      <w:bookmarkEnd w:id="0"/>
    </w:p>
    <w:p w14:paraId="323DD52D" w14:textId="77777777" w:rsidR="00613DC9" w:rsidRDefault="00613DC9">
      <w:pPr>
        <w:spacing w:after="0" w:line="240" w:lineRule="auto"/>
        <w:rPr>
          <w:rFonts w:ascii="Times New Roman" w:hAnsi="Times New Roman"/>
          <w:sz w:val="28"/>
        </w:rPr>
      </w:pPr>
    </w:p>
    <w:p w14:paraId="024A022F" w14:textId="1229FB28" w:rsidR="00613DC9" w:rsidRDefault="00613DC9">
      <w:pPr>
        <w:spacing w:after="0" w:line="240" w:lineRule="auto"/>
        <w:rPr>
          <w:rFonts w:ascii="Times New Roman" w:hAnsi="Times New Roman"/>
          <w:sz w:val="28"/>
        </w:rPr>
      </w:pPr>
    </w:p>
    <w:p w14:paraId="6F94F157" w14:textId="77777777" w:rsidR="004B1287" w:rsidRDefault="004B1287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Style w:val="a8"/>
        <w:tblW w:w="10206" w:type="dxa"/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10206"/>
      </w:tblGrid>
      <w:tr w:rsidR="00613DC9" w14:paraId="4FAAF698" w14:textId="77777777">
        <w:trPr>
          <w:cantSplit/>
          <w:trHeight w:val="272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C4266CA" w14:textId="77777777" w:rsidR="00613DC9" w:rsidRDefault="00952ABE">
            <w:pPr>
              <w:tabs>
                <w:tab w:val="left" w:pos="993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ПОЛОЖЕНИЕ</w:t>
            </w:r>
          </w:p>
          <w:p w14:paraId="04085B80" w14:textId="2B99229F" w:rsidR="00613DC9" w:rsidRDefault="004B1287" w:rsidP="004B1287">
            <w:pPr>
              <w:tabs>
                <w:tab w:val="left" w:pos="2834"/>
                <w:tab w:val="center" w:pos="481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</w:t>
            </w:r>
            <w:r w:rsidRPr="004B128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рабочей групп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</w:t>
            </w:r>
            <w:r w:rsidRPr="004B128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Межведомственной комиссии по противодействию нелегальной занятости на территории городского округа Котельники Московской области</w:t>
            </w:r>
          </w:p>
        </w:tc>
      </w:tr>
    </w:tbl>
    <w:p w14:paraId="6CC30ECA" w14:textId="77777777" w:rsidR="00613DC9" w:rsidRDefault="00613DC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121B58F7" w14:textId="77777777" w:rsidR="00613DC9" w:rsidRDefault="00613D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E30BFB1" w14:textId="77777777" w:rsidR="00613DC9" w:rsidRDefault="00952ABE">
      <w:pPr>
        <w:tabs>
          <w:tab w:val="left" w:pos="4260"/>
          <w:tab w:val="left" w:pos="4560"/>
        </w:tabs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6F36B979" w14:textId="77777777" w:rsidR="00613DC9" w:rsidRDefault="00613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763E6F" w14:textId="2D8A323D" w:rsidR="00613DC9" w:rsidRDefault="00952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3DF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создания и деятельности рабоч</w:t>
      </w:r>
      <w:r w:rsidR="004B128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груп</w:t>
      </w:r>
      <w:r w:rsidR="004B1287">
        <w:rPr>
          <w:rFonts w:ascii="Times New Roman" w:hAnsi="Times New Roman" w:cs="Times New Roman"/>
          <w:sz w:val="28"/>
          <w:szCs w:val="28"/>
        </w:rPr>
        <w:t>пы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противодействию нелегальной занятости на территории </w:t>
      </w:r>
      <w:r w:rsidR="004B1287">
        <w:rPr>
          <w:rFonts w:ascii="Times New Roman" w:hAnsi="Times New Roman" w:cs="Times New Roman"/>
          <w:sz w:val="28"/>
          <w:szCs w:val="28"/>
        </w:rPr>
        <w:t>городского округа Котельники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79F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8E479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далее – Рабочая группа). </w:t>
      </w:r>
    </w:p>
    <w:p w14:paraId="27EDA105" w14:textId="5CF8284A" w:rsidR="00613DC9" w:rsidRDefault="00FF3DFC" w:rsidP="00D35D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B1287">
        <w:rPr>
          <w:rFonts w:ascii="Times New Roman" w:hAnsi="Times New Roman" w:cs="Times New Roman"/>
          <w:sz w:val="28"/>
          <w:szCs w:val="28"/>
        </w:rPr>
        <w:t>2</w:t>
      </w:r>
      <w:r w:rsidR="00952ABE">
        <w:rPr>
          <w:rFonts w:ascii="Times New Roman" w:hAnsi="Times New Roman" w:cs="Times New Roman"/>
          <w:sz w:val="28"/>
          <w:szCs w:val="28"/>
        </w:rPr>
        <w:t>. Рабочая группа является постоянно действующим коллегиальным органом</w:t>
      </w:r>
      <w:r w:rsidR="00D35DE4">
        <w:rPr>
          <w:rFonts w:ascii="Times New Roman" w:hAnsi="Times New Roman" w:cs="Times New Roman"/>
          <w:sz w:val="28"/>
          <w:szCs w:val="28"/>
        </w:rPr>
        <w:t>,</w:t>
      </w:r>
      <w:r w:rsidR="00952ABE">
        <w:rPr>
          <w:rFonts w:ascii="Times New Roman" w:hAnsi="Times New Roman" w:cs="Times New Roman"/>
          <w:sz w:val="28"/>
          <w:szCs w:val="28"/>
        </w:rPr>
        <w:t xml:space="preserve"> ведёт свою деятельность</w:t>
      </w:r>
      <w:r w:rsidR="00D35DE4">
        <w:rPr>
          <w:rFonts w:ascii="Times New Roman" w:hAnsi="Times New Roman" w:cs="Times New Roman"/>
          <w:sz w:val="28"/>
          <w:szCs w:val="28"/>
        </w:rPr>
        <w:t xml:space="preserve"> </w:t>
      </w:r>
      <w:r w:rsidR="00952ABE">
        <w:rPr>
          <w:rFonts w:ascii="Times New Roman" w:hAnsi="Times New Roman" w:cs="Times New Roman"/>
          <w:sz w:val="28"/>
          <w:szCs w:val="28"/>
        </w:rPr>
        <w:t xml:space="preserve">в рамках работы </w:t>
      </w:r>
      <w:r w:rsidR="004B1287">
        <w:rPr>
          <w:rFonts w:ascii="Times New Roman" w:hAnsi="Times New Roman" w:cs="Times New Roman"/>
          <w:sz w:val="28"/>
          <w:szCs w:val="28"/>
        </w:rPr>
        <w:t xml:space="preserve">Межведомственной комиссией </w:t>
      </w:r>
      <w:r w:rsidR="008E479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B1287">
        <w:rPr>
          <w:rFonts w:ascii="Times New Roman" w:hAnsi="Times New Roman" w:cs="Times New Roman"/>
          <w:sz w:val="28"/>
          <w:szCs w:val="28"/>
        </w:rPr>
        <w:t xml:space="preserve">по противодействию нелегальной занятости на территории Московской области (далее – </w:t>
      </w:r>
      <w:proofErr w:type="gramStart"/>
      <w:r w:rsidR="004B1287">
        <w:rPr>
          <w:rFonts w:ascii="Times New Roman" w:hAnsi="Times New Roman" w:cs="Times New Roman"/>
          <w:sz w:val="28"/>
          <w:szCs w:val="28"/>
        </w:rPr>
        <w:t xml:space="preserve">Комиссия)  </w:t>
      </w:r>
      <w:r w:rsidR="00952AB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52ABE">
        <w:rPr>
          <w:rFonts w:ascii="Times New Roman" w:hAnsi="Times New Roman" w:cs="Times New Roman"/>
          <w:sz w:val="28"/>
          <w:szCs w:val="28"/>
        </w:rPr>
        <w:t xml:space="preserve"> является ее неотъемлемой частью.</w:t>
      </w:r>
    </w:p>
    <w:p w14:paraId="6246FE60" w14:textId="77777777" w:rsidR="00613DC9" w:rsidRDefault="00613D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99A69A" w14:textId="77777777" w:rsidR="00613DC9" w:rsidRDefault="00952A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Задачи Рабочей группы</w:t>
      </w:r>
    </w:p>
    <w:p w14:paraId="19995A35" w14:textId="77777777" w:rsidR="00613DC9" w:rsidRDefault="00613D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266B30" w14:textId="35C52602" w:rsidR="00613DC9" w:rsidRDefault="00FF3D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952ABE">
        <w:rPr>
          <w:rFonts w:ascii="Times New Roman" w:hAnsi="Times New Roman" w:cs="Times New Roman"/>
          <w:sz w:val="28"/>
          <w:szCs w:val="28"/>
        </w:rPr>
        <w:t xml:space="preserve"> Основными задачами Рабочей группы являются:</w:t>
      </w:r>
    </w:p>
    <w:p w14:paraId="7BEAD24C" w14:textId="3912F667" w:rsidR="00613DC9" w:rsidRDefault="00FF3D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2ABE" w:rsidRPr="00D35DE4">
        <w:rPr>
          <w:rFonts w:ascii="Times New Roman" w:hAnsi="Times New Roman" w:cs="Times New Roman"/>
          <w:sz w:val="28"/>
          <w:szCs w:val="28"/>
        </w:rPr>
        <w:t xml:space="preserve"> координация и обеспечение взаимодействия </w:t>
      </w:r>
      <w:r w:rsidR="00066A1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власти,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округа Котельники Московской области</w:t>
      </w:r>
      <w:r w:rsidR="00952ABE" w:rsidRPr="00D35DE4">
        <w:rPr>
          <w:rFonts w:ascii="Times New Roman" w:hAnsi="Times New Roman" w:cs="Times New Roman"/>
          <w:sz w:val="28"/>
          <w:szCs w:val="28"/>
        </w:rPr>
        <w:t xml:space="preserve"> и контрольно-надзорных органов</w:t>
      </w:r>
      <w:r w:rsidR="00BF4553" w:rsidRPr="00D35DE4">
        <w:rPr>
          <w:rFonts w:ascii="Times New Roman" w:hAnsi="Times New Roman" w:cs="Times New Roman"/>
          <w:sz w:val="28"/>
          <w:szCs w:val="28"/>
        </w:rPr>
        <w:t xml:space="preserve"> в целях реализации полномочий Р</w:t>
      </w:r>
      <w:r w:rsidR="00952ABE" w:rsidRPr="00D35DE4">
        <w:rPr>
          <w:rFonts w:ascii="Times New Roman" w:hAnsi="Times New Roman" w:cs="Times New Roman"/>
          <w:sz w:val="28"/>
          <w:szCs w:val="28"/>
        </w:rPr>
        <w:t>абочей группы</w:t>
      </w:r>
      <w:r w:rsidR="00066A1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Котельники </w:t>
      </w:r>
      <w:r w:rsidR="00066A18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952ABE" w:rsidRPr="00D35DE4">
        <w:rPr>
          <w:rFonts w:ascii="Times New Roman" w:hAnsi="Times New Roman" w:cs="Times New Roman"/>
          <w:sz w:val="28"/>
          <w:szCs w:val="28"/>
        </w:rPr>
        <w:t>.</w:t>
      </w:r>
    </w:p>
    <w:p w14:paraId="7A92A0D9" w14:textId="1AA8EF82" w:rsidR="00613DC9" w:rsidRDefault="00FF3D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2ABE">
        <w:rPr>
          <w:rFonts w:ascii="Times New Roman" w:hAnsi="Times New Roman" w:cs="Times New Roman"/>
          <w:sz w:val="28"/>
          <w:szCs w:val="28"/>
        </w:rPr>
        <w:t xml:space="preserve">  осуществление мониторинга и анализа результатов работы </w:t>
      </w:r>
      <w:r w:rsidR="00952ABE" w:rsidRPr="00066A1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52ABE">
        <w:rPr>
          <w:rFonts w:ascii="Times New Roman" w:hAnsi="Times New Roman" w:cs="Times New Roman"/>
          <w:sz w:val="28"/>
          <w:szCs w:val="28"/>
        </w:rPr>
        <w:t xml:space="preserve">абочей группы в </w:t>
      </w:r>
      <w:r>
        <w:rPr>
          <w:rFonts w:ascii="Times New Roman" w:hAnsi="Times New Roman" w:cs="Times New Roman"/>
          <w:sz w:val="28"/>
          <w:szCs w:val="28"/>
        </w:rPr>
        <w:t>городском округе Котельники</w:t>
      </w:r>
      <w:r w:rsidR="00952ABE">
        <w:rPr>
          <w:rFonts w:ascii="Times New Roman" w:hAnsi="Times New Roman" w:cs="Times New Roman"/>
          <w:sz w:val="28"/>
          <w:szCs w:val="28"/>
        </w:rPr>
        <w:t xml:space="preserve"> </w:t>
      </w:r>
      <w:r w:rsidR="00952ABE" w:rsidRPr="00D35DE4">
        <w:rPr>
          <w:rFonts w:ascii="Times New Roman" w:hAnsi="Times New Roman" w:cs="Times New Roman"/>
          <w:sz w:val="28"/>
          <w:szCs w:val="28"/>
        </w:rPr>
        <w:t>Московской</w:t>
      </w:r>
      <w:r w:rsidR="00066A18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14:paraId="66318CC1" w14:textId="5DF91E79" w:rsidR="00613DC9" w:rsidRPr="00D35DE4" w:rsidRDefault="00FF3D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2ABE">
        <w:rPr>
          <w:rFonts w:ascii="Times New Roman" w:hAnsi="Times New Roman" w:cs="Times New Roman"/>
          <w:sz w:val="28"/>
          <w:szCs w:val="28"/>
        </w:rPr>
        <w:t xml:space="preserve"> осуществление мониторинга результатов работы по противодействию нелегальной занятости </w:t>
      </w:r>
      <w:r w:rsidR="00952ABE" w:rsidRPr="00D35DE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округа Котельники</w:t>
      </w:r>
      <w:r w:rsidR="00952ABE" w:rsidRPr="00D35DE4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14:paraId="15F1C5EC" w14:textId="77777777" w:rsidR="00613DC9" w:rsidRDefault="00613D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E0515D" w14:textId="77777777" w:rsidR="00FF3DFC" w:rsidRDefault="00FF3D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D5A3603" w14:textId="77777777" w:rsidR="00FF3DFC" w:rsidRDefault="00FF3D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742A13C" w14:textId="479E4217" w:rsidR="00613DC9" w:rsidRDefault="00952A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Права </w:t>
      </w:r>
      <w:r w:rsidRPr="00D35DE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абочей группы</w:t>
      </w:r>
    </w:p>
    <w:p w14:paraId="523064F8" w14:textId="77777777" w:rsidR="00613DC9" w:rsidRDefault="00613D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9E66C5" w14:textId="2711C467" w:rsidR="00613DC9" w:rsidRDefault="00FF3D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952ABE">
        <w:rPr>
          <w:rFonts w:ascii="Times New Roman" w:hAnsi="Times New Roman" w:cs="Times New Roman"/>
          <w:sz w:val="28"/>
          <w:szCs w:val="28"/>
        </w:rPr>
        <w:t>. Рабочая группа имеет право:</w:t>
      </w:r>
    </w:p>
    <w:p w14:paraId="48D963E4" w14:textId="760B3589" w:rsidR="00613DC9" w:rsidRDefault="00FF3D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2ABE">
        <w:rPr>
          <w:rFonts w:ascii="Times New Roman" w:hAnsi="Times New Roman" w:cs="Times New Roman"/>
          <w:sz w:val="28"/>
          <w:szCs w:val="28"/>
        </w:rPr>
        <w:t xml:space="preserve"> приглашать на заседания Рабочей группы и заслушивать должностных лиц и специалистов (экспертов) органов и организаций, не входящих в состав </w:t>
      </w:r>
      <w:r w:rsidR="00952ABE" w:rsidRPr="00066A1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52ABE">
        <w:rPr>
          <w:rFonts w:ascii="Times New Roman" w:hAnsi="Times New Roman" w:cs="Times New Roman"/>
          <w:sz w:val="28"/>
          <w:szCs w:val="28"/>
        </w:rPr>
        <w:t>абочей группы</w:t>
      </w:r>
      <w:r w:rsidR="00066A18">
        <w:rPr>
          <w:rFonts w:ascii="Times New Roman" w:hAnsi="Times New Roman" w:cs="Times New Roman"/>
          <w:sz w:val="28"/>
          <w:szCs w:val="28"/>
        </w:rPr>
        <w:t>;</w:t>
      </w:r>
    </w:p>
    <w:p w14:paraId="56D9F0E0" w14:textId="13A09FA0" w:rsidR="00D67527" w:rsidRDefault="00FF3D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2ABE">
        <w:rPr>
          <w:rFonts w:ascii="Times New Roman" w:hAnsi="Times New Roman" w:cs="Times New Roman"/>
          <w:sz w:val="28"/>
          <w:szCs w:val="28"/>
        </w:rPr>
        <w:t xml:space="preserve"> запрашивать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52ABE">
        <w:rPr>
          <w:rFonts w:ascii="Times New Roman" w:hAnsi="Times New Roman" w:cs="Times New Roman"/>
          <w:sz w:val="28"/>
          <w:szCs w:val="28"/>
        </w:rPr>
        <w:t xml:space="preserve"> государственных внебюджетных фондов, организаций информацию, необходимую для выполнения задач </w:t>
      </w:r>
      <w:r w:rsidR="00952ABE" w:rsidRPr="00066A1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52ABE">
        <w:rPr>
          <w:rFonts w:ascii="Times New Roman" w:hAnsi="Times New Roman" w:cs="Times New Roman"/>
          <w:sz w:val="28"/>
          <w:szCs w:val="28"/>
        </w:rPr>
        <w:t>абочей группы</w:t>
      </w:r>
      <w:r w:rsidR="00066A18">
        <w:rPr>
          <w:rFonts w:ascii="Times New Roman" w:hAnsi="Times New Roman" w:cs="Times New Roman"/>
          <w:sz w:val="28"/>
          <w:szCs w:val="28"/>
        </w:rPr>
        <w:t>;</w:t>
      </w:r>
      <w:r w:rsidR="00952A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FAB36C" w14:textId="09997B93" w:rsidR="00613DC9" w:rsidRDefault="00FF3D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2ABE">
        <w:rPr>
          <w:rFonts w:ascii="Times New Roman" w:hAnsi="Times New Roman" w:cs="Times New Roman"/>
          <w:sz w:val="28"/>
          <w:szCs w:val="28"/>
        </w:rPr>
        <w:t xml:space="preserve"> рассматривать на заседаниях Рабочей группы ситуации, связанные:</w:t>
      </w:r>
    </w:p>
    <w:p w14:paraId="09C1D4E2" w14:textId="77777777" w:rsidR="00613DC9" w:rsidRDefault="00952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осуществлением трудовой деятельности в нарушение установленного трудовым законодательством порядка оформления трудовых отношений;</w:t>
      </w:r>
    </w:p>
    <w:p w14:paraId="6C10A0BE" w14:textId="77777777" w:rsidR="00613DC9" w:rsidRDefault="00952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наличием установленных фактов выплаты месячной заработной платы работникам, полностью отработавшим за этот период норму рабочего времени </w:t>
      </w:r>
    </w:p>
    <w:p w14:paraId="54F38429" w14:textId="77777777" w:rsidR="00613DC9" w:rsidRDefault="00952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выполнившим нормы труда (трудовые обязанности), ниже соответствующего минимального размера оплаты труда;</w:t>
      </w:r>
    </w:p>
    <w:p w14:paraId="1D220039" w14:textId="77777777" w:rsidR="00613DC9" w:rsidRDefault="00952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подменой трудовых отношений гражданско-правовыми отношениями, </w:t>
      </w:r>
    </w:p>
    <w:p w14:paraId="3C6F50B1" w14:textId="77777777" w:rsidR="00613DC9" w:rsidRDefault="00952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при взаимодействии с физическими лицами, применяющими специальный налоговый режим «Налог на профессиональный доход»;</w:t>
      </w:r>
    </w:p>
    <w:p w14:paraId="157762CE" w14:textId="3B17E12A" w:rsidR="00613DC9" w:rsidRDefault="00FF3D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2ABE">
        <w:rPr>
          <w:rFonts w:ascii="Times New Roman" w:hAnsi="Times New Roman" w:cs="Times New Roman"/>
          <w:sz w:val="28"/>
          <w:szCs w:val="28"/>
        </w:rPr>
        <w:t xml:space="preserve"> при выявлении фактов, свидетельствующих о нарушении трудовых прав граждан, направлять информацию в Комиссию.</w:t>
      </w:r>
    </w:p>
    <w:p w14:paraId="20163DC6" w14:textId="77777777" w:rsidR="00613DC9" w:rsidRDefault="00613D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4C8C9B" w14:textId="77777777" w:rsidR="00613DC9" w:rsidRDefault="00613D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BAC836" w14:textId="77777777" w:rsidR="00613DC9" w:rsidRDefault="00952A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V. Функции Рабочей группы</w:t>
      </w:r>
    </w:p>
    <w:p w14:paraId="0F9F9869" w14:textId="77777777" w:rsidR="00613DC9" w:rsidRDefault="00613D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A6B0FC" w14:textId="2CAF50DF" w:rsidR="00613DC9" w:rsidRDefault="00FF3D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952ABE">
        <w:rPr>
          <w:rFonts w:ascii="Times New Roman" w:hAnsi="Times New Roman" w:cs="Times New Roman"/>
          <w:sz w:val="28"/>
          <w:szCs w:val="28"/>
        </w:rPr>
        <w:t>. Рабочая группа в рамках возложенных на нее задач:</w:t>
      </w:r>
    </w:p>
    <w:p w14:paraId="2DE0A045" w14:textId="0D625A04" w:rsidR="00613DC9" w:rsidRDefault="00FF3D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2ABE">
        <w:rPr>
          <w:rFonts w:ascii="Times New Roman" w:hAnsi="Times New Roman" w:cs="Times New Roman"/>
          <w:sz w:val="28"/>
          <w:szCs w:val="28"/>
        </w:rPr>
        <w:t xml:space="preserve"> осуществляет информирование граждан в средствах массовой информации о негативных последствиях нелегальной занятости</w:t>
      </w:r>
      <w:r w:rsidR="00066A18">
        <w:rPr>
          <w:rFonts w:ascii="Times New Roman" w:hAnsi="Times New Roman" w:cs="Times New Roman"/>
          <w:sz w:val="28"/>
          <w:szCs w:val="28"/>
        </w:rPr>
        <w:t>;</w:t>
      </w:r>
    </w:p>
    <w:p w14:paraId="1D714020" w14:textId="033874DF" w:rsidR="00613DC9" w:rsidRDefault="00FF3D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2ABE">
        <w:rPr>
          <w:rFonts w:ascii="Times New Roman" w:hAnsi="Times New Roman" w:cs="Times New Roman"/>
          <w:sz w:val="28"/>
          <w:szCs w:val="28"/>
        </w:rPr>
        <w:t>организовывает «горячую линию» по приему жалоб населения по фактам осуществления трудовой деятельности, имеющей признаки нелегальной занятости, и оперативному реагированию на такие жалобы</w:t>
      </w:r>
      <w:r w:rsidR="00066A18">
        <w:rPr>
          <w:rFonts w:ascii="Times New Roman" w:hAnsi="Times New Roman" w:cs="Times New Roman"/>
          <w:sz w:val="28"/>
          <w:szCs w:val="28"/>
        </w:rPr>
        <w:t>;</w:t>
      </w:r>
    </w:p>
    <w:p w14:paraId="1CB5C2ED" w14:textId="62343742" w:rsidR="00613DC9" w:rsidRDefault="00FF3D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2ABE">
        <w:rPr>
          <w:rFonts w:ascii="Times New Roman" w:hAnsi="Times New Roman" w:cs="Times New Roman"/>
          <w:sz w:val="28"/>
          <w:szCs w:val="28"/>
        </w:rPr>
        <w:t xml:space="preserve"> размещает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 Котельники</w:t>
      </w:r>
      <w:r w:rsidR="00952ABE">
        <w:rPr>
          <w:rFonts w:ascii="Times New Roman" w:hAnsi="Times New Roman" w:cs="Times New Roman"/>
          <w:sz w:val="28"/>
          <w:szCs w:val="28"/>
        </w:rPr>
        <w:t xml:space="preserve"> Московской области в информационно-телекоммуникационной сети «Интернет» актуальную информацию о деятельности </w:t>
      </w:r>
      <w:r w:rsidR="00952ABE" w:rsidRPr="00D35DE4">
        <w:rPr>
          <w:rFonts w:ascii="Times New Roman" w:hAnsi="Times New Roman" w:cs="Times New Roman"/>
          <w:sz w:val="28"/>
          <w:szCs w:val="28"/>
        </w:rPr>
        <w:t>Р</w:t>
      </w:r>
      <w:r w:rsidR="00952ABE">
        <w:rPr>
          <w:rFonts w:ascii="Times New Roman" w:hAnsi="Times New Roman" w:cs="Times New Roman"/>
          <w:sz w:val="28"/>
          <w:szCs w:val="28"/>
        </w:rPr>
        <w:t>абочей группы</w:t>
      </w:r>
      <w:r w:rsidR="00066A18">
        <w:rPr>
          <w:rFonts w:ascii="Times New Roman" w:hAnsi="Times New Roman" w:cs="Times New Roman"/>
          <w:sz w:val="28"/>
          <w:szCs w:val="28"/>
        </w:rPr>
        <w:t>;</w:t>
      </w:r>
    </w:p>
    <w:p w14:paraId="0403B387" w14:textId="04B7C8D9" w:rsidR="00613DC9" w:rsidRDefault="00FF3D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2ABE">
        <w:rPr>
          <w:rFonts w:ascii="Times New Roman" w:hAnsi="Times New Roman" w:cs="Times New Roman"/>
          <w:sz w:val="28"/>
          <w:szCs w:val="28"/>
        </w:rPr>
        <w:t xml:space="preserve"> направляет в Комиссию информацию об организациях, в которых выявлены или имеется вероятность выявления признаков нелегальной занятости, а также предложения по работе, направленной на снижение нелегальной занятости</w:t>
      </w:r>
      <w:r w:rsidR="00066A18">
        <w:rPr>
          <w:rFonts w:ascii="Times New Roman" w:hAnsi="Times New Roman" w:cs="Times New Roman"/>
          <w:sz w:val="28"/>
          <w:szCs w:val="28"/>
        </w:rPr>
        <w:t>;</w:t>
      </w:r>
    </w:p>
    <w:p w14:paraId="1D0AE2B7" w14:textId="71D9F8E6" w:rsidR="00613DC9" w:rsidRDefault="00FF3D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2ABE">
        <w:rPr>
          <w:rFonts w:ascii="Times New Roman" w:hAnsi="Times New Roman" w:cs="Times New Roman"/>
          <w:sz w:val="28"/>
          <w:szCs w:val="28"/>
        </w:rPr>
        <w:t xml:space="preserve"> ежегодно формирует и утверждает план мероприятий по противодействию нелегальной занятости в </w:t>
      </w:r>
      <w:r>
        <w:rPr>
          <w:rFonts w:ascii="Times New Roman" w:hAnsi="Times New Roman" w:cs="Times New Roman"/>
          <w:sz w:val="28"/>
          <w:szCs w:val="28"/>
        </w:rPr>
        <w:t>городском округе Котельники</w:t>
      </w:r>
      <w:r w:rsidR="00952ABE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066A18">
        <w:rPr>
          <w:rFonts w:ascii="Times New Roman" w:hAnsi="Times New Roman" w:cs="Times New Roman"/>
          <w:sz w:val="28"/>
          <w:szCs w:val="28"/>
        </w:rPr>
        <w:t>;</w:t>
      </w:r>
    </w:p>
    <w:p w14:paraId="45A84173" w14:textId="2BB27861" w:rsidR="00613DC9" w:rsidRDefault="00FF3D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52ABE">
        <w:rPr>
          <w:rFonts w:ascii="Times New Roman" w:hAnsi="Times New Roman" w:cs="Times New Roman"/>
          <w:sz w:val="28"/>
          <w:szCs w:val="28"/>
        </w:rPr>
        <w:t xml:space="preserve"> проводит анализ письменных обращений граждан и юридических лиц, поступивших в </w:t>
      </w:r>
      <w:r>
        <w:rPr>
          <w:rFonts w:ascii="Times New Roman" w:hAnsi="Times New Roman" w:cs="Times New Roman"/>
          <w:sz w:val="28"/>
          <w:szCs w:val="28"/>
        </w:rPr>
        <w:t>администрацию городского округа Котельники Московской области</w:t>
      </w:r>
      <w:r w:rsidR="00952ABE">
        <w:rPr>
          <w:rFonts w:ascii="Times New Roman" w:hAnsi="Times New Roman" w:cs="Times New Roman"/>
          <w:sz w:val="28"/>
          <w:szCs w:val="28"/>
        </w:rPr>
        <w:t>, содержащих информацию о фактах (признаках) нелегальной занятости.</w:t>
      </w:r>
    </w:p>
    <w:p w14:paraId="62E3B0BE" w14:textId="77777777" w:rsidR="00613DC9" w:rsidRDefault="00613D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004C4D" w14:textId="77777777" w:rsidR="00613DC9" w:rsidRDefault="00952A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Организационные основы деятельности Рабочей группы</w:t>
      </w:r>
    </w:p>
    <w:p w14:paraId="2A7C19AA" w14:textId="77777777" w:rsidR="00613DC9" w:rsidRDefault="00613D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F1539D" w14:textId="7D4BBD91" w:rsidR="00613DC9" w:rsidRDefault="00FF3D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D67527">
        <w:rPr>
          <w:rFonts w:ascii="Times New Roman" w:hAnsi="Times New Roman" w:cs="Times New Roman"/>
          <w:sz w:val="28"/>
          <w:szCs w:val="28"/>
        </w:rPr>
        <w:t>. Работа Р</w:t>
      </w:r>
      <w:r w:rsidR="00952ABE">
        <w:rPr>
          <w:rFonts w:ascii="Times New Roman" w:hAnsi="Times New Roman" w:cs="Times New Roman"/>
          <w:sz w:val="28"/>
          <w:szCs w:val="28"/>
        </w:rPr>
        <w:t xml:space="preserve">абочей группы осуществляется в форме заседаний, которые могут быть проведены в очном формате или в формате видео-конференц-связи. </w:t>
      </w:r>
    </w:p>
    <w:p w14:paraId="4621AB77" w14:textId="4A528F10" w:rsidR="00613DC9" w:rsidRDefault="00FF3D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952ABE" w:rsidRPr="00D35DE4">
        <w:rPr>
          <w:rFonts w:ascii="Times New Roman" w:hAnsi="Times New Roman" w:cs="Times New Roman"/>
          <w:sz w:val="28"/>
          <w:szCs w:val="28"/>
        </w:rPr>
        <w:t xml:space="preserve">. </w:t>
      </w:r>
      <w:r w:rsidR="00066A18">
        <w:rPr>
          <w:rFonts w:ascii="Times New Roman" w:hAnsi="Times New Roman" w:cs="Times New Roman"/>
          <w:sz w:val="28"/>
          <w:szCs w:val="28"/>
        </w:rPr>
        <w:t>Персональный с</w:t>
      </w:r>
      <w:r w:rsidR="00952ABE" w:rsidRPr="00D35DE4">
        <w:rPr>
          <w:rFonts w:ascii="Times New Roman" w:hAnsi="Times New Roman" w:cs="Times New Roman"/>
          <w:sz w:val="28"/>
          <w:szCs w:val="28"/>
        </w:rPr>
        <w:t xml:space="preserve">остав Рабочей группы утверждается </w:t>
      </w:r>
      <w:r>
        <w:rPr>
          <w:rFonts w:ascii="Times New Roman" w:hAnsi="Times New Roman" w:cs="Times New Roman"/>
          <w:sz w:val="28"/>
          <w:szCs w:val="28"/>
        </w:rPr>
        <w:t>постановлением главы городского округа Котельники Московской области.</w:t>
      </w:r>
      <w:r w:rsidR="00952ABE" w:rsidRPr="00D35D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BBD0C5" w14:textId="29339E44" w:rsidR="00613DC9" w:rsidRDefault="00FF3D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952ABE">
        <w:rPr>
          <w:rFonts w:ascii="Times New Roman" w:hAnsi="Times New Roman" w:cs="Times New Roman"/>
          <w:sz w:val="28"/>
          <w:szCs w:val="28"/>
        </w:rPr>
        <w:t xml:space="preserve"> Рабочая группа формируется в составе председателя Рабочей группы, </w:t>
      </w:r>
      <w:r>
        <w:rPr>
          <w:rFonts w:ascii="Times New Roman" w:hAnsi="Times New Roman" w:cs="Times New Roman"/>
          <w:sz w:val="28"/>
          <w:szCs w:val="28"/>
        </w:rPr>
        <w:t xml:space="preserve">двух </w:t>
      </w:r>
      <w:r w:rsidR="00952ABE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952ABE">
        <w:rPr>
          <w:rFonts w:ascii="Times New Roman" w:hAnsi="Times New Roman" w:cs="Times New Roman"/>
          <w:sz w:val="28"/>
          <w:szCs w:val="28"/>
        </w:rPr>
        <w:t xml:space="preserve"> председателя Рабочей группы, членов Рабочей группы и </w:t>
      </w:r>
      <w:r>
        <w:rPr>
          <w:rFonts w:ascii="Times New Roman" w:hAnsi="Times New Roman" w:cs="Times New Roman"/>
          <w:sz w:val="28"/>
          <w:szCs w:val="28"/>
        </w:rPr>
        <w:t xml:space="preserve">двух </w:t>
      </w:r>
      <w:r w:rsidR="00952ABE">
        <w:rPr>
          <w:rFonts w:ascii="Times New Roman" w:hAnsi="Times New Roman" w:cs="Times New Roman"/>
          <w:sz w:val="28"/>
          <w:szCs w:val="28"/>
        </w:rPr>
        <w:t>секретар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952ABE">
        <w:rPr>
          <w:rFonts w:ascii="Times New Roman" w:hAnsi="Times New Roman" w:cs="Times New Roman"/>
          <w:sz w:val="28"/>
          <w:szCs w:val="28"/>
        </w:rPr>
        <w:t xml:space="preserve"> Рабочей группы.</w:t>
      </w:r>
    </w:p>
    <w:p w14:paraId="0444D58F" w14:textId="03E82FA8" w:rsidR="00613DC9" w:rsidRDefault="00FF3D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952ABE">
        <w:rPr>
          <w:rFonts w:ascii="Times New Roman" w:hAnsi="Times New Roman" w:cs="Times New Roman"/>
          <w:sz w:val="28"/>
          <w:szCs w:val="28"/>
        </w:rPr>
        <w:t xml:space="preserve"> Возглавляет Рабочую группу председатель. </w:t>
      </w:r>
    </w:p>
    <w:p w14:paraId="1E679941" w14:textId="4BEDA980" w:rsidR="00613DC9" w:rsidRDefault="002A05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952ABE">
        <w:rPr>
          <w:rFonts w:ascii="Times New Roman" w:hAnsi="Times New Roman" w:cs="Times New Roman"/>
          <w:sz w:val="28"/>
          <w:szCs w:val="28"/>
        </w:rPr>
        <w:t xml:space="preserve"> Председатель Рабочей группы руководит ее деятельностью и несет ответственность за выполнение возложенных на Рабочую группу задач.</w:t>
      </w:r>
    </w:p>
    <w:p w14:paraId="076F12AE" w14:textId="2DAFA063" w:rsidR="00613DC9" w:rsidRDefault="00952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председателя рабочей группы его полномочия осуществля</w:t>
      </w:r>
      <w:r w:rsidR="002A0556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2A055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Рабочей группы.</w:t>
      </w:r>
    </w:p>
    <w:p w14:paraId="4B2C5C4D" w14:textId="10502D22" w:rsidR="00613DC9" w:rsidRDefault="002A05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="00952ABE">
        <w:rPr>
          <w:rFonts w:ascii="Times New Roman" w:hAnsi="Times New Roman" w:cs="Times New Roman"/>
          <w:sz w:val="28"/>
          <w:szCs w:val="28"/>
        </w:rPr>
        <w:t xml:space="preserve"> Заседания Рабочей группы проводятся по мере необходимости, но не реже одного раза в месяц.</w:t>
      </w:r>
    </w:p>
    <w:p w14:paraId="7FDDCD8F" w14:textId="7E5F5A75" w:rsidR="00613DC9" w:rsidRDefault="00952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 проведения заседания Рабочей группы назначаются председателем Рабочей группы, а в случае его отсутствия </w:t>
      </w:r>
      <w:r w:rsidR="002A055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2A0556">
        <w:rPr>
          <w:rFonts w:ascii="Times New Roman" w:hAnsi="Times New Roman" w:cs="Times New Roman"/>
          <w:sz w:val="28"/>
          <w:szCs w:val="28"/>
        </w:rPr>
        <w:t xml:space="preserve">ями </w:t>
      </w:r>
      <w:r>
        <w:rPr>
          <w:rFonts w:ascii="Times New Roman" w:hAnsi="Times New Roman" w:cs="Times New Roman"/>
          <w:sz w:val="28"/>
          <w:szCs w:val="28"/>
        </w:rPr>
        <w:t>председателя Рабочей группы.</w:t>
      </w:r>
    </w:p>
    <w:p w14:paraId="7B23F41C" w14:textId="78433EEE" w:rsidR="00613DC9" w:rsidRDefault="002A05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="00952ABE">
        <w:rPr>
          <w:rFonts w:ascii="Times New Roman" w:hAnsi="Times New Roman" w:cs="Times New Roman"/>
          <w:sz w:val="28"/>
          <w:szCs w:val="28"/>
        </w:rPr>
        <w:t xml:space="preserve"> Заседания Рабочей группы проводит председатель Рабочей группы, а в случае его отсутствия – </w:t>
      </w:r>
      <w:r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952ABE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952ABE">
        <w:rPr>
          <w:rFonts w:ascii="Times New Roman" w:hAnsi="Times New Roman" w:cs="Times New Roman"/>
          <w:sz w:val="28"/>
          <w:szCs w:val="28"/>
        </w:rPr>
        <w:t xml:space="preserve"> председателя Рабочей группы.</w:t>
      </w:r>
    </w:p>
    <w:p w14:paraId="2D58DE78" w14:textId="69D5B109" w:rsidR="00613DC9" w:rsidRDefault="002A05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</w:t>
      </w:r>
      <w:r w:rsidR="00952ABE">
        <w:rPr>
          <w:rFonts w:ascii="Times New Roman" w:hAnsi="Times New Roman" w:cs="Times New Roman"/>
          <w:sz w:val="28"/>
          <w:szCs w:val="28"/>
        </w:rPr>
        <w:t xml:space="preserve"> Члены Рабочей группы не вправе разглашать сведения, ставшие им известными в ходе работы.</w:t>
      </w:r>
    </w:p>
    <w:p w14:paraId="455B64A8" w14:textId="311654B0" w:rsidR="00613DC9" w:rsidRDefault="002A05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</w:t>
      </w:r>
      <w:r w:rsidR="00952ABE">
        <w:rPr>
          <w:rFonts w:ascii="Times New Roman" w:hAnsi="Times New Roman" w:cs="Times New Roman"/>
          <w:sz w:val="28"/>
          <w:szCs w:val="28"/>
        </w:rPr>
        <w:t xml:space="preserve"> Заседание Рабочей группы считается правомочным, если на нем присутствует более половины ее членов.</w:t>
      </w:r>
    </w:p>
    <w:p w14:paraId="5E314A4F" w14:textId="15354074" w:rsidR="00613DC9" w:rsidRDefault="002A05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</w:t>
      </w:r>
      <w:r w:rsidR="00952ABE">
        <w:rPr>
          <w:rFonts w:ascii="Times New Roman" w:hAnsi="Times New Roman" w:cs="Times New Roman"/>
          <w:sz w:val="28"/>
          <w:szCs w:val="28"/>
        </w:rPr>
        <w:t xml:space="preserve"> 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председателя Рабочей группы или лица, его замещающего.</w:t>
      </w:r>
    </w:p>
    <w:p w14:paraId="23FCAB44" w14:textId="5E2E5DC2" w:rsidR="00613DC9" w:rsidRDefault="002A05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</w:t>
      </w:r>
      <w:r w:rsidR="00952ABE">
        <w:rPr>
          <w:rFonts w:ascii="Times New Roman" w:hAnsi="Times New Roman" w:cs="Times New Roman"/>
          <w:sz w:val="28"/>
          <w:szCs w:val="28"/>
        </w:rPr>
        <w:t xml:space="preserve"> Подготовка и организация проведения заседаний Рабочей группы осуществляются </w:t>
      </w:r>
      <w:r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952ABE">
        <w:rPr>
          <w:rFonts w:ascii="Times New Roman" w:hAnsi="Times New Roman" w:cs="Times New Roman"/>
          <w:sz w:val="28"/>
          <w:szCs w:val="28"/>
        </w:rPr>
        <w:t>секретаре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52ABE">
        <w:rPr>
          <w:rFonts w:ascii="Times New Roman" w:hAnsi="Times New Roman" w:cs="Times New Roman"/>
          <w:sz w:val="28"/>
          <w:szCs w:val="28"/>
        </w:rPr>
        <w:t xml:space="preserve"> Рабочей группы.</w:t>
      </w:r>
    </w:p>
    <w:p w14:paraId="3D0DFD25" w14:textId="10025F18" w:rsidR="00613DC9" w:rsidRDefault="002A0556" w:rsidP="002A05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</w:t>
      </w:r>
      <w:r w:rsidR="00952ABE">
        <w:rPr>
          <w:rFonts w:ascii="Times New Roman" w:hAnsi="Times New Roman" w:cs="Times New Roman"/>
          <w:sz w:val="28"/>
          <w:szCs w:val="28"/>
        </w:rPr>
        <w:t xml:space="preserve"> Решения Рабочей группы оформляются протоколом, который подписывается председательствующим на заседании Рабочей 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ABE">
        <w:rPr>
          <w:rFonts w:ascii="Times New Roman" w:hAnsi="Times New Roman" w:cs="Times New Roman"/>
          <w:sz w:val="28"/>
          <w:szCs w:val="28"/>
        </w:rPr>
        <w:t>Ведение и направление протокола заседания Рабочей группы осуществляет секретарь Рабочей группы.</w:t>
      </w:r>
    </w:p>
    <w:p w14:paraId="5CB54B35" w14:textId="68F98B1D" w:rsidR="00613DC9" w:rsidRDefault="002A05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5.13. </w:t>
      </w:r>
      <w:r w:rsidR="00952ABE">
        <w:rPr>
          <w:rFonts w:ascii="Times New Roman" w:hAnsi="Times New Roman" w:cs="Times New Roman"/>
          <w:sz w:val="28"/>
          <w:szCs w:val="28"/>
        </w:rPr>
        <w:t>Решения Рабочей группы, принятые в пределах ее компетенции, направляются членам Рабочей группы, работодателям, рассмотренным и (или) заслушанным на заседаниях Рабочей группы, а также в</w:t>
      </w:r>
      <w:r w:rsidR="007F21B9">
        <w:rPr>
          <w:rFonts w:ascii="Times New Roman" w:hAnsi="Times New Roman" w:cs="Times New Roman"/>
          <w:sz w:val="28"/>
          <w:szCs w:val="28"/>
        </w:rPr>
        <w:t xml:space="preserve"> </w:t>
      </w:r>
      <w:r w:rsidR="007F21B9" w:rsidRPr="00D35DE4">
        <w:rPr>
          <w:rFonts w:ascii="Times New Roman" w:hAnsi="Times New Roman" w:cs="Times New Roman"/>
          <w:sz w:val="28"/>
          <w:szCs w:val="28"/>
        </w:rPr>
        <w:t>Комиссию</w:t>
      </w:r>
      <w:r w:rsidR="00952ABE">
        <w:rPr>
          <w:rFonts w:ascii="Times New Roman" w:hAnsi="Times New Roman" w:cs="Times New Roman"/>
          <w:sz w:val="28"/>
          <w:szCs w:val="28"/>
        </w:rPr>
        <w:t xml:space="preserve"> не позднее 7 рабочих дней после их подписания.</w:t>
      </w:r>
    </w:p>
    <w:p w14:paraId="32131722" w14:textId="0BD58A12" w:rsidR="00613DC9" w:rsidRDefault="002A05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5.14.</w:t>
      </w:r>
      <w:r w:rsidR="00952ABE">
        <w:rPr>
          <w:rFonts w:ascii="Times New Roman" w:hAnsi="Times New Roman" w:cs="Times New Roman"/>
          <w:sz w:val="28"/>
          <w:szCs w:val="28"/>
        </w:rPr>
        <w:t xml:space="preserve"> Контроль за исполнением решений Рабочей группы осуществляет председатель (заместитель председателя) Рабочей группы.</w:t>
      </w:r>
    </w:p>
    <w:p w14:paraId="216B35E4" w14:textId="0627679D" w:rsidR="00613DC9" w:rsidRDefault="002A05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5.15.</w:t>
      </w:r>
      <w:r w:rsidR="00066A18">
        <w:rPr>
          <w:rFonts w:ascii="Times New Roman" w:hAnsi="Times New Roman" w:cs="Times New Roman"/>
          <w:sz w:val="28"/>
          <w:szCs w:val="28"/>
        </w:rPr>
        <w:t xml:space="preserve"> </w:t>
      </w:r>
      <w:r w:rsidR="007F21B9" w:rsidRPr="00D35DE4">
        <w:rPr>
          <w:rFonts w:ascii="Times New Roman" w:hAnsi="Times New Roman" w:cs="Times New Roman"/>
          <w:sz w:val="28"/>
          <w:szCs w:val="28"/>
        </w:rPr>
        <w:t>С</w:t>
      </w:r>
      <w:r w:rsidR="00952ABE">
        <w:rPr>
          <w:rFonts w:ascii="Times New Roman" w:hAnsi="Times New Roman" w:cs="Times New Roman"/>
          <w:sz w:val="28"/>
          <w:szCs w:val="28"/>
        </w:rPr>
        <w:t>екретарь рабочей группы осуществляет учет и формирование информации о результатах работы рабочей группы.</w:t>
      </w:r>
    </w:p>
    <w:sectPr w:rsidR="00613DC9" w:rsidSect="00632583">
      <w:headerReference w:type="default" r:id="rId7"/>
      <w:pgSz w:w="11906" w:h="16838"/>
      <w:pgMar w:top="1134" w:right="566" w:bottom="1134" w:left="1134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C2F54" w14:textId="77777777" w:rsidR="00F66CAC" w:rsidRDefault="00F66CAC" w:rsidP="00632583">
      <w:pPr>
        <w:spacing w:after="0" w:line="240" w:lineRule="auto"/>
      </w:pPr>
      <w:r>
        <w:separator/>
      </w:r>
    </w:p>
  </w:endnote>
  <w:endnote w:type="continuationSeparator" w:id="0">
    <w:p w14:paraId="3EDE79A0" w14:textId="77777777" w:rsidR="00F66CAC" w:rsidRDefault="00F66CAC" w:rsidP="0063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WenQuanYi Micro He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C8ADA" w14:textId="77777777" w:rsidR="00F66CAC" w:rsidRDefault="00F66CAC" w:rsidP="00632583">
      <w:pPr>
        <w:spacing w:after="0" w:line="240" w:lineRule="auto"/>
      </w:pPr>
      <w:r>
        <w:separator/>
      </w:r>
    </w:p>
  </w:footnote>
  <w:footnote w:type="continuationSeparator" w:id="0">
    <w:p w14:paraId="619EBC13" w14:textId="77777777" w:rsidR="00F66CAC" w:rsidRDefault="00F66CAC" w:rsidP="00632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3689999"/>
      <w:docPartObj>
        <w:docPartGallery w:val="Page Numbers (Top of Page)"/>
        <w:docPartUnique/>
      </w:docPartObj>
    </w:sdtPr>
    <w:sdtEndPr/>
    <w:sdtContent>
      <w:p w14:paraId="442DB5C0" w14:textId="2DF1F55C" w:rsidR="00632583" w:rsidRDefault="0063258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920">
          <w:rPr>
            <w:noProof/>
          </w:rPr>
          <w:t>4</w:t>
        </w:r>
        <w:r>
          <w:fldChar w:fldCharType="end"/>
        </w:r>
      </w:p>
    </w:sdtContent>
  </w:sdt>
  <w:p w14:paraId="28A25607" w14:textId="77777777" w:rsidR="00632583" w:rsidRDefault="0063258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C9"/>
    <w:rsid w:val="00066A18"/>
    <w:rsid w:val="000722AF"/>
    <w:rsid w:val="002500EC"/>
    <w:rsid w:val="002A0556"/>
    <w:rsid w:val="002D1AAD"/>
    <w:rsid w:val="004B1287"/>
    <w:rsid w:val="00613DC9"/>
    <w:rsid w:val="00632583"/>
    <w:rsid w:val="00712E2E"/>
    <w:rsid w:val="007205DB"/>
    <w:rsid w:val="007F21B9"/>
    <w:rsid w:val="008E479F"/>
    <w:rsid w:val="00952ABE"/>
    <w:rsid w:val="00B9156F"/>
    <w:rsid w:val="00BD5DC1"/>
    <w:rsid w:val="00BF4553"/>
    <w:rsid w:val="00C95048"/>
    <w:rsid w:val="00D35DE4"/>
    <w:rsid w:val="00D67527"/>
    <w:rsid w:val="00E44920"/>
    <w:rsid w:val="00F66CAC"/>
    <w:rsid w:val="00FF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B4BF3"/>
  <w15:docId w15:val="{068A7C0D-AAD4-4DAC-A346-256BAAED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ohit Devanagari"/>
    </w:rPr>
  </w:style>
  <w:style w:type="paragraph" w:styleId="a7">
    <w:name w:val="List Paragraph"/>
    <w:basedOn w:val="a"/>
    <w:uiPriority w:val="34"/>
    <w:qFormat/>
    <w:rsid w:val="0076498A"/>
    <w:pPr>
      <w:ind w:left="720"/>
      <w:contextualSpacing/>
    </w:pPr>
  </w:style>
  <w:style w:type="table" w:styleId="a8">
    <w:name w:val="Table Grid"/>
    <w:basedOn w:val="a1"/>
    <w:uiPriority w:val="59"/>
    <w:rsid w:val="00164921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line number"/>
    <w:basedOn w:val="a0"/>
    <w:uiPriority w:val="99"/>
    <w:semiHidden/>
    <w:unhideWhenUsed/>
    <w:rsid w:val="00066A18"/>
  </w:style>
  <w:style w:type="paragraph" w:styleId="aa">
    <w:name w:val="header"/>
    <w:basedOn w:val="a"/>
    <w:link w:val="ab"/>
    <w:uiPriority w:val="99"/>
    <w:unhideWhenUsed/>
    <w:rsid w:val="00632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32583"/>
  </w:style>
  <w:style w:type="paragraph" w:styleId="ac">
    <w:name w:val="footer"/>
    <w:basedOn w:val="a"/>
    <w:link w:val="ad"/>
    <w:uiPriority w:val="99"/>
    <w:unhideWhenUsed/>
    <w:rsid w:val="00632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32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70E93-3791-42E4-8CA8-4E17D5E6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 Павел Витальевич</dc:creator>
  <cp:lastModifiedBy>user-infopol</cp:lastModifiedBy>
  <cp:revision>5</cp:revision>
  <cp:lastPrinted>2024-07-25T09:45:00Z</cp:lastPrinted>
  <dcterms:created xsi:type="dcterms:W3CDTF">2024-08-14T09:24:00Z</dcterms:created>
  <dcterms:modified xsi:type="dcterms:W3CDTF">2024-09-13T06:59:00Z</dcterms:modified>
  <dc:language>ru-RU</dc:language>
</cp:coreProperties>
</file>